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62EDA" w14:textId="0A117159" w:rsidR="00CB60C8" w:rsidRDefault="00CB60C8">
      <w:pPr>
        <w:pStyle w:val="BodyText"/>
        <w:spacing w:before="4"/>
        <w:rPr>
          <w:rFonts w:ascii="Times New Roman"/>
          <w:sz w:val="17"/>
        </w:rPr>
      </w:pPr>
    </w:p>
    <w:p w14:paraId="64862EDB" w14:textId="32BBA45B" w:rsidR="00CB60C8" w:rsidRDefault="00AC0A21">
      <w:pPr>
        <w:rPr>
          <w:rFonts w:ascii="Times New Roman"/>
          <w:sz w:val="17"/>
        </w:rPr>
        <w:sectPr w:rsidR="00CB60C8">
          <w:footerReference w:type="default" r:id="rId8"/>
          <w:type w:val="continuous"/>
          <w:pgSz w:w="11910" w:h="16840"/>
          <w:pgMar w:top="1460" w:right="1360" w:bottom="1260" w:left="1220" w:header="0" w:footer="1060" w:gutter="0"/>
          <w:pgNumType w:start="1"/>
          <w:cols w:space="720"/>
        </w:sectPr>
      </w:pPr>
      <w:r w:rsidRPr="00AC0A21">
        <w:rPr>
          <w:rFonts w:ascii="Times New Roman"/>
          <w:noProof/>
          <w:sz w:val="17"/>
        </w:rPr>
        <mc:AlternateContent>
          <mc:Choice Requires="wps">
            <w:drawing>
              <wp:anchor distT="45720" distB="45720" distL="114300" distR="114300" simplePos="0" relativeHeight="251667968" behindDoc="0" locked="0" layoutInCell="1" allowOverlap="1" wp14:anchorId="4D31CFDF" wp14:editId="0F5420A3">
                <wp:simplePos x="0" y="0"/>
                <wp:positionH relativeFrom="column">
                  <wp:posOffset>984885</wp:posOffset>
                </wp:positionH>
                <wp:positionV relativeFrom="paragraph">
                  <wp:posOffset>5134786</wp:posOffset>
                </wp:positionV>
                <wp:extent cx="4932045" cy="653415"/>
                <wp:effectExtent l="0" t="0" r="1905" b="0"/>
                <wp:wrapSquare wrapText="bothSides"/>
                <wp:docPr id="19389235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653415"/>
                        </a:xfrm>
                        <a:prstGeom prst="rect">
                          <a:avLst/>
                        </a:prstGeom>
                        <a:solidFill>
                          <a:srgbClr val="FFFFFF"/>
                        </a:solidFill>
                        <a:ln w="9525">
                          <a:noFill/>
                          <a:miter lim="800000"/>
                          <a:headEnd/>
                          <a:tailEnd/>
                        </a:ln>
                      </wps:spPr>
                      <wps:txbx>
                        <w:txbxContent>
                          <w:p w14:paraId="09EBAF3D" w14:textId="00F1F7AF" w:rsidR="00AC0A21" w:rsidRPr="00AC0A21" w:rsidRDefault="00AC0A21" w:rsidP="00AC0A21">
                            <w:pPr>
                              <w:jc w:val="right"/>
                              <w:rPr>
                                <w:rFonts w:ascii="Arial" w:hAnsi="Arial" w:cs="Arial"/>
                                <w:b/>
                                <w:bCs/>
                                <w:sz w:val="40"/>
                                <w:szCs w:val="40"/>
                              </w:rPr>
                            </w:pPr>
                            <w:r>
                              <w:rPr>
                                <w:rFonts w:ascii="Arial" w:hAnsi="Arial" w:cs="Arial"/>
                                <w:b/>
                                <w:bCs/>
                                <w:sz w:val="40"/>
                                <w:szCs w:val="40"/>
                              </w:rPr>
                              <w:t>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31CFDF" id="_x0000_t202" coordsize="21600,21600" o:spt="202" path="m,l,21600r21600,l21600,xe">
                <v:stroke joinstyle="miter"/>
                <v:path gradientshapeok="t" o:connecttype="rect"/>
              </v:shapetype>
              <v:shape id="Text Box 2" o:spid="_x0000_s1026" type="#_x0000_t202" style="position:absolute;margin-left:77.55pt;margin-top:404.3pt;width:388.35pt;height:51.45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" stroked="f">
                <v:textbox>
                  <w:txbxContent>
                    <w:p w14:paraId="09EBAF3D" w14:textId="00F1F7AF" w:rsidR="00AC0A21" w:rsidRPr="00AC0A21" w:rsidRDefault="00AC0A21" w:rsidP="00AC0A21">
                      <w:pPr>
                        <w:jc w:val="right"/>
                        <w:rPr>
                          <w:rFonts w:ascii="Arial" w:hAnsi="Arial" w:cs="Arial"/>
                          <w:b/>
                          <w:bCs/>
                          <w:sz w:val="40"/>
                          <w:szCs w:val="40"/>
                        </w:rPr>
                      </w:pPr>
                      <w:r>
                        <w:rPr>
                          <w:rFonts w:ascii="Arial" w:hAnsi="Arial" w:cs="Arial"/>
                          <w:b/>
                          <w:bCs/>
                          <w:sz w:val="40"/>
                          <w:szCs w:val="40"/>
                        </w:rPr>
                        <w:t>2024</w:t>
                      </w:r>
                    </w:p>
                  </w:txbxContent>
                </v:textbox>
                <w10:wrap type="square"/>
              </v:shape>
            </w:pict>
          </mc:Fallback>
        </mc:AlternateContent>
      </w:r>
      <w:r w:rsidRPr="00AC0A21">
        <w:rPr>
          <w:rFonts w:ascii="Times New Roman"/>
          <w:noProof/>
          <w:sz w:val="17"/>
        </w:rPr>
        <mc:AlternateContent>
          <mc:Choice Requires="wps">
            <w:drawing>
              <wp:anchor distT="45720" distB="45720" distL="114300" distR="114300" simplePos="0" relativeHeight="251662848" behindDoc="0" locked="0" layoutInCell="1" allowOverlap="1" wp14:anchorId="48BCC724" wp14:editId="14C4E8C6">
                <wp:simplePos x="0" y="0"/>
                <wp:positionH relativeFrom="column">
                  <wp:posOffset>990491</wp:posOffset>
                </wp:positionH>
                <wp:positionV relativeFrom="paragraph">
                  <wp:posOffset>2745433</wp:posOffset>
                </wp:positionV>
                <wp:extent cx="4932045" cy="653415"/>
                <wp:effectExtent l="0" t="0" r="190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653415"/>
                        </a:xfrm>
                        <a:prstGeom prst="rect">
                          <a:avLst/>
                        </a:prstGeom>
                        <a:solidFill>
                          <a:srgbClr val="FFFFFF"/>
                        </a:solidFill>
                        <a:ln w="9525">
                          <a:noFill/>
                          <a:miter lim="800000"/>
                          <a:headEnd/>
                          <a:tailEnd/>
                        </a:ln>
                      </wps:spPr>
                      <wps:txbx>
                        <w:txbxContent>
                          <w:p w14:paraId="2F5FF085" w14:textId="10100EAC" w:rsidR="00AC0A21" w:rsidRPr="00AC0A21" w:rsidRDefault="00AC0A21" w:rsidP="00AC0A21">
                            <w:pPr>
                              <w:jc w:val="right"/>
                              <w:rPr>
                                <w:rFonts w:ascii="Arial" w:hAnsi="Arial" w:cs="Arial"/>
                                <w:b/>
                                <w:bCs/>
                                <w:sz w:val="40"/>
                                <w:szCs w:val="40"/>
                              </w:rPr>
                            </w:pPr>
                            <w:r w:rsidRPr="00AC0A21">
                              <w:rPr>
                                <w:rFonts w:ascii="Arial" w:hAnsi="Arial" w:cs="Arial"/>
                                <w:b/>
                                <w:bCs/>
                                <w:sz w:val="40"/>
                                <w:szCs w:val="40"/>
                              </w:rPr>
                              <w:t>ASAP UK Election Manifesto Poverty Audit Narrative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BCC724" id="_x0000_s1027" type="#_x0000_t202" style="position:absolute;margin-left:78pt;margin-top:216.2pt;width:388.35pt;height:51.4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" stroked="f">
                <v:textbox>
                  <w:txbxContent>
                    <w:p w14:paraId="2F5FF085" w14:textId="10100EAC" w:rsidR="00AC0A21" w:rsidRPr="00AC0A21" w:rsidRDefault="00AC0A21" w:rsidP="00AC0A21">
                      <w:pPr>
                        <w:jc w:val="right"/>
                        <w:rPr>
                          <w:rFonts w:ascii="Arial" w:hAnsi="Arial" w:cs="Arial"/>
                          <w:b/>
                          <w:bCs/>
                          <w:sz w:val="40"/>
                          <w:szCs w:val="40"/>
                        </w:rPr>
                      </w:pPr>
                      <w:r w:rsidRPr="00AC0A21">
                        <w:rPr>
                          <w:rFonts w:ascii="Arial" w:hAnsi="Arial" w:cs="Arial"/>
                          <w:b/>
                          <w:bCs/>
                          <w:sz w:val="40"/>
                          <w:szCs w:val="40"/>
                        </w:rPr>
                        <w:t>ASAP UK Election Manifesto Poverty Audit Narrative</w:t>
                      </w:r>
                    </w:p>
                  </w:txbxContent>
                </v:textbox>
                <w10:wrap type="square"/>
              </v:shape>
            </w:pict>
          </mc:Fallback>
        </mc:AlternateContent>
      </w:r>
      <w:r>
        <w:rPr>
          <w:noProof/>
        </w:rPr>
        <w:drawing>
          <wp:anchor distT="0" distB="0" distL="114300" distR="114300" simplePos="0" relativeHeight="487591424" behindDoc="1" locked="0" layoutInCell="1" allowOverlap="1" wp14:anchorId="41C1D734" wp14:editId="25A57EA7">
            <wp:simplePos x="0" y="0"/>
            <wp:positionH relativeFrom="column">
              <wp:posOffset>47297</wp:posOffset>
            </wp:positionH>
            <wp:positionV relativeFrom="paragraph">
              <wp:posOffset>3595173</wp:posOffset>
            </wp:positionV>
            <wp:extent cx="5924550" cy="1386205"/>
            <wp:effectExtent l="0" t="0" r="0" b="4445"/>
            <wp:wrapTight wrapText="bothSides">
              <wp:wrapPolygon edited="0">
                <wp:start x="0" y="0"/>
                <wp:lineTo x="0" y="21372"/>
                <wp:lineTo x="21531" y="21372"/>
                <wp:lineTo x="21531" y="0"/>
                <wp:lineTo x="0" y="0"/>
              </wp:wrapPolygon>
            </wp:wrapTight>
            <wp:docPr id="1735309180" name="Picture 12" descr="A white rectangular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309180" name="Picture 12" descr="A white rectangular sign with black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924550" cy="1386205"/>
                    </a:xfrm>
                    <a:prstGeom prst="rect">
                      <a:avLst/>
                    </a:prstGeom>
                  </pic:spPr>
                </pic:pic>
              </a:graphicData>
            </a:graphic>
            <wp14:sizeRelH relativeFrom="page">
              <wp14:pctWidth>0</wp14:pctWidth>
            </wp14:sizeRelH>
            <wp14:sizeRelV relativeFrom="page">
              <wp14:pctHeight>0</wp14:pctHeight>
            </wp14:sizeRelV>
          </wp:anchor>
        </w:drawing>
      </w:r>
    </w:p>
    <w:p w14:paraId="64862EDC" w14:textId="77777777" w:rsidR="00CB60C8" w:rsidRDefault="00000000">
      <w:pPr>
        <w:spacing w:before="75"/>
        <w:ind w:left="206"/>
        <w:rPr>
          <w:b/>
          <w:sz w:val="44"/>
        </w:rPr>
      </w:pPr>
      <w:r>
        <w:rPr>
          <w:b/>
          <w:spacing w:val="-2"/>
          <w:sz w:val="44"/>
        </w:rPr>
        <w:lastRenderedPageBreak/>
        <w:t>Contents</w:t>
      </w:r>
    </w:p>
    <w:sdt>
      <w:sdtPr>
        <w:rPr>
          <w:b w:val="0"/>
          <w:bCs w:val="0"/>
          <w:sz w:val="22"/>
          <w:szCs w:val="22"/>
        </w:rPr>
        <w:id w:val="196363030"/>
        <w:docPartObj>
          <w:docPartGallery w:val="Table of Contents"/>
          <w:docPartUnique/>
        </w:docPartObj>
      </w:sdtPr>
      <w:sdtContent>
        <w:p w14:paraId="77F4EFED" w14:textId="7459E170" w:rsidR="00B25DAF" w:rsidRDefault="00000000">
          <w:pPr>
            <w:pStyle w:val="TOC1"/>
            <w:tabs>
              <w:tab w:val="right" w:leader="dot" w:pos="9320"/>
            </w:tabs>
            <w:rPr>
              <w:rFonts w:asciiTheme="minorHAnsi" w:eastAsiaTheme="minorEastAsia" w:hAnsiTheme="minorHAnsi" w:cstheme="minorBidi"/>
              <w:b w:val="0"/>
              <w:bCs w:val="0"/>
              <w:noProof/>
              <w:kern w:val="2"/>
              <w:lang w:val="en-GB" w:eastAsia="en-GB"/>
              <w14:ligatures w14:val="standardContextual"/>
            </w:rPr>
          </w:pPr>
          <w:r>
            <w:fldChar w:fldCharType="begin"/>
          </w:r>
          <w:r>
            <w:instrText xml:space="preserve">TOC \o "1-1" \h \z \u </w:instrText>
          </w:r>
          <w:r>
            <w:fldChar w:fldCharType="separate"/>
          </w:r>
          <w:hyperlink w:anchor="_Toc170464832" w:history="1">
            <w:r w:rsidR="00B25DAF" w:rsidRPr="00EA3CD5">
              <w:rPr>
                <w:rStyle w:val="Hyperlink"/>
                <w:noProof/>
              </w:rPr>
              <w:t>2024 Forward</w:t>
            </w:r>
            <w:r w:rsidR="00B25DAF">
              <w:rPr>
                <w:noProof/>
                <w:webHidden/>
              </w:rPr>
              <w:tab/>
            </w:r>
            <w:r w:rsidR="00B25DAF">
              <w:rPr>
                <w:noProof/>
                <w:webHidden/>
              </w:rPr>
              <w:fldChar w:fldCharType="begin"/>
            </w:r>
            <w:r w:rsidR="00B25DAF">
              <w:rPr>
                <w:noProof/>
                <w:webHidden/>
              </w:rPr>
              <w:instrText xml:space="preserve"> PAGEREF _Toc170464832 \h </w:instrText>
            </w:r>
            <w:r w:rsidR="00B25DAF">
              <w:rPr>
                <w:noProof/>
                <w:webHidden/>
              </w:rPr>
            </w:r>
            <w:r w:rsidR="00B25DAF">
              <w:rPr>
                <w:noProof/>
                <w:webHidden/>
              </w:rPr>
              <w:fldChar w:fldCharType="separate"/>
            </w:r>
            <w:r w:rsidR="00804889">
              <w:rPr>
                <w:noProof/>
                <w:webHidden/>
              </w:rPr>
              <w:t>2</w:t>
            </w:r>
            <w:r w:rsidR="00B25DAF">
              <w:rPr>
                <w:noProof/>
                <w:webHidden/>
              </w:rPr>
              <w:fldChar w:fldCharType="end"/>
            </w:r>
          </w:hyperlink>
        </w:p>
        <w:p w14:paraId="0AA54206" w14:textId="6BEBC645" w:rsidR="00B25DAF" w:rsidRDefault="00000000">
          <w:pPr>
            <w:pStyle w:val="TOC1"/>
            <w:tabs>
              <w:tab w:val="right" w:leader="dot" w:pos="9320"/>
            </w:tabs>
            <w:rPr>
              <w:rFonts w:asciiTheme="minorHAnsi" w:eastAsiaTheme="minorEastAsia" w:hAnsiTheme="minorHAnsi" w:cstheme="minorBidi"/>
              <w:b w:val="0"/>
              <w:bCs w:val="0"/>
              <w:noProof/>
              <w:kern w:val="2"/>
              <w:lang w:val="en-GB" w:eastAsia="en-GB"/>
              <w14:ligatures w14:val="standardContextual"/>
            </w:rPr>
          </w:pPr>
          <w:hyperlink w:anchor="_Toc170464833" w:history="1">
            <w:r w:rsidR="00B25DAF" w:rsidRPr="00EA3CD5">
              <w:rPr>
                <w:rStyle w:val="Hyperlink"/>
                <w:noProof/>
              </w:rPr>
              <w:t>A</w:t>
            </w:r>
            <w:r w:rsidR="00B25DAF" w:rsidRPr="00EA3CD5">
              <w:rPr>
                <w:rStyle w:val="Hyperlink"/>
                <w:noProof/>
                <w:spacing w:val="-7"/>
              </w:rPr>
              <w:t xml:space="preserve"> </w:t>
            </w:r>
            <w:r w:rsidR="00B25DAF" w:rsidRPr="00EA3CD5">
              <w:rPr>
                <w:rStyle w:val="Hyperlink"/>
                <w:noProof/>
              </w:rPr>
              <w:t>flourishing</w:t>
            </w:r>
            <w:r w:rsidR="00B25DAF" w:rsidRPr="00EA3CD5">
              <w:rPr>
                <w:rStyle w:val="Hyperlink"/>
                <w:noProof/>
                <w:spacing w:val="-6"/>
              </w:rPr>
              <w:t xml:space="preserve"> </w:t>
            </w:r>
            <w:r w:rsidR="00B25DAF" w:rsidRPr="00EA3CD5">
              <w:rPr>
                <w:rStyle w:val="Hyperlink"/>
                <w:noProof/>
              </w:rPr>
              <w:t>life:</w:t>
            </w:r>
            <w:r w:rsidR="00B25DAF" w:rsidRPr="00EA3CD5">
              <w:rPr>
                <w:rStyle w:val="Hyperlink"/>
                <w:noProof/>
                <w:spacing w:val="-5"/>
              </w:rPr>
              <w:t xml:space="preserve"> </w:t>
            </w:r>
            <w:r w:rsidR="00B25DAF" w:rsidRPr="00EA3CD5">
              <w:rPr>
                <w:rStyle w:val="Hyperlink"/>
                <w:noProof/>
              </w:rPr>
              <w:t>British</w:t>
            </w:r>
            <w:r w:rsidR="00B25DAF" w:rsidRPr="00EA3CD5">
              <w:rPr>
                <w:rStyle w:val="Hyperlink"/>
                <w:noProof/>
                <w:spacing w:val="-6"/>
              </w:rPr>
              <w:t xml:space="preserve"> </w:t>
            </w:r>
            <w:r w:rsidR="00B25DAF" w:rsidRPr="00EA3CD5">
              <w:rPr>
                <w:rStyle w:val="Hyperlink"/>
                <w:noProof/>
              </w:rPr>
              <w:t>society</w:t>
            </w:r>
            <w:r w:rsidR="00B25DAF" w:rsidRPr="00EA3CD5">
              <w:rPr>
                <w:rStyle w:val="Hyperlink"/>
                <w:noProof/>
                <w:spacing w:val="-6"/>
              </w:rPr>
              <w:t xml:space="preserve"> </w:t>
            </w:r>
            <w:r w:rsidR="00B25DAF" w:rsidRPr="00EA3CD5">
              <w:rPr>
                <w:rStyle w:val="Hyperlink"/>
                <w:noProof/>
              </w:rPr>
              <w:t>and</w:t>
            </w:r>
            <w:r w:rsidR="00B25DAF" w:rsidRPr="00EA3CD5">
              <w:rPr>
                <w:rStyle w:val="Hyperlink"/>
                <w:noProof/>
                <w:spacing w:val="-6"/>
              </w:rPr>
              <w:t xml:space="preserve"> </w:t>
            </w:r>
            <w:r w:rsidR="00B25DAF" w:rsidRPr="00EA3CD5">
              <w:rPr>
                <w:rStyle w:val="Hyperlink"/>
                <w:noProof/>
              </w:rPr>
              <w:t>the general election</w:t>
            </w:r>
            <w:r w:rsidR="00B25DAF">
              <w:rPr>
                <w:noProof/>
                <w:webHidden/>
              </w:rPr>
              <w:tab/>
            </w:r>
            <w:r w:rsidR="00B25DAF">
              <w:rPr>
                <w:noProof/>
                <w:webHidden/>
              </w:rPr>
              <w:fldChar w:fldCharType="begin"/>
            </w:r>
            <w:r w:rsidR="00B25DAF">
              <w:rPr>
                <w:noProof/>
                <w:webHidden/>
              </w:rPr>
              <w:instrText xml:space="preserve"> PAGEREF _Toc170464833 \h </w:instrText>
            </w:r>
            <w:r w:rsidR="00B25DAF">
              <w:rPr>
                <w:noProof/>
                <w:webHidden/>
              </w:rPr>
            </w:r>
            <w:r w:rsidR="00B25DAF">
              <w:rPr>
                <w:noProof/>
                <w:webHidden/>
              </w:rPr>
              <w:fldChar w:fldCharType="separate"/>
            </w:r>
            <w:r w:rsidR="00804889">
              <w:rPr>
                <w:noProof/>
                <w:webHidden/>
              </w:rPr>
              <w:t>3</w:t>
            </w:r>
            <w:r w:rsidR="00B25DAF">
              <w:rPr>
                <w:noProof/>
                <w:webHidden/>
              </w:rPr>
              <w:fldChar w:fldCharType="end"/>
            </w:r>
          </w:hyperlink>
        </w:p>
        <w:p w14:paraId="00E29B74" w14:textId="6E1C1897" w:rsidR="00B25DAF" w:rsidRDefault="00000000">
          <w:pPr>
            <w:pStyle w:val="TOC1"/>
            <w:tabs>
              <w:tab w:val="right" w:leader="dot" w:pos="9320"/>
            </w:tabs>
            <w:rPr>
              <w:rFonts w:asciiTheme="minorHAnsi" w:eastAsiaTheme="minorEastAsia" w:hAnsiTheme="minorHAnsi" w:cstheme="minorBidi"/>
              <w:b w:val="0"/>
              <w:bCs w:val="0"/>
              <w:noProof/>
              <w:kern w:val="2"/>
              <w:lang w:val="en-GB" w:eastAsia="en-GB"/>
              <w14:ligatures w14:val="standardContextual"/>
            </w:rPr>
          </w:pPr>
          <w:hyperlink w:anchor="_Toc170464834" w:history="1">
            <w:r w:rsidR="00B25DAF" w:rsidRPr="00EA3CD5">
              <w:rPr>
                <w:rStyle w:val="Hyperlink"/>
                <w:noProof/>
              </w:rPr>
              <w:t>Appendix</w:t>
            </w:r>
            <w:r w:rsidR="00B25DAF" w:rsidRPr="00EA3CD5">
              <w:rPr>
                <w:rStyle w:val="Hyperlink"/>
                <w:noProof/>
                <w:spacing w:val="-11"/>
              </w:rPr>
              <w:t xml:space="preserve"> </w:t>
            </w:r>
            <w:r w:rsidR="00B25DAF" w:rsidRPr="00EA3CD5">
              <w:rPr>
                <w:rStyle w:val="Hyperlink"/>
                <w:noProof/>
              </w:rPr>
              <w:t>1:</w:t>
            </w:r>
            <w:r w:rsidR="00B25DAF" w:rsidRPr="00EA3CD5">
              <w:rPr>
                <w:rStyle w:val="Hyperlink"/>
                <w:noProof/>
                <w:spacing w:val="-12"/>
              </w:rPr>
              <w:t xml:space="preserve"> </w:t>
            </w:r>
            <w:r w:rsidR="00B25DAF" w:rsidRPr="00EA3CD5">
              <w:rPr>
                <w:rStyle w:val="Hyperlink"/>
                <w:noProof/>
              </w:rPr>
              <w:t>A</w:t>
            </w:r>
            <w:r w:rsidR="00B25DAF" w:rsidRPr="00EA3CD5">
              <w:rPr>
                <w:rStyle w:val="Hyperlink"/>
                <w:noProof/>
                <w:spacing w:val="-11"/>
              </w:rPr>
              <w:t xml:space="preserve"> </w:t>
            </w:r>
            <w:r w:rsidR="00B25DAF" w:rsidRPr="00EA3CD5">
              <w:rPr>
                <w:rStyle w:val="Hyperlink"/>
                <w:noProof/>
              </w:rPr>
              <w:t>flourishing</w:t>
            </w:r>
            <w:r w:rsidR="00B25DAF" w:rsidRPr="00EA3CD5">
              <w:rPr>
                <w:rStyle w:val="Hyperlink"/>
                <w:noProof/>
                <w:spacing w:val="-12"/>
              </w:rPr>
              <w:t xml:space="preserve"> </w:t>
            </w:r>
            <w:r w:rsidR="00B25DAF" w:rsidRPr="00EA3CD5">
              <w:rPr>
                <w:rStyle w:val="Hyperlink"/>
                <w:noProof/>
              </w:rPr>
              <w:t>life</w:t>
            </w:r>
            <w:r w:rsidR="00B25DAF" w:rsidRPr="00EA3CD5">
              <w:rPr>
                <w:rStyle w:val="Hyperlink"/>
                <w:noProof/>
                <w:spacing w:val="-6"/>
              </w:rPr>
              <w:t xml:space="preserve"> </w:t>
            </w:r>
            <w:r w:rsidR="00B25DAF" w:rsidRPr="00EA3CD5">
              <w:rPr>
                <w:rStyle w:val="Hyperlink"/>
                <w:noProof/>
              </w:rPr>
              <w:t>-</w:t>
            </w:r>
            <w:r w:rsidR="00B25DAF" w:rsidRPr="00EA3CD5">
              <w:rPr>
                <w:rStyle w:val="Hyperlink"/>
                <w:noProof/>
                <w:spacing w:val="-9"/>
              </w:rPr>
              <w:t xml:space="preserve"> </w:t>
            </w:r>
            <w:r w:rsidR="00B25DAF" w:rsidRPr="00EA3CD5">
              <w:rPr>
                <w:rStyle w:val="Hyperlink"/>
                <w:noProof/>
                <w:spacing w:val="-2"/>
              </w:rPr>
              <w:t>definition</w:t>
            </w:r>
            <w:r w:rsidR="00B25DAF">
              <w:rPr>
                <w:noProof/>
                <w:webHidden/>
              </w:rPr>
              <w:tab/>
            </w:r>
            <w:r w:rsidR="00B25DAF">
              <w:rPr>
                <w:noProof/>
                <w:webHidden/>
              </w:rPr>
              <w:fldChar w:fldCharType="begin"/>
            </w:r>
            <w:r w:rsidR="00B25DAF">
              <w:rPr>
                <w:noProof/>
                <w:webHidden/>
              </w:rPr>
              <w:instrText xml:space="preserve"> PAGEREF _Toc170464834 \h </w:instrText>
            </w:r>
            <w:r w:rsidR="00B25DAF">
              <w:rPr>
                <w:noProof/>
                <w:webHidden/>
              </w:rPr>
            </w:r>
            <w:r w:rsidR="00B25DAF">
              <w:rPr>
                <w:noProof/>
                <w:webHidden/>
              </w:rPr>
              <w:fldChar w:fldCharType="separate"/>
            </w:r>
            <w:r w:rsidR="00804889">
              <w:rPr>
                <w:noProof/>
                <w:webHidden/>
              </w:rPr>
              <w:t>7</w:t>
            </w:r>
            <w:r w:rsidR="00B25DAF">
              <w:rPr>
                <w:noProof/>
                <w:webHidden/>
              </w:rPr>
              <w:fldChar w:fldCharType="end"/>
            </w:r>
          </w:hyperlink>
        </w:p>
        <w:p w14:paraId="10725842" w14:textId="59295794" w:rsidR="00B25DAF" w:rsidRDefault="00000000">
          <w:pPr>
            <w:pStyle w:val="TOC1"/>
            <w:tabs>
              <w:tab w:val="right" w:leader="dot" w:pos="9320"/>
            </w:tabs>
            <w:rPr>
              <w:rFonts w:asciiTheme="minorHAnsi" w:eastAsiaTheme="minorEastAsia" w:hAnsiTheme="minorHAnsi" w:cstheme="minorBidi"/>
              <w:b w:val="0"/>
              <w:bCs w:val="0"/>
              <w:noProof/>
              <w:kern w:val="2"/>
              <w:lang w:val="en-GB" w:eastAsia="en-GB"/>
              <w14:ligatures w14:val="standardContextual"/>
            </w:rPr>
          </w:pPr>
          <w:hyperlink w:anchor="_Toc170464835" w:history="1">
            <w:r w:rsidR="00B25DAF" w:rsidRPr="00EA3CD5">
              <w:rPr>
                <w:rStyle w:val="Hyperlink"/>
                <w:noProof/>
              </w:rPr>
              <w:t>Appendix</w:t>
            </w:r>
            <w:r w:rsidR="00B25DAF" w:rsidRPr="00EA3CD5">
              <w:rPr>
                <w:rStyle w:val="Hyperlink"/>
                <w:noProof/>
                <w:spacing w:val="-18"/>
              </w:rPr>
              <w:t xml:space="preserve"> </w:t>
            </w:r>
            <w:r w:rsidR="00B25DAF" w:rsidRPr="00EA3CD5">
              <w:rPr>
                <w:rStyle w:val="Hyperlink"/>
                <w:noProof/>
              </w:rPr>
              <w:t>2:</w:t>
            </w:r>
            <w:r w:rsidR="00B25DAF" w:rsidRPr="00EA3CD5">
              <w:rPr>
                <w:rStyle w:val="Hyperlink"/>
                <w:noProof/>
                <w:spacing w:val="-18"/>
              </w:rPr>
              <w:t xml:space="preserve"> </w:t>
            </w:r>
            <w:r w:rsidR="00B25DAF" w:rsidRPr="00EA3CD5">
              <w:rPr>
                <w:rStyle w:val="Hyperlink"/>
                <w:noProof/>
              </w:rPr>
              <w:t>Theoretical</w:t>
            </w:r>
            <w:r w:rsidR="00B25DAF" w:rsidRPr="00EA3CD5">
              <w:rPr>
                <w:rStyle w:val="Hyperlink"/>
                <w:noProof/>
                <w:spacing w:val="-16"/>
              </w:rPr>
              <w:t xml:space="preserve"> </w:t>
            </w:r>
            <w:r w:rsidR="00B25DAF" w:rsidRPr="00EA3CD5">
              <w:rPr>
                <w:rStyle w:val="Hyperlink"/>
                <w:noProof/>
              </w:rPr>
              <w:t>approaches</w:t>
            </w:r>
            <w:r w:rsidR="00B25DAF" w:rsidRPr="00EA3CD5">
              <w:rPr>
                <w:rStyle w:val="Hyperlink"/>
                <w:noProof/>
                <w:spacing w:val="-17"/>
              </w:rPr>
              <w:t xml:space="preserve"> </w:t>
            </w:r>
            <w:r w:rsidR="00B25DAF" w:rsidRPr="00EA3CD5">
              <w:rPr>
                <w:rStyle w:val="Hyperlink"/>
                <w:noProof/>
              </w:rPr>
              <w:t>to</w:t>
            </w:r>
            <w:r w:rsidR="00B25DAF" w:rsidRPr="00EA3CD5">
              <w:rPr>
                <w:rStyle w:val="Hyperlink"/>
                <w:noProof/>
                <w:spacing w:val="-17"/>
              </w:rPr>
              <w:t xml:space="preserve"> </w:t>
            </w:r>
            <w:r w:rsidR="00B25DAF" w:rsidRPr="00EA3CD5">
              <w:rPr>
                <w:rStyle w:val="Hyperlink"/>
                <w:noProof/>
                <w:spacing w:val="-2"/>
              </w:rPr>
              <w:t>poverty</w:t>
            </w:r>
            <w:r w:rsidR="00B25DAF">
              <w:rPr>
                <w:noProof/>
                <w:webHidden/>
              </w:rPr>
              <w:tab/>
            </w:r>
            <w:r w:rsidR="00B25DAF">
              <w:rPr>
                <w:noProof/>
                <w:webHidden/>
              </w:rPr>
              <w:fldChar w:fldCharType="begin"/>
            </w:r>
            <w:r w:rsidR="00B25DAF">
              <w:rPr>
                <w:noProof/>
                <w:webHidden/>
              </w:rPr>
              <w:instrText xml:space="preserve"> PAGEREF _Toc170464835 \h </w:instrText>
            </w:r>
            <w:r w:rsidR="00B25DAF">
              <w:rPr>
                <w:noProof/>
                <w:webHidden/>
              </w:rPr>
            </w:r>
            <w:r w:rsidR="00B25DAF">
              <w:rPr>
                <w:noProof/>
                <w:webHidden/>
              </w:rPr>
              <w:fldChar w:fldCharType="separate"/>
            </w:r>
            <w:r w:rsidR="00804889">
              <w:rPr>
                <w:noProof/>
                <w:webHidden/>
              </w:rPr>
              <w:t>14</w:t>
            </w:r>
            <w:r w:rsidR="00B25DAF">
              <w:rPr>
                <w:noProof/>
                <w:webHidden/>
              </w:rPr>
              <w:fldChar w:fldCharType="end"/>
            </w:r>
          </w:hyperlink>
        </w:p>
        <w:p w14:paraId="0DB0886A" w14:textId="1C696586" w:rsidR="00B25DAF" w:rsidRDefault="00000000">
          <w:pPr>
            <w:pStyle w:val="TOC1"/>
            <w:tabs>
              <w:tab w:val="right" w:leader="dot" w:pos="9320"/>
            </w:tabs>
            <w:rPr>
              <w:rFonts w:asciiTheme="minorHAnsi" w:eastAsiaTheme="minorEastAsia" w:hAnsiTheme="minorHAnsi" w:cstheme="minorBidi"/>
              <w:b w:val="0"/>
              <w:bCs w:val="0"/>
              <w:noProof/>
              <w:kern w:val="2"/>
              <w:lang w:val="en-GB" w:eastAsia="en-GB"/>
              <w14:ligatures w14:val="standardContextual"/>
            </w:rPr>
          </w:pPr>
          <w:hyperlink w:anchor="_Toc170464836" w:history="1">
            <w:r w:rsidR="00B25DAF" w:rsidRPr="00EA3CD5">
              <w:rPr>
                <w:rStyle w:val="Hyperlink"/>
                <w:noProof/>
              </w:rPr>
              <w:t>Appendix</w:t>
            </w:r>
            <w:r w:rsidR="00B25DAF" w:rsidRPr="00EA3CD5">
              <w:rPr>
                <w:rStyle w:val="Hyperlink"/>
                <w:noProof/>
                <w:spacing w:val="-15"/>
              </w:rPr>
              <w:t xml:space="preserve"> </w:t>
            </w:r>
            <w:r w:rsidR="00B25DAF" w:rsidRPr="00EA3CD5">
              <w:rPr>
                <w:rStyle w:val="Hyperlink"/>
                <w:noProof/>
              </w:rPr>
              <w:t>3:</w:t>
            </w:r>
            <w:r w:rsidR="00B25DAF" w:rsidRPr="00EA3CD5">
              <w:rPr>
                <w:rStyle w:val="Hyperlink"/>
                <w:noProof/>
                <w:spacing w:val="-15"/>
              </w:rPr>
              <w:t xml:space="preserve"> </w:t>
            </w:r>
            <w:r w:rsidR="00B25DAF" w:rsidRPr="00EA3CD5">
              <w:rPr>
                <w:rStyle w:val="Hyperlink"/>
                <w:noProof/>
              </w:rPr>
              <w:t>Indices</w:t>
            </w:r>
            <w:r w:rsidR="00B25DAF" w:rsidRPr="00EA3CD5">
              <w:rPr>
                <w:rStyle w:val="Hyperlink"/>
                <w:noProof/>
                <w:spacing w:val="-15"/>
              </w:rPr>
              <w:t xml:space="preserve"> </w:t>
            </w:r>
            <w:r w:rsidR="00B25DAF" w:rsidRPr="00EA3CD5">
              <w:rPr>
                <w:rStyle w:val="Hyperlink"/>
                <w:noProof/>
              </w:rPr>
              <w:t>measuring</w:t>
            </w:r>
            <w:r w:rsidR="00B25DAF" w:rsidRPr="00EA3CD5">
              <w:rPr>
                <w:rStyle w:val="Hyperlink"/>
                <w:noProof/>
                <w:spacing w:val="-15"/>
              </w:rPr>
              <w:t xml:space="preserve"> </w:t>
            </w:r>
            <w:r w:rsidR="00B25DAF" w:rsidRPr="00EA3CD5">
              <w:rPr>
                <w:rStyle w:val="Hyperlink"/>
                <w:noProof/>
              </w:rPr>
              <w:t>poverty</w:t>
            </w:r>
            <w:r w:rsidR="00B25DAF" w:rsidRPr="00EA3CD5">
              <w:rPr>
                <w:rStyle w:val="Hyperlink"/>
                <w:noProof/>
                <w:spacing w:val="-15"/>
              </w:rPr>
              <w:t xml:space="preserve"> </w:t>
            </w:r>
            <w:r w:rsidR="00B25DAF" w:rsidRPr="00EA3CD5">
              <w:rPr>
                <w:rStyle w:val="Hyperlink"/>
                <w:noProof/>
              </w:rPr>
              <w:t>and</w:t>
            </w:r>
            <w:r w:rsidR="00B25DAF" w:rsidRPr="00EA3CD5">
              <w:rPr>
                <w:rStyle w:val="Hyperlink"/>
                <w:noProof/>
                <w:spacing w:val="-15"/>
              </w:rPr>
              <w:t xml:space="preserve"> </w:t>
            </w:r>
            <w:r w:rsidR="00B25DAF" w:rsidRPr="00EA3CD5">
              <w:rPr>
                <w:rStyle w:val="Hyperlink"/>
                <w:noProof/>
                <w:spacing w:val="-2"/>
              </w:rPr>
              <w:t>inequality</w:t>
            </w:r>
            <w:r w:rsidR="00B25DAF">
              <w:rPr>
                <w:noProof/>
                <w:webHidden/>
              </w:rPr>
              <w:tab/>
            </w:r>
            <w:r w:rsidR="00B25DAF">
              <w:rPr>
                <w:noProof/>
                <w:webHidden/>
              </w:rPr>
              <w:fldChar w:fldCharType="begin"/>
            </w:r>
            <w:r w:rsidR="00B25DAF">
              <w:rPr>
                <w:noProof/>
                <w:webHidden/>
              </w:rPr>
              <w:instrText xml:space="preserve"> PAGEREF _Toc170464836 \h </w:instrText>
            </w:r>
            <w:r w:rsidR="00B25DAF">
              <w:rPr>
                <w:noProof/>
                <w:webHidden/>
              </w:rPr>
            </w:r>
            <w:r w:rsidR="00B25DAF">
              <w:rPr>
                <w:noProof/>
                <w:webHidden/>
              </w:rPr>
              <w:fldChar w:fldCharType="separate"/>
            </w:r>
            <w:r w:rsidR="00804889">
              <w:rPr>
                <w:noProof/>
                <w:webHidden/>
              </w:rPr>
              <w:t>16</w:t>
            </w:r>
            <w:r w:rsidR="00B25DAF">
              <w:rPr>
                <w:noProof/>
                <w:webHidden/>
              </w:rPr>
              <w:fldChar w:fldCharType="end"/>
            </w:r>
          </w:hyperlink>
        </w:p>
        <w:p w14:paraId="486DFE78" w14:textId="4D222385" w:rsidR="00B25DAF" w:rsidRDefault="00000000">
          <w:pPr>
            <w:pStyle w:val="TOC1"/>
            <w:tabs>
              <w:tab w:val="right" w:leader="dot" w:pos="9320"/>
            </w:tabs>
            <w:rPr>
              <w:rFonts w:asciiTheme="minorHAnsi" w:eastAsiaTheme="minorEastAsia" w:hAnsiTheme="minorHAnsi" w:cstheme="minorBidi"/>
              <w:b w:val="0"/>
              <w:bCs w:val="0"/>
              <w:noProof/>
              <w:kern w:val="2"/>
              <w:lang w:val="en-GB" w:eastAsia="en-GB"/>
              <w14:ligatures w14:val="standardContextual"/>
            </w:rPr>
          </w:pPr>
          <w:hyperlink w:anchor="_Toc170464837" w:history="1">
            <w:r w:rsidR="00B25DAF" w:rsidRPr="00EA3CD5">
              <w:rPr>
                <w:rStyle w:val="Hyperlink"/>
                <w:noProof/>
                <w:spacing w:val="-2"/>
              </w:rPr>
              <w:t>Bibliography</w:t>
            </w:r>
            <w:r w:rsidR="00B25DAF">
              <w:rPr>
                <w:noProof/>
                <w:webHidden/>
              </w:rPr>
              <w:tab/>
            </w:r>
            <w:r w:rsidR="00B25DAF">
              <w:rPr>
                <w:noProof/>
                <w:webHidden/>
              </w:rPr>
              <w:fldChar w:fldCharType="begin"/>
            </w:r>
            <w:r w:rsidR="00B25DAF">
              <w:rPr>
                <w:noProof/>
                <w:webHidden/>
              </w:rPr>
              <w:instrText xml:space="preserve"> PAGEREF _Toc170464837 \h </w:instrText>
            </w:r>
            <w:r w:rsidR="00B25DAF">
              <w:rPr>
                <w:noProof/>
                <w:webHidden/>
              </w:rPr>
            </w:r>
            <w:r w:rsidR="00B25DAF">
              <w:rPr>
                <w:noProof/>
                <w:webHidden/>
              </w:rPr>
              <w:fldChar w:fldCharType="separate"/>
            </w:r>
            <w:r w:rsidR="00804889">
              <w:rPr>
                <w:noProof/>
                <w:webHidden/>
              </w:rPr>
              <w:t>19</w:t>
            </w:r>
            <w:r w:rsidR="00B25DAF">
              <w:rPr>
                <w:noProof/>
                <w:webHidden/>
              </w:rPr>
              <w:fldChar w:fldCharType="end"/>
            </w:r>
          </w:hyperlink>
        </w:p>
        <w:p w14:paraId="64862EE2" w14:textId="3EC82D61" w:rsidR="00CB60C8" w:rsidRDefault="00000000">
          <w:r>
            <w:fldChar w:fldCharType="end"/>
          </w:r>
        </w:p>
      </w:sdtContent>
    </w:sdt>
    <w:p w14:paraId="16FC4CC2" w14:textId="77777777" w:rsidR="00CB60C8" w:rsidRDefault="00CB60C8"/>
    <w:p w14:paraId="64862EE3" w14:textId="2EE017DF" w:rsidR="001005DA" w:rsidRDefault="001005DA">
      <w:pPr>
        <w:sectPr w:rsidR="001005DA">
          <w:footerReference w:type="default" r:id="rId10"/>
          <w:pgSz w:w="11910" w:h="16840"/>
          <w:pgMar w:top="1380" w:right="1360" w:bottom="1260" w:left="1220" w:header="0" w:footer="1060" w:gutter="0"/>
          <w:pgNumType w:start="1"/>
          <w:cols w:space="720"/>
        </w:sectPr>
      </w:pPr>
    </w:p>
    <w:p w14:paraId="7B7656F2" w14:textId="77777777" w:rsidR="001005DA" w:rsidRDefault="001005DA" w:rsidP="001005DA">
      <w:pPr>
        <w:pStyle w:val="Heading1"/>
        <w:ind w:left="0"/>
      </w:pPr>
      <w:bookmarkStart w:id="0" w:name="_Toc170464832"/>
      <w:r>
        <w:lastRenderedPageBreak/>
        <w:t>2024 Forward</w:t>
      </w:r>
      <w:bookmarkEnd w:id="0"/>
    </w:p>
    <w:p w14:paraId="3CE7ACD3" w14:textId="77777777" w:rsidR="001005DA" w:rsidRDefault="001005DA" w:rsidP="001005DA"/>
    <w:p w14:paraId="3749CEEA" w14:textId="1299BC31" w:rsidR="00B077EB" w:rsidRDefault="001005DA" w:rsidP="001005DA">
      <w:r>
        <w:t xml:space="preserve">This document outlines how ASAP UK developed the analytical framework which has informed their manifesto audits. Initially developed in 2015 in advance of the </w:t>
      </w:r>
      <w:r w:rsidR="00B13D9F">
        <w:t>election,</w:t>
      </w:r>
      <w:r>
        <w:t xml:space="preserve"> </w:t>
      </w:r>
      <w:r w:rsidR="00B077EB">
        <w:t xml:space="preserve">this document should be read alongside the Methodology document to provide transparency over the assessment process our academic volunteers engaged. </w:t>
      </w:r>
    </w:p>
    <w:p w14:paraId="2C5DA46B" w14:textId="77777777" w:rsidR="00B077EB" w:rsidRDefault="00B077EB" w:rsidP="001005DA"/>
    <w:p w14:paraId="0255DFBA" w14:textId="77777777" w:rsidR="00EF6666" w:rsidRDefault="00B077EB" w:rsidP="001005DA">
      <w:r>
        <w:t xml:space="preserve">In preparing for the election Trustees of ASAP UK reviewed the document to consider what updates might be needed to reflect the shifting context of poverty in the UK since 2015. </w:t>
      </w:r>
      <w:r w:rsidR="00114F74">
        <w:t xml:space="preserve">The unexpected early election reduced the ability to carry out a full review. However, it was agreed that the framework remains robust. Additionally, for consistency in the approach with the previous audits (2015 and 2017) retaining the same framework and methodology was considered important for </w:t>
      </w:r>
      <w:r w:rsidR="00EF6666">
        <w:t xml:space="preserve">comparisons with previous audits. </w:t>
      </w:r>
    </w:p>
    <w:p w14:paraId="1BF7AD2A" w14:textId="77777777" w:rsidR="00EF6666" w:rsidRDefault="00EF6666" w:rsidP="001005DA"/>
    <w:p w14:paraId="7D4EC427" w14:textId="77777777" w:rsidR="00E62760" w:rsidRDefault="00EF6666" w:rsidP="001005DA">
      <w:r>
        <w:t xml:space="preserve">As such the following document reflects the narrative around flourishing that was developed through a series of workshops in </w:t>
      </w:r>
      <w:proofErr w:type="gramStart"/>
      <w:r>
        <w:t>2015, and</w:t>
      </w:r>
      <w:proofErr w:type="gramEnd"/>
      <w:r>
        <w:t xml:space="preserve"> developed into the methodology used for </w:t>
      </w:r>
      <w:r w:rsidR="00E62760">
        <w:t xml:space="preserve">all three manifesto audits. </w:t>
      </w:r>
    </w:p>
    <w:p w14:paraId="035E6C7D" w14:textId="77777777" w:rsidR="00E62760" w:rsidRDefault="00E62760" w:rsidP="001005DA"/>
    <w:p w14:paraId="769B33BF" w14:textId="073B852F" w:rsidR="001005DA" w:rsidRDefault="00E62760" w:rsidP="001005DA">
      <w:r>
        <w:t>Going forward ASAP</w:t>
      </w:r>
      <w:proofErr w:type="gramStart"/>
      <w:r>
        <w:t xml:space="preserve"> UK</w:t>
      </w:r>
      <w:proofErr w:type="gramEnd"/>
      <w:r>
        <w:t xml:space="preserve"> will continue to actively engage with a range of academics to produce research informed insights and debate around poverty alleviation and reduction. </w:t>
      </w:r>
      <w:r w:rsidR="00B13D9F">
        <w:t xml:space="preserve">We will continue to use these networks to keep </w:t>
      </w:r>
      <w:proofErr w:type="gramStart"/>
      <w:r w:rsidR="00B13D9F">
        <w:t>a</w:t>
      </w:r>
      <w:proofErr w:type="gramEnd"/>
      <w:r w:rsidR="00B13D9F">
        <w:t xml:space="preserve"> ongoing review of the framework in advance of future elections post-2024. </w:t>
      </w:r>
      <w:r w:rsidR="001005DA">
        <w:br w:type="page"/>
      </w:r>
    </w:p>
    <w:p w14:paraId="64862EE4" w14:textId="5884B832" w:rsidR="00CB60C8" w:rsidRDefault="00000000">
      <w:pPr>
        <w:pStyle w:val="Heading1"/>
        <w:spacing w:line="249" w:lineRule="auto"/>
        <w:ind w:left="215" w:hanging="10"/>
      </w:pPr>
      <w:bookmarkStart w:id="1" w:name="_Toc170464833"/>
      <w:r>
        <w:lastRenderedPageBreak/>
        <w:t>A</w:t>
      </w:r>
      <w:r>
        <w:rPr>
          <w:spacing w:val="-7"/>
        </w:rPr>
        <w:t xml:space="preserve"> </w:t>
      </w:r>
      <w:r>
        <w:t>flourishing</w:t>
      </w:r>
      <w:r>
        <w:rPr>
          <w:spacing w:val="-6"/>
        </w:rPr>
        <w:t xml:space="preserve"> </w:t>
      </w:r>
      <w:r>
        <w:t>life:</w:t>
      </w:r>
      <w:r>
        <w:rPr>
          <w:spacing w:val="-5"/>
        </w:rPr>
        <w:t xml:space="preserve"> </w:t>
      </w:r>
      <w:r>
        <w:t>British</w:t>
      </w:r>
      <w:r>
        <w:rPr>
          <w:spacing w:val="-6"/>
        </w:rPr>
        <w:t xml:space="preserve"> </w:t>
      </w:r>
      <w:r>
        <w:t>society</w:t>
      </w:r>
      <w:r>
        <w:rPr>
          <w:spacing w:val="-6"/>
        </w:rPr>
        <w:t xml:space="preserve"> </w:t>
      </w:r>
      <w:r>
        <w:t>and</w:t>
      </w:r>
      <w:r>
        <w:rPr>
          <w:spacing w:val="-6"/>
        </w:rPr>
        <w:t xml:space="preserve"> </w:t>
      </w:r>
      <w:r>
        <w:t>the general election</w:t>
      </w:r>
      <w:bookmarkEnd w:id="1"/>
    </w:p>
    <w:p w14:paraId="64862EE5" w14:textId="77777777" w:rsidR="00CB60C8" w:rsidRPr="004B1FE7" w:rsidRDefault="00000000">
      <w:pPr>
        <w:pStyle w:val="BodyText"/>
        <w:spacing w:before="324" w:line="237" w:lineRule="auto"/>
        <w:ind w:left="215" w:right="321" w:hanging="10"/>
        <w:jc w:val="both"/>
        <w:rPr>
          <w:rFonts w:ascii="Arial" w:hAnsi="Arial" w:cs="Arial"/>
        </w:rPr>
      </w:pPr>
      <w:r w:rsidRPr="004B1FE7">
        <w:rPr>
          <w:rFonts w:ascii="Arial" w:hAnsi="Arial" w:cs="Arial"/>
        </w:rPr>
        <w:t>The</w:t>
      </w:r>
      <w:r w:rsidRPr="004B1FE7">
        <w:rPr>
          <w:rFonts w:ascii="Arial" w:hAnsi="Arial" w:cs="Arial"/>
          <w:spacing w:val="-1"/>
        </w:rPr>
        <w:t xml:space="preserve"> </w:t>
      </w:r>
      <w:r w:rsidRPr="004B1FE7">
        <w:rPr>
          <w:rFonts w:ascii="Arial" w:hAnsi="Arial" w:cs="Arial"/>
        </w:rPr>
        <w:t>idea</w:t>
      </w:r>
      <w:r w:rsidRPr="004B1FE7">
        <w:rPr>
          <w:rFonts w:ascii="Arial" w:hAnsi="Arial" w:cs="Arial"/>
          <w:spacing w:val="-1"/>
        </w:rPr>
        <w:t xml:space="preserve"> </w:t>
      </w:r>
      <w:r w:rsidRPr="004B1FE7">
        <w:rPr>
          <w:rFonts w:ascii="Arial" w:hAnsi="Arial" w:cs="Arial"/>
        </w:rPr>
        <w:t>of</w:t>
      </w:r>
      <w:r w:rsidRPr="004B1FE7">
        <w:rPr>
          <w:rFonts w:ascii="Arial" w:hAnsi="Arial" w:cs="Arial"/>
          <w:spacing w:val="-2"/>
        </w:rPr>
        <w:t xml:space="preserve"> </w:t>
      </w:r>
      <w:r w:rsidRPr="004B1FE7">
        <w:rPr>
          <w:rFonts w:ascii="Arial" w:hAnsi="Arial" w:cs="Arial"/>
        </w:rPr>
        <w:t>human</w:t>
      </w:r>
      <w:r w:rsidRPr="004B1FE7">
        <w:rPr>
          <w:rFonts w:ascii="Arial" w:hAnsi="Arial" w:cs="Arial"/>
          <w:spacing w:val="-1"/>
        </w:rPr>
        <w:t xml:space="preserve"> </w:t>
      </w:r>
      <w:r w:rsidRPr="004B1FE7">
        <w:rPr>
          <w:rFonts w:ascii="Arial" w:hAnsi="Arial" w:cs="Arial"/>
        </w:rPr>
        <w:t>flourishing</w:t>
      </w:r>
      <w:r w:rsidRPr="004B1FE7">
        <w:rPr>
          <w:rFonts w:ascii="Arial" w:hAnsi="Arial" w:cs="Arial"/>
          <w:spacing w:val="-2"/>
        </w:rPr>
        <w:t xml:space="preserve"> </w:t>
      </w:r>
      <w:r w:rsidRPr="004B1FE7">
        <w:rPr>
          <w:rFonts w:ascii="Arial" w:hAnsi="Arial" w:cs="Arial"/>
        </w:rPr>
        <w:t>can</w:t>
      </w:r>
      <w:r w:rsidRPr="004B1FE7">
        <w:rPr>
          <w:rFonts w:ascii="Arial" w:hAnsi="Arial" w:cs="Arial"/>
          <w:spacing w:val="-1"/>
        </w:rPr>
        <w:t xml:space="preserve"> </w:t>
      </w:r>
      <w:r w:rsidRPr="004B1FE7">
        <w:rPr>
          <w:rFonts w:ascii="Arial" w:hAnsi="Arial" w:cs="Arial"/>
        </w:rPr>
        <w:t>be</w:t>
      </w:r>
      <w:r w:rsidRPr="004B1FE7">
        <w:rPr>
          <w:rFonts w:ascii="Arial" w:hAnsi="Arial" w:cs="Arial"/>
          <w:spacing w:val="-3"/>
        </w:rPr>
        <w:t xml:space="preserve"> </w:t>
      </w:r>
      <w:r w:rsidRPr="004B1FE7">
        <w:rPr>
          <w:rFonts w:ascii="Arial" w:hAnsi="Arial" w:cs="Arial"/>
        </w:rPr>
        <w:t>traced</w:t>
      </w:r>
      <w:r w:rsidRPr="004B1FE7">
        <w:rPr>
          <w:rFonts w:ascii="Arial" w:hAnsi="Arial" w:cs="Arial"/>
          <w:spacing w:val="-2"/>
        </w:rPr>
        <w:t xml:space="preserve"> </w:t>
      </w:r>
      <w:r w:rsidRPr="004B1FE7">
        <w:rPr>
          <w:rFonts w:ascii="Arial" w:hAnsi="Arial" w:cs="Arial"/>
        </w:rPr>
        <w:t>to</w:t>
      </w:r>
      <w:r w:rsidRPr="004B1FE7">
        <w:rPr>
          <w:rFonts w:ascii="Arial" w:hAnsi="Arial" w:cs="Arial"/>
          <w:spacing w:val="-3"/>
        </w:rPr>
        <w:t xml:space="preserve"> </w:t>
      </w:r>
      <w:r w:rsidRPr="004B1FE7">
        <w:rPr>
          <w:rFonts w:ascii="Arial" w:hAnsi="Arial" w:cs="Arial"/>
        </w:rPr>
        <w:t>the</w:t>
      </w:r>
      <w:r w:rsidRPr="004B1FE7">
        <w:rPr>
          <w:rFonts w:ascii="Arial" w:hAnsi="Arial" w:cs="Arial"/>
          <w:spacing w:val="-1"/>
        </w:rPr>
        <w:t xml:space="preserve"> </w:t>
      </w:r>
      <w:r w:rsidRPr="004B1FE7">
        <w:rPr>
          <w:rFonts w:ascii="Arial" w:hAnsi="Arial" w:cs="Arial"/>
        </w:rPr>
        <w:t>Greek</w:t>
      </w:r>
      <w:r w:rsidRPr="004B1FE7">
        <w:rPr>
          <w:rFonts w:ascii="Arial" w:hAnsi="Arial" w:cs="Arial"/>
          <w:spacing w:val="-2"/>
        </w:rPr>
        <w:t xml:space="preserve"> </w:t>
      </w:r>
      <w:r w:rsidRPr="004B1FE7">
        <w:rPr>
          <w:rFonts w:ascii="Arial" w:hAnsi="Arial" w:cs="Arial"/>
        </w:rPr>
        <w:t>philosopher</w:t>
      </w:r>
      <w:r w:rsidRPr="004B1FE7">
        <w:rPr>
          <w:rFonts w:ascii="Arial" w:hAnsi="Arial" w:cs="Arial"/>
          <w:spacing w:val="-4"/>
        </w:rPr>
        <w:t xml:space="preserve"> </w:t>
      </w:r>
      <w:r w:rsidRPr="004B1FE7">
        <w:rPr>
          <w:rFonts w:ascii="Arial" w:hAnsi="Arial" w:cs="Arial"/>
        </w:rPr>
        <w:t>Aristotle</w:t>
      </w:r>
      <w:r w:rsidRPr="004B1FE7">
        <w:rPr>
          <w:rFonts w:ascii="Arial" w:hAnsi="Arial" w:cs="Arial"/>
          <w:spacing w:val="-1"/>
        </w:rPr>
        <w:t xml:space="preserve"> </w:t>
      </w:r>
      <w:r w:rsidRPr="004B1FE7">
        <w:rPr>
          <w:rFonts w:ascii="Arial" w:hAnsi="Arial" w:cs="Arial"/>
        </w:rPr>
        <w:t>(384 – 322</w:t>
      </w:r>
      <w:r w:rsidRPr="004B1FE7">
        <w:rPr>
          <w:rFonts w:ascii="Arial" w:hAnsi="Arial" w:cs="Arial"/>
          <w:spacing w:val="-1"/>
        </w:rPr>
        <w:t xml:space="preserve"> </w:t>
      </w:r>
      <w:r w:rsidRPr="004B1FE7">
        <w:rPr>
          <w:rFonts w:ascii="Arial" w:hAnsi="Arial" w:cs="Arial"/>
        </w:rPr>
        <w:t>BC), who</w:t>
      </w:r>
      <w:r w:rsidRPr="004B1FE7">
        <w:rPr>
          <w:rFonts w:ascii="Arial" w:hAnsi="Arial" w:cs="Arial"/>
          <w:spacing w:val="-1"/>
        </w:rPr>
        <w:t xml:space="preserve"> </w:t>
      </w:r>
      <w:r w:rsidRPr="004B1FE7">
        <w:rPr>
          <w:rFonts w:ascii="Arial" w:hAnsi="Arial" w:cs="Arial"/>
        </w:rPr>
        <w:t>proposed that flourishing</w:t>
      </w:r>
      <w:r w:rsidRPr="004B1FE7">
        <w:rPr>
          <w:rFonts w:ascii="Arial" w:hAnsi="Arial" w:cs="Arial"/>
          <w:spacing w:val="-1"/>
        </w:rPr>
        <w:t xml:space="preserve"> </w:t>
      </w:r>
      <w:r w:rsidRPr="004B1FE7">
        <w:rPr>
          <w:rFonts w:ascii="Arial" w:hAnsi="Arial" w:cs="Arial"/>
        </w:rPr>
        <w:t>is the highest human good</w:t>
      </w:r>
      <w:r w:rsidRPr="004B1FE7">
        <w:rPr>
          <w:rFonts w:ascii="Arial" w:hAnsi="Arial" w:cs="Arial"/>
          <w:spacing w:val="-2"/>
        </w:rPr>
        <w:t xml:space="preserve"> </w:t>
      </w:r>
      <w:r w:rsidRPr="004B1FE7">
        <w:rPr>
          <w:rFonts w:ascii="Arial" w:hAnsi="Arial" w:cs="Arial"/>
        </w:rPr>
        <w:t>and</w:t>
      </w:r>
      <w:r w:rsidRPr="004B1FE7">
        <w:rPr>
          <w:rFonts w:ascii="Arial" w:hAnsi="Arial" w:cs="Arial"/>
          <w:spacing w:val="-1"/>
        </w:rPr>
        <w:t xml:space="preserve"> </w:t>
      </w:r>
      <w:r w:rsidRPr="004B1FE7">
        <w:rPr>
          <w:rFonts w:ascii="Arial" w:hAnsi="Arial" w:cs="Arial"/>
        </w:rPr>
        <w:t>end</w:t>
      </w:r>
      <w:r w:rsidRPr="004B1FE7">
        <w:rPr>
          <w:rFonts w:ascii="Arial" w:hAnsi="Arial" w:cs="Arial"/>
          <w:spacing w:val="-1"/>
        </w:rPr>
        <w:t xml:space="preserve"> </w:t>
      </w:r>
      <w:r w:rsidRPr="004B1FE7">
        <w:rPr>
          <w:rFonts w:ascii="Arial" w:hAnsi="Arial" w:cs="Arial"/>
        </w:rPr>
        <w:t xml:space="preserve">goal in life (Shields, 2014). The Greek term </w:t>
      </w:r>
      <w:r w:rsidRPr="004B1FE7">
        <w:rPr>
          <w:rFonts w:ascii="Arial" w:hAnsi="Arial" w:cs="Arial"/>
          <w:i/>
        </w:rPr>
        <w:t>eudaimonia</w:t>
      </w:r>
      <w:r w:rsidRPr="004B1FE7">
        <w:rPr>
          <w:rFonts w:ascii="Arial" w:hAnsi="Arial" w:cs="Arial"/>
        </w:rPr>
        <w:t xml:space="preserve">, commonly translated as flourishing, </w:t>
      </w:r>
      <w:r w:rsidRPr="004B1FE7">
        <w:rPr>
          <w:rFonts w:ascii="Arial" w:hAnsi="Arial" w:cs="Arial"/>
          <w:spacing w:val="-4"/>
        </w:rPr>
        <w:t>describes</w:t>
      </w:r>
      <w:r w:rsidRPr="004B1FE7">
        <w:rPr>
          <w:rFonts w:ascii="Arial" w:hAnsi="Arial" w:cs="Arial"/>
          <w:spacing w:val="-11"/>
        </w:rPr>
        <w:t xml:space="preserve"> </w:t>
      </w:r>
      <w:r w:rsidRPr="004B1FE7">
        <w:rPr>
          <w:rFonts w:ascii="Arial" w:hAnsi="Arial" w:cs="Arial"/>
          <w:spacing w:val="-4"/>
        </w:rPr>
        <w:t>the</w:t>
      </w:r>
      <w:r w:rsidRPr="004B1FE7">
        <w:rPr>
          <w:rFonts w:ascii="Arial" w:hAnsi="Arial" w:cs="Arial"/>
          <w:spacing w:val="-10"/>
        </w:rPr>
        <w:t xml:space="preserve"> </w:t>
      </w:r>
      <w:r w:rsidRPr="004B1FE7">
        <w:rPr>
          <w:rFonts w:ascii="Arial" w:hAnsi="Arial" w:cs="Arial"/>
          <w:spacing w:val="-4"/>
        </w:rPr>
        <w:t>fulfilment</w:t>
      </w:r>
      <w:r w:rsidRPr="004B1FE7">
        <w:rPr>
          <w:rFonts w:ascii="Arial" w:hAnsi="Arial" w:cs="Arial"/>
          <w:spacing w:val="-11"/>
        </w:rPr>
        <w:t xml:space="preserve"> </w:t>
      </w:r>
      <w:r w:rsidRPr="004B1FE7">
        <w:rPr>
          <w:rFonts w:ascii="Arial" w:hAnsi="Arial" w:cs="Arial"/>
          <w:spacing w:val="-4"/>
        </w:rPr>
        <w:t>of</w:t>
      </w:r>
      <w:r w:rsidRPr="004B1FE7">
        <w:rPr>
          <w:rFonts w:ascii="Arial" w:hAnsi="Arial" w:cs="Arial"/>
          <w:spacing w:val="-10"/>
        </w:rPr>
        <w:t xml:space="preserve"> </w:t>
      </w:r>
      <w:r w:rsidRPr="004B1FE7">
        <w:rPr>
          <w:rFonts w:ascii="Arial" w:hAnsi="Arial" w:cs="Arial"/>
          <w:spacing w:val="-4"/>
        </w:rPr>
        <w:t>a</w:t>
      </w:r>
      <w:r w:rsidRPr="004B1FE7">
        <w:rPr>
          <w:rFonts w:ascii="Arial" w:hAnsi="Arial" w:cs="Arial"/>
          <w:spacing w:val="-11"/>
        </w:rPr>
        <w:t xml:space="preserve"> </w:t>
      </w:r>
      <w:r w:rsidRPr="004B1FE7">
        <w:rPr>
          <w:rFonts w:ascii="Arial" w:hAnsi="Arial" w:cs="Arial"/>
          <w:spacing w:val="-4"/>
        </w:rPr>
        <w:t>person’s</w:t>
      </w:r>
      <w:r w:rsidRPr="004B1FE7">
        <w:rPr>
          <w:rFonts w:ascii="Arial" w:hAnsi="Arial" w:cs="Arial"/>
          <w:spacing w:val="-10"/>
        </w:rPr>
        <w:t xml:space="preserve"> </w:t>
      </w:r>
      <w:r w:rsidRPr="004B1FE7">
        <w:rPr>
          <w:rFonts w:ascii="Arial" w:hAnsi="Arial" w:cs="Arial"/>
          <w:spacing w:val="-4"/>
        </w:rPr>
        <w:t>rational,</w:t>
      </w:r>
      <w:r w:rsidRPr="004B1FE7">
        <w:rPr>
          <w:rFonts w:ascii="Arial" w:hAnsi="Arial" w:cs="Arial"/>
          <w:spacing w:val="-11"/>
        </w:rPr>
        <w:t xml:space="preserve"> </w:t>
      </w:r>
      <w:r w:rsidRPr="004B1FE7">
        <w:rPr>
          <w:rFonts w:ascii="Arial" w:hAnsi="Arial" w:cs="Arial"/>
          <w:spacing w:val="-4"/>
        </w:rPr>
        <w:t>social</w:t>
      </w:r>
      <w:r w:rsidRPr="004B1FE7">
        <w:rPr>
          <w:rFonts w:ascii="Arial" w:hAnsi="Arial" w:cs="Arial"/>
          <w:spacing w:val="-10"/>
        </w:rPr>
        <w:t xml:space="preserve"> </w:t>
      </w:r>
      <w:r w:rsidRPr="004B1FE7">
        <w:rPr>
          <w:rFonts w:ascii="Arial" w:hAnsi="Arial" w:cs="Arial"/>
          <w:spacing w:val="-4"/>
        </w:rPr>
        <w:t>and</w:t>
      </w:r>
      <w:r w:rsidRPr="004B1FE7">
        <w:rPr>
          <w:rFonts w:ascii="Arial" w:hAnsi="Arial" w:cs="Arial"/>
          <w:spacing w:val="-11"/>
        </w:rPr>
        <w:t xml:space="preserve"> </w:t>
      </w:r>
      <w:r w:rsidRPr="004B1FE7">
        <w:rPr>
          <w:rFonts w:ascii="Arial" w:hAnsi="Arial" w:cs="Arial"/>
          <w:spacing w:val="-4"/>
        </w:rPr>
        <w:t>spiritual</w:t>
      </w:r>
      <w:r w:rsidRPr="004B1FE7">
        <w:rPr>
          <w:rFonts w:ascii="Arial" w:hAnsi="Arial" w:cs="Arial"/>
          <w:spacing w:val="-10"/>
        </w:rPr>
        <w:t xml:space="preserve"> </w:t>
      </w:r>
      <w:r w:rsidRPr="004B1FE7">
        <w:rPr>
          <w:rFonts w:ascii="Arial" w:hAnsi="Arial" w:cs="Arial"/>
          <w:spacing w:val="-4"/>
        </w:rPr>
        <w:t>capabilities.</w:t>
      </w:r>
      <w:r w:rsidRPr="004B1FE7">
        <w:rPr>
          <w:rFonts w:ascii="Arial" w:hAnsi="Arial" w:cs="Arial"/>
          <w:spacing w:val="-11"/>
        </w:rPr>
        <w:t xml:space="preserve"> </w:t>
      </w:r>
      <w:r w:rsidRPr="004B1FE7">
        <w:rPr>
          <w:rFonts w:ascii="Arial" w:hAnsi="Arial" w:cs="Arial"/>
          <w:spacing w:val="-4"/>
        </w:rPr>
        <w:t xml:space="preserve">Aristotle </w:t>
      </w:r>
      <w:r w:rsidRPr="004B1FE7">
        <w:rPr>
          <w:rFonts w:ascii="Arial" w:hAnsi="Arial" w:cs="Arial"/>
        </w:rPr>
        <w:t>believed</w:t>
      </w:r>
      <w:r w:rsidRPr="004B1FE7">
        <w:rPr>
          <w:rFonts w:ascii="Arial" w:hAnsi="Arial" w:cs="Arial"/>
          <w:spacing w:val="-1"/>
        </w:rPr>
        <w:t xml:space="preserve"> </w:t>
      </w:r>
      <w:r w:rsidRPr="004B1FE7">
        <w:rPr>
          <w:rFonts w:ascii="Arial" w:hAnsi="Arial" w:cs="Arial"/>
        </w:rPr>
        <w:t>that the main function and</w:t>
      </w:r>
      <w:r w:rsidRPr="004B1FE7">
        <w:rPr>
          <w:rFonts w:ascii="Arial" w:hAnsi="Arial" w:cs="Arial"/>
          <w:spacing w:val="-1"/>
        </w:rPr>
        <w:t xml:space="preserve"> </w:t>
      </w:r>
      <w:r w:rsidRPr="004B1FE7">
        <w:rPr>
          <w:rFonts w:ascii="Arial" w:hAnsi="Arial" w:cs="Arial"/>
        </w:rPr>
        <w:t>responsibility</w:t>
      </w:r>
      <w:r w:rsidRPr="004B1FE7">
        <w:rPr>
          <w:rFonts w:ascii="Arial" w:hAnsi="Arial" w:cs="Arial"/>
          <w:spacing w:val="-1"/>
        </w:rPr>
        <w:t xml:space="preserve"> </w:t>
      </w:r>
      <w:r w:rsidRPr="004B1FE7">
        <w:rPr>
          <w:rFonts w:ascii="Arial" w:hAnsi="Arial" w:cs="Arial"/>
        </w:rPr>
        <w:t>of</w:t>
      </w:r>
      <w:r w:rsidRPr="004B1FE7">
        <w:rPr>
          <w:rFonts w:ascii="Arial" w:hAnsi="Arial" w:cs="Arial"/>
          <w:spacing w:val="-1"/>
        </w:rPr>
        <w:t xml:space="preserve"> </w:t>
      </w:r>
      <w:r w:rsidRPr="004B1FE7">
        <w:rPr>
          <w:rFonts w:ascii="Arial" w:hAnsi="Arial" w:cs="Arial"/>
        </w:rPr>
        <w:t>a democratic government was to enable societal flourishing through the provision of legislation, education and welfare for all citizens.</w:t>
      </w:r>
    </w:p>
    <w:p w14:paraId="64862EE6" w14:textId="77777777" w:rsidR="00CB60C8" w:rsidRPr="004B1FE7" w:rsidRDefault="00CB60C8">
      <w:pPr>
        <w:pStyle w:val="BodyText"/>
        <w:spacing w:before="31"/>
        <w:rPr>
          <w:rFonts w:ascii="Arial" w:hAnsi="Arial" w:cs="Arial"/>
        </w:rPr>
      </w:pPr>
    </w:p>
    <w:p w14:paraId="64862EE7" w14:textId="77777777" w:rsidR="00CB60C8" w:rsidRPr="004B1FE7" w:rsidRDefault="00000000">
      <w:pPr>
        <w:pStyle w:val="BodyText"/>
        <w:spacing w:line="237" w:lineRule="auto"/>
        <w:ind w:left="215" w:right="324" w:hanging="10"/>
        <w:jc w:val="both"/>
        <w:rPr>
          <w:rFonts w:ascii="Arial" w:hAnsi="Arial" w:cs="Arial"/>
        </w:rPr>
      </w:pPr>
      <w:r w:rsidRPr="004B1FE7">
        <w:rPr>
          <w:rFonts w:ascii="Arial" w:hAnsi="Arial" w:cs="Arial"/>
        </w:rPr>
        <w:t>This</w:t>
      </w:r>
      <w:r w:rsidRPr="004B1FE7">
        <w:rPr>
          <w:rFonts w:ascii="Arial" w:hAnsi="Arial" w:cs="Arial"/>
          <w:spacing w:val="-10"/>
        </w:rPr>
        <w:t xml:space="preserve"> </w:t>
      </w:r>
      <w:r w:rsidRPr="004B1FE7">
        <w:rPr>
          <w:rFonts w:ascii="Arial" w:hAnsi="Arial" w:cs="Arial"/>
        </w:rPr>
        <w:t>notion</w:t>
      </w:r>
      <w:r w:rsidRPr="004B1FE7">
        <w:rPr>
          <w:rFonts w:ascii="Arial" w:hAnsi="Arial" w:cs="Arial"/>
          <w:spacing w:val="-10"/>
        </w:rPr>
        <w:t xml:space="preserve"> </w:t>
      </w:r>
      <w:r w:rsidRPr="004B1FE7">
        <w:rPr>
          <w:rFonts w:ascii="Arial" w:hAnsi="Arial" w:cs="Arial"/>
        </w:rPr>
        <w:t>of</w:t>
      </w:r>
      <w:r w:rsidRPr="004B1FE7">
        <w:rPr>
          <w:rFonts w:ascii="Arial" w:hAnsi="Arial" w:cs="Arial"/>
          <w:spacing w:val="-12"/>
        </w:rPr>
        <w:t xml:space="preserve"> </w:t>
      </w:r>
      <w:r w:rsidRPr="004B1FE7">
        <w:rPr>
          <w:rFonts w:ascii="Arial" w:hAnsi="Arial" w:cs="Arial"/>
        </w:rPr>
        <w:t>flourishing</w:t>
      </w:r>
      <w:r w:rsidRPr="004B1FE7">
        <w:rPr>
          <w:rFonts w:ascii="Arial" w:hAnsi="Arial" w:cs="Arial"/>
          <w:spacing w:val="-12"/>
        </w:rPr>
        <w:t xml:space="preserve"> </w:t>
      </w:r>
      <w:r w:rsidRPr="004B1FE7">
        <w:rPr>
          <w:rFonts w:ascii="Arial" w:hAnsi="Arial" w:cs="Arial"/>
        </w:rPr>
        <w:t>has</w:t>
      </w:r>
      <w:r w:rsidRPr="004B1FE7">
        <w:rPr>
          <w:rFonts w:ascii="Arial" w:hAnsi="Arial" w:cs="Arial"/>
          <w:spacing w:val="-11"/>
        </w:rPr>
        <w:t xml:space="preserve"> </w:t>
      </w:r>
      <w:r w:rsidRPr="004B1FE7">
        <w:rPr>
          <w:rFonts w:ascii="Arial" w:hAnsi="Arial" w:cs="Arial"/>
        </w:rPr>
        <w:t>been</w:t>
      </w:r>
      <w:r w:rsidRPr="004B1FE7">
        <w:rPr>
          <w:rFonts w:ascii="Arial" w:hAnsi="Arial" w:cs="Arial"/>
          <w:spacing w:val="-13"/>
        </w:rPr>
        <w:t xml:space="preserve"> </w:t>
      </w:r>
      <w:r w:rsidRPr="004B1FE7">
        <w:rPr>
          <w:rFonts w:ascii="Arial" w:hAnsi="Arial" w:cs="Arial"/>
        </w:rPr>
        <w:t>taken</w:t>
      </w:r>
      <w:r w:rsidRPr="004B1FE7">
        <w:rPr>
          <w:rFonts w:ascii="Arial" w:hAnsi="Arial" w:cs="Arial"/>
          <w:spacing w:val="-12"/>
        </w:rPr>
        <w:t xml:space="preserve"> </w:t>
      </w:r>
      <w:r w:rsidRPr="004B1FE7">
        <w:rPr>
          <w:rFonts w:ascii="Arial" w:hAnsi="Arial" w:cs="Arial"/>
        </w:rPr>
        <w:t>up</w:t>
      </w:r>
      <w:r w:rsidRPr="004B1FE7">
        <w:rPr>
          <w:rFonts w:ascii="Arial" w:hAnsi="Arial" w:cs="Arial"/>
          <w:spacing w:val="-10"/>
        </w:rPr>
        <w:t xml:space="preserve"> </w:t>
      </w:r>
      <w:r w:rsidRPr="004B1FE7">
        <w:rPr>
          <w:rFonts w:ascii="Arial" w:hAnsi="Arial" w:cs="Arial"/>
        </w:rPr>
        <w:t>by</w:t>
      </w:r>
      <w:r w:rsidRPr="004B1FE7">
        <w:rPr>
          <w:rFonts w:ascii="Arial" w:hAnsi="Arial" w:cs="Arial"/>
          <w:spacing w:val="-12"/>
        </w:rPr>
        <w:t xml:space="preserve"> </w:t>
      </w:r>
      <w:r w:rsidRPr="004B1FE7">
        <w:rPr>
          <w:rFonts w:ascii="Arial" w:hAnsi="Arial" w:cs="Arial"/>
        </w:rPr>
        <w:t>various</w:t>
      </w:r>
      <w:r w:rsidRPr="004B1FE7">
        <w:rPr>
          <w:rFonts w:ascii="Arial" w:hAnsi="Arial" w:cs="Arial"/>
          <w:spacing w:val="-11"/>
        </w:rPr>
        <w:t xml:space="preserve"> </w:t>
      </w:r>
      <w:r w:rsidRPr="004B1FE7">
        <w:rPr>
          <w:rFonts w:ascii="Arial" w:hAnsi="Arial" w:cs="Arial"/>
        </w:rPr>
        <w:t>academic</w:t>
      </w:r>
      <w:r w:rsidRPr="004B1FE7">
        <w:rPr>
          <w:rFonts w:ascii="Arial" w:hAnsi="Arial" w:cs="Arial"/>
          <w:spacing w:val="-10"/>
        </w:rPr>
        <w:t xml:space="preserve"> </w:t>
      </w:r>
      <w:r w:rsidRPr="004B1FE7">
        <w:rPr>
          <w:rFonts w:ascii="Arial" w:hAnsi="Arial" w:cs="Arial"/>
        </w:rPr>
        <w:t>disciplines</w:t>
      </w:r>
      <w:r w:rsidRPr="004B1FE7">
        <w:rPr>
          <w:rFonts w:ascii="Arial" w:hAnsi="Arial" w:cs="Arial"/>
          <w:spacing w:val="-11"/>
        </w:rPr>
        <w:t xml:space="preserve"> </w:t>
      </w:r>
      <w:r w:rsidRPr="004B1FE7">
        <w:rPr>
          <w:rFonts w:ascii="Arial" w:hAnsi="Arial" w:cs="Arial"/>
        </w:rPr>
        <w:t>in</w:t>
      </w:r>
      <w:r w:rsidRPr="004B1FE7">
        <w:rPr>
          <w:rFonts w:ascii="Arial" w:hAnsi="Arial" w:cs="Arial"/>
          <w:spacing w:val="-12"/>
        </w:rPr>
        <w:t xml:space="preserve"> </w:t>
      </w:r>
      <w:r w:rsidRPr="004B1FE7">
        <w:rPr>
          <w:rFonts w:ascii="Arial" w:hAnsi="Arial" w:cs="Arial"/>
        </w:rPr>
        <w:t>modern times. The Positive Psychology movement, for example, has shifted the focus in psychological research from understanding and solving psychological problems to thinking</w:t>
      </w:r>
      <w:r w:rsidRPr="004B1FE7">
        <w:rPr>
          <w:rFonts w:ascii="Arial" w:hAnsi="Arial" w:cs="Arial"/>
          <w:spacing w:val="-14"/>
        </w:rPr>
        <w:t xml:space="preserve"> </w:t>
      </w:r>
      <w:r w:rsidRPr="004B1FE7">
        <w:rPr>
          <w:rFonts w:ascii="Arial" w:hAnsi="Arial" w:cs="Arial"/>
        </w:rPr>
        <w:t>about</w:t>
      </w:r>
      <w:r w:rsidRPr="004B1FE7">
        <w:rPr>
          <w:rFonts w:ascii="Arial" w:hAnsi="Arial" w:cs="Arial"/>
          <w:spacing w:val="-13"/>
        </w:rPr>
        <w:t xml:space="preserve"> </w:t>
      </w:r>
      <w:r w:rsidRPr="004B1FE7">
        <w:rPr>
          <w:rFonts w:ascii="Arial" w:hAnsi="Arial" w:cs="Arial"/>
        </w:rPr>
        <w:t>what</w:t>
      </w:r>
      <w:r w:rsidRPr="004B1FE7">
        <w:rPr>
          <w:rFonts w:ascii="Arial" w:hAnsi="Arial" w:cs="Arial"/>
          <w:spacing w:val="-13"/>
        </w:rPr>
        <w:t xml:space="preserve"> </w:t>
      </w:r>
      <w:r w:rsidRPr="004B1FE7">
        <w:rPr>
          <w:rFonts w:ascii="Arial" w:hAnsi="Arial" w:cs="Arial"/>
        </w:rPr>
        <w:t>makes</w:t>
      </w:r>
      <w:r w:rsidRPr="004B1FE7">
        <w:rPr>
          <w:rFonts w:ascii="Arial" w:hAnsi="Arial" w:cs="Arial"/>
          <w:spacing w:val="-12"/>
        </w:rPr>
        <w:t xml:space="preserve"> </w:t>
      </w:r>
      <w:r w:rsidRPr="004B1FE7">
        <w:rPr>
          <w:rFonts w:ascii="Arial" w:hAnsi="Arial" w:cs="Arial"/>
        </w:rPr>
        <w:t>life</w:t>
      </w:r>
      <w:r w:rsidRPr="004B1FE7">
        <w:rPr>
          <w:rFonts w:ascii="Arial" w:hAnsi="Arial" w:cs="Arial"/>
          <w:spacing w:val="-13"/>
        </w:rPr>
        <w:t xml:space="preserve"> </w:t>
      </w:r>
      <w:r w:rsidRPr="004B1FE7">
        <w:rPr>
          <w:rFonts w:ascii="Arial" w:hAnsi="Arial" w:cs="Arial"/>
        </w:rPr>
        <w:t>worth</w:t>
      </w:r>
      <w:r w:rsidRPr="004B1FE7">
        <w:rPr>
          <w:rFonts w:ascii="Arial" w:hAnsi="Arial" w:cs="Arial"/>
          <w:spacing w:val="-13"/>
        </w:rPr>
        <w:t xml:space="preserve"> </w:t>
      </w:r>
      <w:r w:rsidRPr="004B1FE7">
        <w:rPr>
          <w:rFonts w:ascii="Arial" w:hAnsi="Arial" w:cs="Arial"/>
        </w:rPr>
        <w:t>living</w:t>
      </w:r>
      <w:r w:rsidRPr="004B1FE7">
        <w:rPr>
          <w:rFonts w:ascii="Arial" w:hAnsi="Arial" w:cs="Arial"/>
          <w:spacing w:val="-14"/>
        </w:rPr>
        <w:t xml:space="preserve"> </w:t>
      </w:r>
      <w:r w:rsidRPr="004B1FE7">
        <w:rPr>
          <w:rFonts w:ascii="Arial" w:hAnsi="Arial" w:cs="Arial"/>
        </w:rPr>
        <w:t>for</w:t>
      </w:r>
      <w:r w:rsidRPr="004B1FE7">
        <w:rPr>
          <w:rFonts w:ascii="Arial" w:hAnsi="Arial" w:cs="Arial"/>
          <w:spacing w:val="-13"/>
        </w:rPr>
        <w:t xml:space="preserve"> </w:t>
      </w:r>
      <w:r w:rsidRPr="004B1FE7">
        <w:rPr>
          <w:rFonts w:ascii="Arial" w:hAnsi="Arial" w:cs="Arial"/>
        </w:rPr>
        <w:t>people</w:t>
      </w:r>
      <w:r w:rsidRPr="004B1FE7">
        <w:rPr>
          <w:rFonts w:ascii="Arial" w:hAnsi="Arial" w:cs="Arial"/>
          <w:spacing w:val="-12"/>
        </w:rPr>
        <w:t xml:space="preserve"> </w:t>
      </w:r>
      <w:r w:rsidRPr="004B1FE7">
        <w:rPr>
          <w:rFonts w:ascii="Arial" w:hAnsi="Arial" w:cs="Arial"/>
        </w:rPr>
        <w:t>across</w:t>
      </w:r>
      <w:r w:rsidRPr="004B1FE7">
        <w:rPr>
          <w:rFonts w:ascii="Arial" w:hAnsi="Arial" w:cs="Arial"/>
          <w:spacing w:val="-13"/>
        </w:rPr>
        <w:t xml:space="preserve"> </w:t>
      </w:r>
      <w:r w:rsidRPr="004B1FE7">
        <w:rPr>
          <w:rFonts w:ascii="Arial" w:hAnsi="Arial" w:cs="Arial"/>
        </w:rPr>
        <w:t>society</w:t>
      </w:r>
      <w:r w:rsidRPr="004B1FE7">
        <w:rPr>
          <w:rFonts w:ascii="Arial" w:hAnsi="Arial" w:cs="Arial"/>
          <w:spacing w:val="-14"/>
        </w:rPr>
        <w:t xml:space="preserve"> </w:t>
      </w:r>
      <w:r w:rsidRPr="004B1FE7">
        <w:rPr>
          <w:rFonts w:ascii="Arial" w:hAnsi="Arial" w:cs="Arial"/>
        </w:rPr>
        <w:t>(Seligman,</w:t>
      </w:r>
      <w:r w:rsidRPr="004B1FE7">
        <w:rPr>
          <w:rFonts w:ascii="Arial" w:hAnsi="Arial" w:cs="Arial"/>
          <w:spacing w:val="-11"/>
        </w:rPr>
        <w:t xml:space="preserve"> </w:t>
      </w:r>
      <w:r w:rsidRPr="004B1FE7">
        <w:rPr>
          <w:rFonts w:ascii="Arial" w:hAnsi="Arial" w:cs="Arial"/>
        </w:rPr>
        <w:t>2011). Economists</w:t>
      </w:r>
      <w:r w:rsidRPr="004B1FE7">
        <w:rPr>
          <w:rFonts w:ascii="Arial" w:hAnsi="Arial" w:cs="Arial"/>
          <w:spacing w:val="-13"/>
        </w:rPr>
        <w:t xml:space="preserve"> </w:t>
      </w:r>
      <w:r w:rsidRPr="004B1FE7">
        <w:rPr>
          <w:rFonts w:ascii="Arial" w:hAnsi="Arial" w:cs="Arial"/>
        </w:rPr>
        <w:t>such</w:t>
      </w:r>
      <w:r w:rsidRPr="004B1FE7">
        <w:rPr>
          <w:rFonts w:ascii="Arial" w:hAnsi="Arial" w:cs="Arial"/>
          <w:spacing w:val="-14"/>
        </w:rPr>
        <w:t xml:space="preserve"> </w:t>
      </w:r>
      <w:r w:rsidRPr="004B1FE7">
        <w:rPr>
          <w:rFonts w:ascii="Arial" w:hAnsi="Arial" w:cs="Arial"/>
        </w:rPr>
        <w:t>as</w:t>
      </w:r>
      <w:r w:rsidRPr="004B1FE7">
        <w:rPr>
          <w:rFonts w:ascii="Arial" w:hAnsi="Arial" w:cs="Arial"/>
          <w:spacing w:val="-12"/>
        </w:rPr>
        <w:t xml:space="preserve"> </w:t>
      </w:r>
      <w:proofErr w:type="spellStart"/>
      <w:r w:rsidRPr="004B1FE7">
        <w:rPr>
          <w:rFonts w:ascii="Arial" w:hAnsi="Arial" w:cs="Arial"/>
        </w:rPr>
        <w:t>Boltvinik</w:t>
      </w:r>
      <w:proofErr w:type="spellEnd"/>
      <w:r w:rsidRPr="004B1FE7">
        <w:rPr>
          <w:rFonts w:ascii="Arial" w:hAnsi="Arial" w:cs="Arial"/>
          <w:spacing w:val="-14"/>
        </w:rPr>
        <w:t xml:space="preserve"> </w:t>
      </w:r>
      <w:r w:rsidRPr="004B1FE7">
        <w:rPr>
          <w:rFonts w:ascii="Arial" w:hAnsi="Arial" w:cs="Arial"/>
        </w:rPr>
        <w:t>(2005)</w:t>
      </w:r>
      <w:r w:rsidRPr="004B1FE7">
        <w:rPr>
          <w:rFonts w:ascii="Arial" w:hAnsi="Arial" w:cs="Arial"/>
          <w:spacing w:val="-13"/>
        </w:rPr>
        <w:t xml:space="preserve"> </w:t>
      </w:r>
      <w:r w:rsidRPr="004B1FE7">
        <w:rPr>
          <w:rFonts w:ascii="Arial" w:hAnsi="Arial" w:cs="Arial"/>
        </w:rPr>
        <w:t>have</w:t>
      </w:r>
      <w:r w:rsidRPr="004B1FE7">
        <w:rPr>
          <w:rFonts w:ascii="Arial" w:hAnsi="Arial" w:cs="Arial"/>
          <w:spacing w:val="-12"/>
        </w:rPr>
        <w:t xml:space="preserve"> </w:t>
      </w:r>
      <w:r w:rsidRPr="004B1FE7">
        <w:rPr>
          <w:rFonts w:ascii="Arial" w:hAnsi="Arial" w:cs="Arial"/>
        </w:rPr>
        <w:t>used</w:t>
      </w:r>
      <w:r w:rsidRPr="004B1FE7">
        <w:rPr>
          <w:rFonts w:ascii="Arial" w:hAnsi="Arial" w:cs="Arial"/>
          <w:spacing w:val="-14"/>
        </w:rPr>
        <w:t xml:space="preserve"> </w:t>
      </w:r>
      <w:r w:rsidRPr="004B1FE7">
        <w:rPr>
          <w:rFonts w:ascii="Arial" w:hAnsi="Arial" w:cs="Arial"/>
        </w:rPr>
        <w:t>flourishing</w:t>
      </w:r>
      <w:r w:rsidRPr="004B1FE7">
        <w:rPr>
          <w:rFonts w:ascii="Arial" w:hAnsi="Arial" w:cs="Arial"/>
          <w:spacing w:val="-13"/>
        </w:rPr>
        <w:t xml:space="preserve"> </w:t>
      </w:r>
      <w:r w:rsidRPr="004B1FE7">
        <w:rPr>
          <w:rFonts w:ascii="Arial" w:hAnsi="Arial" w:cs="Arial"/>
        </w:rPr>
        <w:t>as</w:t>
      </w:r>
      <w:r w:rsidRPr="004B1FE7">
        <w:rPr>
          <w:rFonts w:ascii="Arial" w:hAnsi="Arial" w:cs="Arial"/>
          <w:spacing w:val="-12"/>
        </w:rPr>
        <w:t xml:space="preserve"> </w:t>
      </w:r>
      <w:r w:rsidRPr="004B1FE7">
        <w:rPr>
          <w:rFonts w:ascii="Arial" w:hAnsi="Arial" w:cs="Arial"/>
        </w:rPr>
        <w:t>a</w:t>
      </w:r>
      <w:r w:rsidRPr="004B1FE7">
        <w:rPr>
          <w:rFonts w:ascii="Arial" w:hAnsi="Arial" w:cs="Arial"/>
          <w:spacing w:val="-13"/>
        </w:rPr>
        <w:t xml:space="preserve"> </w:t>
      </w:r>
      <w:r w:rsidRPr="004B1FE7">
        <w:rPr>
          <w:rFonts w:ascii="Arial" w:hAnsi="Arial" w:cs="Arial"/>
        </w:rPr>
        <w:t>conceptual</w:t>
      </w:r>
      <w:r w:rsidRPr="004B1FE7">
        <w:rPr>
          <w:rFonts w:ascii="Arial" w:hAnsi="Arial" w:cs="Arial"/>
          <w:spacing w:val="-13"/>
        </w:rPr>
        <w:t xml:space="preserve"> </w:t>
      </w:r>
      <w:r w:rsidRPr="004B1FE7">
        <w:rPr>
          <w:rFonts w:ascii="Arial" w:hAnsi="Arial" w:cs="Arial"/>
        </w:rPr>
        <w:t>tool</w:t>
      </w:r>
      <w:r w:rsidRPr="004B1FE7">
        <w:rPr>
          <w:rFonts w:ascii="Arial" w:hAnsi="Arial" w:cs="Arial"/>
          <w:spacing w:val="-12"/>
        </w:rPr>
        <w:t xml:space="preserve"> </w:t>
      </w:r>
      <w:r w:rsidRPr="004B1FE7">
        <w:rPr>
          <w:rFonts w:ascii="Arial" w:hAnsi="Arial" w:cs="Arial"/>
        </w:rPr>
        <w:t>to</w:t>
      </w:r>
      <w:r w:rsidRPr="004B1FE7">
        <w:rPr>
          <w:rFonts w:ascii="Arial" w:hAnsi="Arial" w:cs="Arial"/>
          <w:spacing w:val="-13"/>
        </w:rPr>
        <w:t xml:space="preserve"> </w:t>
      </w:r>
      <w:r w:rsidRPr="004B1FE7">
        <w:rPr>
          <w:rFonts w:ascii="Arial" w:hAnsi="Arial" w:cs="Arial"/>
        </w:rPr>
        <w:t>think about poverty in more holistic terms. Contemporary political philosophers in the UK have also revived Aristotle’s idea of the role of the state in bringing about societal flourishing (Evans, 2012).</w:t>
      </w:r>
    </w:p>
    <w:p w14:paraId="64862EE8" w14:textId="77777777" w:rsidR="00CB60C8" w:rsidRPr="004B1FE7" w:rsidRDefault="00CB60C8">
      <w:pPr>
        <w:pStyle w:val="BodyText"/>
        <w:spacing w:before="28"/>
        <w:rPr>
          <w:rFonts w:ascii="Arial" w:hAnsi="Arial" w:cs="Arial"/>
        </w:rPr>
      </w:pPr>
    </w:p>
    <w:p w14:paraId="64862EE9" w14:textId="79220F20" w:rsidR="00CB60C8" w:rsidRPr="004B1FE7" w:rsidRDefault="00000000">
      <w:pPr>
        <w:pStyle w:val="BodyText"/>
        <w:ind w:left="215" w:right="324" w:hanging="10"/>
        <w:jc w:val="both"/>
        <w:rPr>
          <w:rFonts w:ascii="Arial" w:hAnsi="Arial" w:cs="Arial"/>
        </w:rPr>
      </w:pPr>
      <w:r w:rsidRPr="004B1FE7">
        <w:rPr>
          <w:rFonts w:ascii="Arial" w:hAnsi="Arial" w:cs="Arial"/>
        </w:rPr>
        <w:t xml:space="preserve">The idea of flourishing is not new in the global and UK policy context either. Over the past 25 years, there have been global efforts to measure poverty, wellbeing and happiness in more holistic ways (see Appendix 5) </w:t>
      </w:r>
      <w:proofErr w:type="gramStart"/>
      <w:r w:rsidRPr="004B1FE7">
        <w:rPr>
          <w:rFonts w:ascii="Arial" w:hAnsi="Arial" w:cs="Arial"/>
        </w:rPr>
        <w:t>in order to</w:t>
      </w:r>
      <w:proofErr w:type="gramEnd"/>
      <w:r w:rsidRPr="004B1FE7">
        <w:rPr>
          <w:rFonts w:ascii="Arial" w:hAnsi="Arial" w:cs="Arial"/>
        </w:rPr>
        <w:t xml:space="preserve"> improve public policy. </w:t>
      </w:r>
      <w:r w:rsidRPr="004B1FE7">
        <w:rPr>
          <w:rFonts w:ascii="Arial" w:hAnsi="Arial" w:cs="Arial"/>
          <w:spacing w:val="-2"/>
        </w:rPr>
        <w:t>The</w:t>
      </w:r>
      <w:r w:rsidRPr="004B1FE7">
        <w:rPr>
          <w:rFonts w:ascii="Arial" w:hAnsi="Arial" w:cs="Arial"/>
          <w:spacing w:val="-10"/>
        </w:rPr>
        <w:t xml:space="preserve"> </w:t>
      </w:r>
      <w:r w:rsidRPr="004B1FE7">
        <w:rPr>
          <w:rFonts w:ascii="Arial" w:hAnsi="Arial" w:cs="Arial"/>
          <w:spacing w:val="-2"/>
        </w:rPr>
        <w:t>Office</w:t>
      </w:r>
      <w:r w:rsidRPr="004B1FE7">
        <w:rPr>
          <w:rFonts w:ascii="Arial" w:hAnsi="Arial" w:cs="Arial"/>
          <w:spacing w:val="-9"/>
        </w:rPr>
        <w:t xml:space="preserve"> </w:t>
      </w:r>
      <w:r w:rsidRPr="004B1FE7">
        <w:rPr>
          <w:rFonts w:ascii="Arial" w:hAnsi="Arial" w:cs="Arial"/>
          <w:spacing w:val="-2"/>
        </w:rPr>
        <w:t>for</w:t>
      </w:r>
      <w:r w:rsidRPr="004B1FE7">
        <w:rPr>
          <w:rFonts w:ascii="Arial" w:hAnsi="Arial" w:cs="Arial"/>
          <w:spacing w:val="-10"/>
        </w:rPr>
        <w:t xml:space="preserve"> </w:t>
      </w:r>
      <w:r w:rsidRPr="004B1FE7">
        <w:rPr>
          <w:rFonts w:ascii="Arial" w:hAnsi="Arial" w:cs="Arial"/>
          <w:spacing w:val="-2"/>
        </w:rPr>
        <w:t>National</w:t>
      </w:r>
      <w:r w:rsidRPr="004B1FE7">
        <w:rPr>
          <w:rFonts w:ascii="Arial" w:hAnsi="Arial" w:cs="Arial"/>
          <w:spacing w:val="-11"/>
        </w:rPr>
        <w:t xml:space="preserve"> </w:t>
      </w:r>
      <w:r w:rsidRPr="004B1FE7">
        <w:rPr>
          <w:rFonts w:ascii="Arial" w:hAnsi="Arial" w:cs="Arial"/>
          <w:spacing w:val="-2"/>
        </w:rPr>
        <w:t>Statistics</w:t>
      </w:r>
      <w:r w:rsidRPr="004B1FE7">
        <w:rPr>
          <w:rFonts w:ascii="Arial" w:hAnsi="Arial" w:cs="Arial"/>
          <w:spacing w:val="-10"/>
        </w:rPr>
        <w:t xml:space="preserve"> </w:t>
      </w:r>
      <w:r w:rsidRPr="004B1FE7">
        <w:rPr>
          <w:rFonts w:ascii="Arial" w:hAnsi="Arial" w:cs="Arial"/>
          <w:spacing w:val="-2"/>
        </w:rPr>
        <w:t>(ONS)</w:t>
      </w:r>
      <w:r w:rsidRPr="004B1FE7">
        <w:rPr>
          <w:rFonts w:ascii="Arial" w:hAnsi="Arial" w:cs="Arial"/>
          <w:spacing w:val="-11"/>
        </w:rPr>
        <w:t xml:space="preserve"> </w:t>
      </w:r>
      <w:r w:rsidRPr="004B1FE7">
        <w:rPr>
          <w:rFonts w:ascii="Arial" w:hAnsi="Arial" w:cs="Arial"/>
          <w:spacing w:val="-2"/>
        </w:rPr>
        <w:t>has</w:t>
      </w:r>
      <w:r w:rsidRPr="004B1FE7">
        <w:rPr>
          <w:rFonts w:ascii="Arial" w:hAnsi="Arial" w:cs="Arial"/>
          <w:spacing w:val="-10"/>
        </w:rPr>
        <w:t xml:space="preserve"> </w:t>
      </w:r>
      <w:r w:rsidRPr="004B1FE7">
        <w:rPr>
          <w:rFonts w:ascii="Arial" w:hAnsi="Arial" w:cs="Arial"/>
          <w:spacing w:val="-2"/>
        </w:rPr>
        <w:t>been</w:t>
      </w:r>
      <w:r w:rsidRPr="004B1FE7">
        <w:rPr>
          <w:rFonts w:ascii="Arial" w:hAnsi="Arial" w:cs="Arial"/>
          <w:spacing w:val="-10"/>
        </w:rPr>
        <w:t xml:space="preserve"> </w:t>
      </w:r>
      <w:r w:rsidRPr="004B1FE7">
        <w:rPr>
          <w:rFonts w:ascii="Arial" w:hAnsi="Arial" w:cs="Arial"/>
          <w:spacing w:val="-2"/>
        </w:rPr>
        <w:t>measuring</w:t>
      </w:r>
      <w:r w:rsidRPr="004B1FE7">
        <w:rPr>
          <w:rFonts w:ascii="Arial" w:hAnsi="Arial" w:cs="Arial"/>
          <w:spacing w:val="-11"/>
        </w:rPr>
        <w:t xml:space="preserve"> </w:t>
      </w:r>
      <w:r w:rsidRPr="004B1FE7">
        <w:rPr>
          <w:rFonts w:ascii="Arial" w:hAnsi="Arial" w:cs="Arial"/>
          <w:spacing w:val="-2"/>
        </w:rPr>
        <w:t>people’s</w:t>
      </w:r>
      <w:r w:rsidRPr="004B1FE7">
        <w:rPr>
          <w:rFonts w:ascii="Arial" w:hAnsi="Arial" w:cs="Arial"/>
          <w:spacing w:val="-10"/>
        </w:rPr>
        <w:t xml:space="preserve"> </w:t>
      </w:r>
      <w:r w:rsidRPr="004B1FE7">
        <w:rPr>
          <w:rFonts w:ascii="Arial" w:hAnsi="Arial" w:cs="Arial"/>
          <w:spacing w:val="-2"/>
        </w:rPr>
        <w:t>wellbeing</w:t>
      </w:r>
      <w:r w:rsidRPr="004B1FE7">
        <w:rPr>
          <w:rFonts w:ascii="Arial" w:hAnsi="Arial" w:cs="Arial"/>
          <w:spacing w:val="-11"/>
        </w:rPr>
        <w:t xml:space="preserve"> </w:t>
      </w:r>
      <w:r w:rsidRPr="004B1FE7">
        <w:rPr>
          <w:rFonts w:ascii="Arial" w:hAnsi="Arial" w:cs="Arial"/>
          <w:spacing w:val="-2"/>
        </w:rPr>
        <w:t>in</w:t>
      </w:r>
      <w:r w:rsidRPr="004B1FE7">
        <w:rPr>
          <w:rFonts w:ascii="Arial" w:hAnsi="Arial" w:cs="Arial"/>
          <w:spacing w:val="-10"/>
        </w:rPr>
        <w:t xml:space="preserve"> </w:t>
      </w:r>
      <w:r w:rsidRPr="004B1FE7">
        <w:rPr>
          <w:rFonts w:ascii="Arial" w:hAnsi="Arial" w:cs="Arial"/>
          <w:spacing w:val="-2"/>
        </w:rPr>
        <w:t xml:space="preserve">the </w:t>
      </w:r>
      <w:r w:rsidRPr="004B1FE7">
        <w:rPr>
          <w:rFonts w:ascii="Arial" w:hAnsi="Arial" w:cs="Arial"/>
        </w:rPr>
        <w:t>UK since 2010 following a debate on national wellbeing (ONS, 2010). More recently, the government launched the What Works Centre for Wellbeing in October 2014</w:t>
      </w:r>
      <w:r w:rsidR="003F023A">
        <w:rPr>
          <w:rStyle w:val="FootnoteReference"/>
          <w:rFonts w:ascii="Arial" w:hAnsi="Arial" w:cs="Arial"/>
        </w:rPr>
        <w:footnoteReference w:id="1"/>
      </w:r>
      <w:r w:rsidRPr="004B1FE7">
        <w:rPr>
          <w:rFonts w:ascii="Arial" w:hAnsi="Arial" w:cs="Arial"/>
        </w:rPr>
        <w:t>, which</w:t>
      </w:r>
      <w:r w:rsidRPr="004B1FE7">
        <w:rPr>
          <w:rFonts w:ascii="Arial" w:hAnsi="Arial" w:cs="Arial"/>
          <w:spacing w:val="-9"/>
        </w:rPr>
        <w:t xml:space="preserve"> </w:t>
      </w:r>
      <w:r w:rsidRPr="004B1FE7">
        <w:rPr>
          <w:rFonts w:ascii="Arial" w:hAnsi="Arial" w:cs="Arial"/>
        </w:rPr>
        <w:t>seeks</w:t>
      </w:r>
      <w:r w:rsidRPr="004B1FE7">
        <w:rPr>
          <w:rFonts w:ascii="Arial" w:hAnsi="Arial" w:cs="Arial"/>
          <w:spacing w:val="-9"/>
        </w:rPr>
        <w:t xml:space="preserve"> </w:t>
      </w:r>
      <w:r w:rsidRPr="004B1FE7">
        <w:rPr>
          <w:rFonts w:ascii="Arial" w:hAnsi="Arial" w:cs="Arial"/>
        </w:rPr>
        <w:t>to</w:t>
      </w:r>
      <w:r w:rsidRPr="004B1FE7">
        <w:rPr>
          <w:rFonts w:ascii="Arial" w:hAnsi="Arial" w:cs="Arial"/>
          <w:spacing w:val="-9"/>
        </w:rPr>
        <w:t xml:space="preserve"> </w:t>
      </w:r>
      <w:r w:rsidRPr="004B1FE7">
        <w:rPr>
          <w:rFonts w:ascii="Arial" w:hAnsi="Arial" w:cs="Arial"/>
        </w:rPr>
        <w:t>assess</w:t>
      </w:r>
      <w:r w:rsidRPr="004B1FE7">
        <w:rPr>
          <w:rFonts w:ascii="Arial" w:hAnsi="Arial" w:cs="Arial"/>
          <w:spacing w:val="-11"/>
        </w:rPr>
        <w:t xml:space="preserve"> </w:t>
      </w:r>
      <w:r w:rsidRPr="004B1FE7">
        <w:rPr>
          <w:rFonts w:ascii="Arial" w:hAnsi="Arial" w:cs="Arial"/>
        </w:rPr>
        <w:t>the</w:t>
      </w:r>
      <w:r w:rsidRPr="004B1FE7">
        <w:rPr>
          <w:rFonts w:ascii="Arial" w:hAnsi="Arial" w:cs="Arial"/>
          <w:spacing w:val="-9"/>
        </w:rPr>
        <w:t xml:space="preserve"> </w:t>
      </w:r>
      <w:r w:rsidRPr="004B1FE7">
        <w:rPr>
          <w:rFonts w:ascii="Arial" w:hAnsi="Arial" w:cs="Arial"/>
        </w:rPr>
        <w:t>impact</w:t>
      </w:r>
      <w:r w:rsidRPr="004B1FE7">
        <w:rPr>
          <w:rFonts w:ascii="Arial" w:hAnsi="Arial" w:cs="Arial"/>
          <w:spacing w:val="-9"/>
        </w:rPr>
        <w:t xml:space="preserve"> </w:t>
      </w:r>
      <w:r w:rsidRPr="004B1FE7">
        <w:rPr>
          <w:rFonts w:ascii="Arial" w:hAnsi="Arial" w:cs="Arial"/>
        </w:rPr>
        <w:t>of</w:t>
      </w:r>
      <w:r w:rsidRPr="004B1FE7">
        <w:rPr>
          <w:rFonts w:ascii="Arial" w:hAnsi="Arial" w:cs="Arial"/>
          <w:spacing w:val="-10"/>
        </w:rPr>
        <w:t xml:space="preserve"> </w:t>
      </w:r>
      <w:r w:rsidRPr="004B1FE7">
        <w:rPr>
          <w:rFonts w:ascii="Arial" w:hAnsi="Arial" w:cs="Arial"/>
        </w:rPr>
        <w:t>different</w:t>
      </w:r>
      <w:r w:rsidRPr="004B1FE7">
        <w:rPr>
          <w:rFonts w:ascii="Arial" w:hAnsi="Arial" w:cs="Arial"/>
          <w:spacing w:val="-11"/>
        </w:rPr>
        <w:t xml:space="preserve"> </w:t>
      </w:r>
      <w:r w:rsidRPr="004B1FE7">
        <w:rPr>
          <w:rFonts w:ascii="Arial" w:hAnsi="Arial" w:cs="Arial"/>
        </w:rPr>
        <w:t>public</w:t>
      </w:r>
      <w:r w:rsidRPr="004B1FE7">
        <w:rPr>
          <w:rFonts w:ascii="Arial" w:hAnsi="Arial" w:cs="Arial"/>
          <w:spacing w:val="-9"/>
        </w:rPr>
        <w:t xml:space="preserve"> </w:t>
      </w:r>
      <w:r w:rsidRPr="004B1FE7">
        <w:rPr>
          <w:rFonts w:ascii="Arial" w:hAnsi="Arial" w:cs="Arial"/>
        </w:rPr>
        <w:t>services</w:t>
      </w:r>
      <w:r w:rsidRPr="004B1FE7">
        <w:rPr>
          <w:rFonts w:ascii="Arial" w:hAnsi="Arial" w:cs="Arial"/>
          <w:spacing w:val="-9"/>
        </w:rPr>
        <w:t xml:space="preserve"> </w:t>
      </w:r>
      <w:r w:rsidRPr="004B1FE7">
        <w:rPr>
          <w:rFonts w:ascii="Arial" w:hAnsi="Arial" w:cs="Arial"/>
        </w:rPr>
        <w:t>on</w:t>
      </w:r>
      <w:r w:rsidRPr="004B1FE7">
        <w:rPr>
          <w:rFonts w:ascii="Arial" w:hAnsi="Arial" w:cs="Arial"/>
          <w:spacing w:val="-11"/>
        </w:rPr>
        <w:t xml:space="preserve"> </w:t>
      </w:r>
      <w:r w:rsidRPr="004B1FE7">
        <w:rPr>
          <w:rFonts w:ascii="Arial" w:hAnsi="Arial" w:cs="Arial"/>
        </w:rPr>
        <w:t>people’s</w:t>
      </w:r>
      <w:r w:rsidRPr="004B1FE7">
        <w:rPr>
          <w:rFonts w:ascii="Arial" w:hAnsi="Arial" w:cs="Arial"/>
          <w:spacing w:val="-9"/>
        </w:rPr>
        <w:t xml:space="preserve"> </w:t>
      </w:r>
      <w:r w:rsidRPr="004B1FE7">
        <w:rPr>
          <w:rFonts w:ascii="Arial" w:hAnsi="Arial" w:cs="Arial"/>
        </w:rPr>
        <w:t>wellbeing</w:t>
      </w:r>
      <w:r w:rsidRPr="004B1FE7">
        <w:rPr>
          <w:rFonts w:ascii="Arial" w:hAnsi="Arial" w:cs="Arial"/>
          <w:spacing w:val="-9"/>
        </w:rPr>
        <w:t xml:space="preserve"> </w:t>
      </w:r>
      <w:proofErr w:type="gramStart"/>
      <w:r w:rsidRPr="004B1FE7">
        <w:rPr>
          <w:rFonts w:ascii="Arial" w:hAnsi="Arial" w:cs="Arial"/>
        </w:rPr>
        <w:t>in order to</w:t>
      </w:r>
      <w:proofErr w:type="gramEnd"/>
      <w:r w:rsidRPr="004B1FE7">
        <w:rPr>
          <w:rFonts w:ascii="Arial" w:hAnsi="Arial" w:cs="Arial"/>
        </w:rPr>
        <w:t xml:space="preserve"> make them more effective.</w:t>
      </w:r>
    </w:p>
    <w:p w14:paraId="64862EEA" w14:textId="77777777" w:rsidR="00CB60C8" w:rsidRDefault="00CB60C8">
      <w:pPr>
        <w:pStyle w:val="BodyText"/>
        <w:spacing w:before="38"/>
      </w:pPr>
    </w:p>
    <w:p w14:paraId="64862EEB" w14:textId="77777777" w:rsidR="00CB60C8" w:rsidRDefault="00000000">
      <w:pPr>
        <w:pStyle w:val="Heading2"/>
      </w:pPr>
      <w:r>
        <w:rPr>
          <w:color w:val="1FA10D"/>
        </w:rPr>
        <w:t>The</w:t>
      </w:r>
      <w:r>
        <w:rPr>
          <w:color w:val="1FA10D"/>
          <w:spacing w:val="-7"/>
        </w:rPr>
        <w:t xml:space="preserve"> </w:t>
      </w:r>
      <w:r>
        <w:rPr>
          <w:color w:val="1FA10D"/>
        </w:rPr>
        <w:t>relationship</w:t>
      </w:r>
      <w:r>
        <w:rPr>
          <w:color w:val="1FA10D"/>
          <w:spacing w:val="-6"/>
        </w:rPr>
        <w:t xml:space="preserve"> </w:t>
      </w:r>
      <w:r>
        <w:rPr>
          <w:color w:val="1FA10D"/>
        </w:rPr>
        <w:t>between</w:t>
      </w:r>
      <w:r>
        <w:rPr>
          <w:color w:val="1FA10D"/>
          <w:spacing w:val="-6"/>
        </w:rPr>
        <w:t xml:space="preserve"> </w:t>
      </w:r>
      <w:r>
        <w:rPr>
          <w:color w:val="1FA10D"/>
        </w:rPr>
        <w:t>poverty</w:t>
      </w:r>
      <w:r>
        <w:rPr>
          <w:color w:val="1FA10D"/>
          <w:spacing w:val="-6"/>
        </w:rPr>
        <w:t xml:space="preserve"> </w:t>
      </w:r>
      <w:r>
        <w:rPr>
          <w:color w:val="1FA10D"/>
        </w:rPr>
        <w:t>and</w:t>
      </w:r>
      <w:r>
        <w:rPr>
          <w:color w:val="1FA10D"/>
          <w:spacing w:val="-4"/>
        </w:rPr>
        <w:t xml:space="preserve"> </w:t>
      </w:r>
      <w:r>
        <w:rPr>
          <w:color w:val="1FA10D"/>
          <w:spacing w:val="-2"/>
        </w:rPr>
        <w:t>flourishing</w:t>
      </w:r>
    </w:p>
    <w:p w14:paraId="64862EEC" w14:textId="77777777" w:rsidR="00CB60C8" w:rsidRDefault="00CB60C8">
      <w:pPr>
        <w:pStyle w:val="BodyText"/>
        <w:rPr>
          <w:b/>
          <w:sz w:val="28"/>
        </w:rPr>
      </w:pPr>
    </w:p>
    <w:p w14:paraId="64862EED" w14:textId="77777777" w:rsidR="00CB60C8" w:rsidRPr="004B1FE7" w:rsidRDefault="00000000">
      <w:pPr>
        <w:pStyle w:val="BodyText"/>
        <w:spacing w:before="1"/>
        <w:ind w:left="215" w:right="322" w:hanging="10"/>
        <w:jc w:val="both"/>
        <w:rPr>
          <w:rFonts w:ascii="Arial" w:hAnsi="Arial" w:cs="Arial"/>
        </w:rPr>
      </w:pPr>
      <w:r w:rsidRPr="004B1FE7">
        <w:rPr>
          <w:rFonts w:ascii="Arial" w:hAnsi="Arial" w:cs="Arial"/>
        </w:rPr>
        <w:t xml:space="preserve">Classical neoliberal discourse suggests that the combination of an ethically neutral government and a </w:t>
      </w:r>
      <w:proofErr w:type="gramStart"/>
      <w:r w:rsidRPr="004B1FE7">
        <w:rPr>
          <w:rFonts w:ascii="Arial" w:hAnsi="Arial" w:cs="Arial"/>
        </w:rPr>
        <w:t>free market</w:t>
      </w:r>
      <w:proofErr w:type="gramEnd"/>
      <w:r w:rsidRPr="004B1FE7">
        <w:rPr>
          <w:rFonts w:ascii="Arial" w:hAnsi="Arial" w:cs="Arial"/>
        </w:rPr>
        <w:t xml:space="preserve"> economy will bring about flourishing for citizens (Sandel, 2012; Ferguson, 1990). Such a narrative overlooks the role of values underpinning the achievement of societal flourishing such as social justice or environmental sustainability. It also masks the fact that political parties represent different value systems and themselves play an important role in shaping society’s </w:t>
      </w:r>
      <w:r w:rsidRPr="004B1FE7">
        <w:rPr>
          <w:rFonts w:ascii="Arial" w:hAnsi="Arial" w:cs="Arial"/>
          <w:spacing w:val="-2"/>
        </w:rPr>
        <w:t>values.</w:t>
      </w:r>
    </w:p>
    <w:p w14:paraId="64862EEE" w14:textId="77777777" w:rsidR="00CB60C8" w:rsidRPr="004B1FE7" w:rsidRDefault="00CB60C8">
      <w:pPr>
        <w:pStyle w:val="BodyText"/>
        <w:spacing w:before="21"/>
        <w:rPr>
          <w:rFonts w:ascii="Arial" w:hAnsi="Arial" w:cs="Arial"/>
        </w:rPr>
      </w:pPr>
    </w:p>
    <w:p w14:paraId="64862EF3" w14:textId="64F9FC4A" w:rsidR="00CB60C8" w:rsidRPr="004B1FE7" w:rsidRDefault="00000000" w:rsidP="003F023A">
      <w:pPr>
        <w:pStyle w:val="BodyText"/>
        <w:spacing w:before="1" w:line="237" w:lineRule="auto"/>
        <w:ind w:left="215" w:right="323" w:hanging="10"/>
        <w:jc w:val="both"/>
        <w:rPr>
          <w:rFonts w:ascii="Arial" w:hAnsi="Arial" w:cs="Arial"/>
        </w:rPr>
      </w:pPr>
      <w:r w:rsidRPr="00B13D9F">
        <w:rPr>
          <w:rFonts w:ascii="Arial" w:hAnsi="Arial" w:cs="Arial"/>
        </w:rPr>
        <w:t xml:space="preserve">Amartya Sen’s </w:t>
      </w:r>
      <w:r w:rsidRPr="00B13D9F">
        <w:rPr>
          <w:rFonts w:ascii="Arial" w:hAnsi="Arial" w:cs="Arial"/>
          <w:i/>
        </w:rPr>
        <w:t>capability approach</w:t>
      </w:r>
      <w:r w:rsidRPr="004B1FE7">
        <w:rPr>
          <w:rFonts w:ascii="Arial" w:hAnsi="Arial" w:cs="Arial"/>
        </w:rPr>
        <w:t xml:space="preserve">, developed in the late 1990s, sought to make the </w:t>
      </w:r>
      <w:r w:rsidRPr="004B1FE7">
        <w:rPr>
          <w:rFonts w:ascii="Arial" w:hAnsi="Arial" w:cs="Arial"/>
          <w:spacing w:val="-2"/>
        </w:rPr>
        <w:t>value judgements underpinning</w:t>
      </w:r>
      <w:r w:rsidRPr="004B1FE7">
        <w:rPr>
          <w:rFonts w:ascii="Arial" w:hAnsi="Arial" w:cs="Arial"/>
          <w:spacing w:val="-4"/>
        </w:rPr>
        <w:t xml:space="preserve"> </w:t>
      </w:r>
      <w:r w:rsidRPr="004B1FE7">
        <w:rPr>
          <w:rFonts w:ascii="Arial" w:hAnsi="Arial" w:cs="Arial"/>
          <w:spacing w:val="-2"/>
        </w:rPr>
        <w:t xml:space="preserve">public policy decisions explicit. It challenged dominant </w:t>
      </w:r>
      <w:r w:rsidRPr="004B1FE7">
        <w:rPr>
          <w:rFonts w:ascii="Arial" w:hAnsi="Arial" w:cs="Arial"/>
        </w:rPr>
        <w:t>utilitarian</w:t>
      </w:r>
      <w:r w:rsidRPr="004B1FE7">
        <w:rPr>
          <w:rFonts w:ascii="Arial" w:hAnsi="Arial" w:cs="Arial"/>
          <w:spacing w:val="-3"/>
        </w:rPr>
        <w:t xml:space="preserve"> </w:t>
      </w:r>
      <w:r w:rsidRPr="004B1FE7">
        <w:rPr>
          <w:rFonts w:ascii="Arial" w:hAnsi="Arial" w:cs="Arial"/>
        </w:rPr>
        <w:t>understandings</w:t>
      </w:r>
      <w:r w:rsidRPr="004B1FE7">
        <w:rPr>
          <w:rFonts w:ascii="Arial" w:hAnsi="Arial" w:cs="Arial"/>
          <w:spacing w:val="-4"/>
        </w:rPr>
        <w:t xml:space="preserve"> </w:t>
      </w:r>
      <w:r w:rsidRPr="004B1FE7">
        <w:rPr>
          <w:rFonts w:ascii="Arial" w:hAnsi="Arial" w:cs="Arial"/>
        </w:rPr>
        <w:t>of</w:t>
      </w:r>
      <w:r w:rsidRPr="004B1FE7">
        <w:rPr>
          <w:rFonts w:ascii="Arial" w:hAnsi="Arial" w:cs="Arial"/>
          <w:spacing w:val="-4"/>
        </w:rPr>
        <w:t xml:space="preserve"> </w:t>
      </w:r>
      <w:r w:rsidRPr="004B1FE7">
        <w:rPr>
          <w:rFonts w:ascii="Arial" w:hAnsi="Arial" w:cs="Arial"/>
        </w:rPr>
        <w:t>poverty,</w:t>
      </w:r>
      <w:r w:rsidRPr="004B1FE7">
        <w:rPr>
          <w:rFonts w:ascii="Arial" w:hAnsi="Arial" w:cs="Arial"/>
          <w:spacing w:val="-3"/>
        </w:rPr>
        <w:t xml:space="preserve"> </w:t>
      </w:r>
      <w:r w:rsidRPr="004B1FE7">
        <w:rPr>
          <w:rFonts w:ascii="Arial" w:hAnsi="Arial" w:cs="Arial"/>
        </w:rPr>
        <w:t>which</w:t>
      </w:r>
      <w:r w:rsidRPr="004B1FE7">
        <w:rPr>
          <w:rFonts w:ascii="Arial" w:hAnsi="Arial" w:cs="Arial"/>
          <w:spacing w:val="-4"/>
        </w:rPr>
        <w:t xml:space="preserve"> </w:t>
      </w:r>
      <w:r w:rsidRPr="004B1FE7">
        <w:rPr>
          <w:rFonts w:ascii="Arial" w:hAnsi="Arial" w:cs="Arial"/>
        </w:rPr>
        <w:t>were</w:t>
      </w:r>
      <w:r w:rsidRPr="004B1FE7">
        <w:rPr>
          <w:rFonts w:ascii="Arial" w:hAnsi="Arial" w:cs="Arial"/>
          <w:spacing w:val="-3"/>
        </w:rPr>
        <w:t xml:space="preserve"> </w:t>
      </w:r>
      <w:r w:rsidRPr="004B1FE7">
        <w:rPr>
          <w:rFonts w:ascii="Arial" w:hAnsi="Arial" w:cs="Arial"/>
        </w:rPr>
        <w:t>prevalent</w:t>
      </w:r>
      <w:r w:rsidRPr="004B1FE7">
        <w:rPr>
          <w:rFonts w:ascii="Arial" w:hAnsi="Arial" w:cs="Arial"/>
          <w:spacing w:val="-3"/>
        </w:rPr>
        <w:t xml:space="preserve"> </w:t>
      </w:r>
      <w:r w:rsidRPr="004B1FE7">
        <w:rPr>
          <w:rFonts w:ascii="Arial" w:hAnsi="Arial" w:cs="Arial"/>
        </w:rPr>
        <w:t>at</w:t>
      </w:r>
      <w:r w:rsidRPr="004B1FE7">
        <w:rPr>
          <w:rFonts w:ascii="Arial" w:hAnsi="Arial" w:cs="Arial"/>
          <w:spacing w:val="-5"/>
        </w:rPr>
        <w:t xml:space="preserve"> </w:t>
      </w:r>
      <w:r w:rsidRPr="004B1FE7">
        <w:rPr>
          <w:rFonts w:ascii="Arial" w:hAnsi="Arial" w:cs="Arial"/>
        </w:rPr>
        <w:t>the</w:t>
      </w:r>
      <w:r w:rsidRPr="004B1FE7">
        <w:rPr>
          <w:rFonts w:ascii="Arial" w:hAnsi="Arial" w:cs="Arial"/>
          <w:spacing w:val="-3"/>
        </w:rPr>
        <w:t xml:space="preserve"> </w:t>
      </w:r>
      <w:r w:rsidRPr="004B1FE7">
        <w:rPr>
          <w:rFonts w:ascii="Arial" w:hAnsi="Arial" w:cs="Arial"/>
        </w:rPr>
        <w:t>time</w:t>
      </w:r>
      <w:r w:rsidRPr="004B1FE7">
        <w:rPr>
          <w:rFonts w:ascii="Arial" w:hAnsi="Arial" w:cs="Arial"/>
          <w:spacing w:val="-3"/>
        </w:rPr>
        <w:t xml:space="preserve"> </w:t>
      </w:r>
      <w:r w:rsidRPr="004B1FE7">
        <w:rPr>
          <w:rFonts w:ascii="Arial" w:hAnsi="Arial" w:cs="Arial"/>
        </w:rPr>
        <w:t>and</w:t>
      </w:r>
      <w:r w:rsidRPr="004B1FE7">
        <w:rPr>
          <w:rFonts w:ascii="Arial" w:hAnsi="Arial" w:cs="Arial"/>
          <w:spacing w:val="-4"/>
        </w:rPr>
        <w:t xml:space="preserve"> </w:t>
      </w:r>
      <w:r w:rsidRPr="004B1FE7">
        <w:rPr>
          <w:rFonts w:ascii="Arial" w:hAnsi="Arial" w:cs="Arial"/>
        </w:rPr>
        <w:t>measured poverty in relation to material commodities (predominantly income). Sen (1999) proposed</w:t>
      </w:r>
      <w:r w:rsidRPr="004B1FE7">
        <w:rPr>
          <w:rFonts w:ascii="Arial" w:hAnsi="Arial" w:cs="Arial"/>
          <w:spacing w:val="40"/>
        </w:rPr>
        <w:t xml:space="preserve"> </w:t>
      </w:r>
      <w:r w:rsidRPr="004B1FE7">
        <w:rPr>
          <w:rFonts w:ascii="Arial" w:hAnsi="Arial" w:cs="Arial"/>
        </w:rPr>
        <w:t>an</w:t>
      </w:r>
      <w:r w:rsidRPr="004B1FE7">
        <w:rPr>
          <w:rFonts w:ascii="Arial" w:hAnsi="Arial" w:cs="Arial"/>
          <w:spacing w:val="40"/>
        </w:rPr>
        <w:t xml:space="preserve"> </w:t>
      </w:r>
      <w:r w:rsidRPr="004B1FE7">
        <w:rPr>
          <w:rFonts w:ascii="Arial" w:hAnsi="Arial" w:cs="Arial"/>
        </w:rPr>
        <w:t>alternative,</w:t>
      </w:r>
      <w:r w:rsidRPr="004B1FE7">
        <w:rPr>
          <w:rFonts w:ascii="Arial" w:hAnsi="Arial" w:cs="Arial"/>
          <w:spacing w:val="40"/>
        </w:rPr>
        <w:t xml:space="preserve"> </w:t>
      </w:r>
      <w:r w:rsidRPr="004B1FE7">
        <w:rPr>
          <w:rFonts w:ascii="Arial" w:hAnsi="Arial" w:cs="Arial"/>
        </w:rPr>
        <w:t>evaluative</w:t>
      </w:r>
      <w:r w:rsidRPr="004B1FE7">
        <w:rPr>
          <w:rFonts w:ascii="Arial" w:hAnsi="Arial" w:cs="Arial"/>
          <w:spacing w:val="40"/>
        </w:rPr>
        <w:t xml:space="preserve"> </w:t>
      </w:r>
      <w:r w:rsidRPr="004B1FE7">
        <w:rPr>
          <w:rFonts w:ascii="Arial" w:hAnsi="Arial" w:cs="Arial"/>
        </w:rPr>
        <w:t>and</w:t>
      </w:r>
      <w:r w:rsidRPr="004B1FE7">
        <w:rPr>
          <w:rFonts w:ascii="Arial" w:hAnsi="Arial" w:cs="Arial"/>
          <w:spacing w:val="40"/>
        </w:rPr>
        <w:t xml:space="preserve"> </w:t>
      </w:r>
      <w:r w:rsidRPr="004B1FE7">
        <w:rPr>
          <w:rFonts w:ascii="Arial" w:hAnsi="Arial" w:cs="Arial"/>
        </w:rPr>
        <w:t>people-</w:t>
      </w:r>
      <w:proofErr w:type="spellStart"/>
      <w:r w:rsidRPr="004B1FE7">
        <w:rPr>
          <w:rFonts w:ascii="Arial" w:hAnsi="Arial" w:cs="Arial"/>
        </w:rPr>
        <w:t>centred</w:t>
      </w:r>
      <w:proofErr w:type="spellEnd"/>
      <w:r w:rsidRPr="004B1FE7">
        <w:rPr>
          <w:rFonts w:ascii="Arial" w:hAnsi="Arial" w:cs="Arial"/>
          <w:spacing w:val="40"/>
        </w:rPr>
        <w:t xml:space="preserve"> </w:t>
      </w:r>
      <w:r w:rsidRPr="004B1FE7">
        <w:rPr>
          <w:rFonts w:ascii="Arial" w:hAnsi="Arial" w:cs="Arial"/>
        </w:rPr>
        <w:t>approach,</w:t>
      </w:r>
      <w:r w:rsidRPr="004B1FE7">
        <w:rPr>
          <w:rFonts w:ascii="Arial" w:hAnsi="Arial" w:cs="Arial"/>
          <w:spacing w:val="40"/>
        </w:rPr>
        <w:t xml:space="preserve"> </w:t>
      </w:r>
      <w:r w:rsidRPr="004B1FE7">
        <w:rPr>
          <w:rFonts w:ascii="Arial" w:hAnsi="Arial" w:cs="Arial"/>
        </w:rPr>
        <w:t>which</w:t>
      </w:r>
      <w:r w:rsidRPr="004B1FE7">
        <w:rPr>
          <w:rFonts w:ascii="Arial" w:hAnsi="Arial" w:cs="Arial"/>
          <w:spacing w:val="40"/>
        </w:rPr>
        <w:t xml:space="preserve"> </w:t>
      </w:r>
      <w:r w:rsidRPr="004B1FE7">
        <w:rPr>
          <w:rFonts w:ascii="Arial" w:hAnsi="Arial" w:cs="Arial"/>
        </w:rPr>
        <w:t>examines</w:t>
      </w:r>
      <w:r w:rsidR="003F023A">
        <w:rPr>
          <w:rFonts w:ascii="Arial" w:hAnsi="Arial" w:cs="Arial"/>
        </w:rPr>
        <w:t xml:space="preserve"> </w:t>
      </w:r>
      <w:r w:rsidRPr="004B1FE7">
        <w:rPr>
          <w:rFonts w:ascii="Arial" w:hAnsi="Arial" w:cs="Arial"/>
        </w:rPr>
        <w:t>poverty and inequality in terms of people’s freedoms and abilities to</w:t>
      </w:r>
      <w:r w:rsidRPr="004B1FE7">
        <w:rPr>
          <w:rFonts w:ascii="Arial" w:hAnsi="Arial" w:cs="Arial"/>
          <w:spacing w:val="-2"/>
        </w:rPr>
        <w:t xml:space="preserve"> </w:t>
      </w:r>
      <w:r w:rsidRPr="004B1FE7">
        <w:rPr>
          <w:rFonts w:ascii="Arial" w:hAnsi="Arial" w:cs="Arial"/>
        </w:rPr>
        <w:t xml:space="preserve">use goods and services in certain ways, rather than focusing on the presence or </w:t>
      </w:r>
      <w:r w:rsidRPr="004B1FE7">
        <w:rPr>
          <w:rFonts w:ascii="Arial" w:hAnsi="Arial" w:cs="Arial"/>
        </w:rPr>
        <w:lastRenderedPageBreak/>
        <w:t xml:space="preserve">absence of material wealth (Alkire and </w:t>
      </w:r>
      <w:proofErr w:type="spellStart"/>
      <w:r w:rsidRPr="004B1FE7">
        <w:rPr>
          <w:rFonts w:ascii="Arial" w:hAnsi="Arial" w:cs="Arial"/>
        </w:rPr>
        <w:t>Deneulin</w:t>
      </w:r>
      <w:proofErr w:type="spellEnd"/>
      <w:r w:rsidRPr="004B1FE7">
        <w:rPr>
          <w:rFonts w:ascii="Arial" w:hAnsi="Arial" w:cs="Arial"/>
        </w:rPr>
        <w:t>, 2009: 24).</w:t>
      </w:r>
    </w:p>
    <w:p w14:paraId="64862EF4" w14:textId="77777777" w:rsidR="00CB60C8" w:rsidRPr="004B1FE7" w:rsidRDefault="00CB60C8">
      <w:pPr>
        <w:pStyle w:val="BodyText"/>
        <w:spacing w:before="29"/>
        <w:rPr>
          <w:rFonts w:ascii="Arial" w:hAnsi="Arial" w:cs="Arial"/>
        </w:rPr>
      </w:pPr>
    </w:p>
    <w:p w14:paraId="64862EF5" w14:textId="5A6472D2" w:rsidR="00CB60C8" w:rsidRPr="004B1FE7" w:rsidRDefault="00000000">
      <w:pPr>
        <w:pStyle w:val="BodyText"/>
        <w:spacing w:line="237" w:lineRule="auto"/>
        <w:ind w:left="215" w:right="322" w:hanging="10"/>
        <w:jc w:val="both"/>
        <w:rPr>
          <w:rFonts w:ascii="Arial" w:hAnsi="Arial" w:cs="Arial"/>
        </w:rPr>
      </w:pPr>
      <w:r w:rsidRPr="004B1FE7">
        <w:rPr>
          <w:rFonts w:ascii="Arial" w:hAnsi="Arial" w:cs="Arial"/>
        </w:rPr>
        <w:t>This</w:t>
      </w:r>
      <w:r w:rsidRPr="004B1FE7">
        <w:rPr>
          <w:rFonts w:ascii="Arial" w:hAnsi="Arial" w:cs="Arial"/>
          <w:spacing w:val="-10"/>
        </w:rPr>
        <w:t xml:space="preserve"> </w:t>
      </w:r>
      <w:r w:rsidRPr="004B1FE7">
        <w:rPr>
          <w:rFonts w:ascii="Arial" w:hAnsi="Arial" w:cs="Arial"/>
        </w:rPr>
        <w:t>manifesto</w:t>
      </w:r>
      <w:r w:rsidRPr="004B1FE7">
        <w:rPr>
          <w:rFonts w:ascii="Arial" w:hAnsi="Arial" w:cs="Arial"/>
          <w:spacing w:val="-11"/>
        </w:rPr>
        <w:t xml:space="preserve"> </w:t>
      </w:r>
      <w:r w:rsidRPr="004B1FE7">
        <w:rPr>
          <w:rFonts w:ascii="Arial" w:hAnsi="Arial" w:cs="Arial"/>
        </w:rPr>
        <w:t>audit</w:t>
      </w:r>
      <w:r w:rsidRPr="004B1FE7">
        <w:rPr>
          <w:rFonts w:ascii="Arial" w:hAnsi="Arial" w:cs="Arial"/>
          <w:spacing w:val="-10"/>
        </w:rPr>
        <w:t xml:space="preserve"> </w:t>
      </w:r>
      <w:r w:rsidRPr="004B1FE7">
        <w:rPr>
          <w:rFonts w:ascii="Arial" w:hAnsi="Arial" w:cs="Arial"/>
        </w:rPr>
        <w:t>has</w:t>
      </w:r>
      <w:r w:rsidRPr="004B1FE7">
        <w:rPr>
          <w:rFonts w:ascii="Arial" w:hAnsi="Arial" w:cs="Arial"/>
          <w:spacing w:val="-11"/>
        </w:rPr>
        <w:t xml:space="preserve"> </w:t>
      </w:r>
      <w:r w:rsidRPr="004B1FE7">
        <w:rPr>
          <w:rFonts w:ascii="Arial" w:hAnsi="Arial" w:cs="Arial"/>
        </w:rPr>
        <w:t>brought</w:t>
      </w:r>
      <w:r w:rsidRPr="004B1FE7">
        <w:rPr>
          <w:rFonts w:ascii="Arial" w:hAnsi="Arial" w:cs="Arial"/>
          <w:spacing w:val="-11"/>
        </w:rPr>
        <w:t xml:space="preserve"> </w:t>
      </w:r>
      <w:r w:rsidRPr="004B1FE7">
        <w:rPr>
          <w:rFonts w:ascii="Arial" w:hAnsi="Arial" w:cs="Arial"/>
        </w:rPr>
        <w:t>a</w:t>
      </w:r>
      <w:r w:rsidRPr="004B1FE7">
        <w:rPr>
          <w:rFonts w:ascii="Arial" w:hAnsi="Arial" w:cs="Arial"/>
          <w:spacing w:val="-7"/>
        </w:rPr>
        <w:t xml:space="preserve"> </w:t>
      </w:r>
      <w:r w:rsidRPr="004B1FE7">
        <w:rPr>
          <w:rFonts w:ascii="Arial" w:hAnsi="Arial" w:cs="Arial"/>
          <w:i/>
        </w:rPr>
        <w:t>flourishing</w:t>
      </w:r>
      <w:r w:rsidRPr="004B1FE7">
        <w:rPr>
          <w:rFonts w:ascii="Arial" w:hAnsi="Arial" w:cs="Arial"/>
          <w:i/>
          <w:spacing w:val="-11"/>
        </w:rPr>
        <w:t xml:space="preserve"> </w:t>
      </w:r>
      <w:r w:rsidRPr="004B1FE7">
        <w:rPr>
          <w:rFonts w:ascii="Arial" w:hAnsi="Arial" w:cs="Arial"/>
          <w:i/>
        </w:rPr>
        <w:t>life</w:t>
      </w:r>
      <w:r w:rsidRPr="004B1FE7">
        <w:rPr>
          <w:rFonts w:ascii="Arial" w:hAnsi="Arial" w:cs="Arial"/>
          <w:i/>
          <w:spacing w:val="-9"/>
        </w:rPr>
        <w:t xml:space="preserve"> </w:t>
      </w:r>
      <w:r w:rsidRPr="004B1FE7">
        <w:rPr>
          <w:rFonts w:ascii="Arial" w:hAnsi="Arial" w:cs="Arial"/>
        </w:rPr>
        <w:t>framing</w:t>
      </w:r>
      <w:r w:rsidRPr="004B1FE7">
        <w:rPr>
          <w:rFonts w:ascii="Arial" w:hAnsi="Arial" w:cs="Arial"/>
          <w:spacing w:val="-12"/>
        </w:rPr>
        <w:t xml:space="preserve"> </w:t>
      </w:r>
      <w:r w:rsidRPr="004B1FE7">
        <w:rPr>
          <w:rFonts w:ascii="Arial" w:hAnsi="Arial" w:cs="Arial"/>
        </w:rPr>
        <w:t>(see</w:t>
      </w:r>
      <w:r w:rsidRPr="004B1FE7">
        <w:rPr>
          <w:rFonts w:ascii="Arial" w:hAnsi="Arial" w:cs="Arial"/>
          <w:spacing w:val="-8"/>
        </w:rPr>
        <w:t xml:space="preserve"> </w:t>
      </w:r>
      <w:r w:rsidRPr="004B1FE7">
        <w:rPr>
          <w:rFonts w:ascii="Arial" w:hAnsi="Arial" w:cs="Arial"/>
        </w:rPr>
        <w:t>Appendix</w:t>
      </w:r>
      <w:r w:rsidRPr="004B1FE7">
        <w:rPr>
          <w:rFonts w:ascii="Arial" w:hAnsi="Arial" w:cs="Arial"/>
          <w:spacing w:val="-11"/>
        </w:rPr>
        <w:t xml:space="preserve"> </w:t>
      </w:r>
      <w:r w:rsidRPr="004B1FE7">
        <w:rPr>
          <w:rFonts w:ascii="Arial" w:hAnsi="Arial" w:cs="Arial"/>
        </w:rPr>
        <w:t>1),</w:t>
      </w:r>
      <w:r w:rsidRPr="004B1FE7">
        <w:rPr>
          <w:rFonts w:ascii="Arial" w:hAnsi="Arial" w:cs="Arial"/>
          <w:spacing w:val="-10"/>
        </w:rPr>
        <w:t xml:space="preserve"> </w:t>
      </w:r>
      <w:r w:rsidRPr="004B1FE7">
        <w:rPr>
          <w:rFonts w:ascii="Arial" w:hAnsi="Arial" w:cs="Arial"/>
        </w:rPr>
        <w:t xml:space="preserve">developed by the Mexican economist Julio </w:t>
      </w:r>
      <w:proofErr w:type="spellStart"/>
      <w:r w:rsidRPr="004B1FE7">
        <w:rPr>
          <w:rFonts w:ascii="Arial" w:hAnsi="Arial" w:cs="Arial"/>
        </w:rPr>
        <w:t>Boltvinik</w:t>
      </w:r>
      <w:proofErr w:type="spellEnd"/>
      <w:r w:rsidRPr="004B1FE7">
        <w:rPr>
          <w:rFonts w:ascii="Arial" w:hAnsi="Arial" w:cs="Arial"/>
        </w:rPr>
        <w:t xml:space="preserve"> (2005), to bear upon the issues of poverty and inequality. While there are clear parallels between </w:t>
      </w:r>
      <w:proofErr w:type="spellStart"/>
      <w:r w:rsidRPr="004B1FE7">
        <w:rPr>
          <w:rFonts w:ascii="Arial" w:hAnsi="Arial" w:cs="Arial"/>
        </w:rPr>
        <w:t>Boltvinik’s</w:t>
      </w:r>
      <w:proofErr w:type="spellEnd"/>
      <w:r w:rsidRPr="004B1FE7">
        <w:rPr>
          <w:rFonts w:ascii="Arial" w:hAnsi="Arial" w:cs="Arial"/>
        </w:rPr>
        <w:t xml:space="preserve"> flourishing life approach and Sen’s capabilities approach, the </w:t>
      </w:r>
      <w:r w:rsidRPr="004B1FE7">
        <w:rPr>
          <w:rFonts w:ascii="Arial" w:hAnsi="Arial" w:cs="Arial"/>
          <w:i/>
        </w:rPr>
        <w:t xml:space="preserve">flourishing life </w:t>
      </w:r>
      <w:r w:rsidRPr="004B1FE7">
        <w:rPr>
          <w:rFonts w:ascii="Arial" w:hAnsi="Arial" w:cs="Arial"/>
        </w:rPr>
        <w:t>approach was chosen following a review of various theoretical approaches and measurements of poverty</w:t>
      </w:r>
      <w:r w:rsidR="00EC27E4">
        <w:rPr>
          <w:rStyle w:val="FootnoteReference"/>
          <w:rFonts w:ascii="Arial" w:hAnsi="Arial" w:cs="Arial"/>
        </w:rPr>
        <w:footnoteReference w:id="2"/>
      </w:r>
      <w:r w:rsidRPr="004B1FE7">
        <w:rPr>
          <w:rFonts w:ascii="Arial" w:hAnsi="Arial" w:cs="Arial"/>
          <w:spacing w:val="40"/>
          <w:position w:val="6"/>
          <w:sz w:val="16"/>
        </w:rPr>
        <w:t xml:space="preserve"> </w:t>
      </w:r>
      <w:r w:rsidRPr="004B1FE7">
        <w:rPr>
          <w:rFonts w:ascii="Arial" w:hAnsi="Arial" w:cs="Arial"/>
        </w:rPr>
        <w:t>(see</w:t>
      </w:r>
      <w:r w:rsidRPr="004B1FE7">
        <w:rPr>
          <w:rFonts w:ascii="Arial" w:hAnsi="Arial" w:cs="Arial"/>
          <w:spacing w:val="-9"/>
        </w:rPr>
        <w:t xml:space="preserve"> </w:t>
      </w:r>
      <w:r w:rsidRPr="004B1FE7">
        <w:rPr>
          <w:rFonts w:ascii="Arial" w:hAnsi="Arial" w:cs="Arial"/>
        </w:rPr>
        <w:t>Appendices</w:t>
      </w:r>
      <w:r w:rsidRPr="004B1FE7">
        <w:rPr>
          <w:rFonts w:ascii="Arial" w:hAnsi="Arial" w:cs="Arial"/>
          <w:spacing w:val="-9"/>
        </w:rPr>
        <w:t xml:space="preserve"> </w:t>
      </w:r>
      <w:r w:rsidRPr="004B1FE7">
        <w:rPr>
          <w:rFonts w:ascii="Arial" w:hAnsi="Arial" w:cs="Arial"/>
        </w:rPr>
        <w:t>2</w:t>
      </w:r>
      <w:r w:rsidRPr="004B1FE7">
        <w:rPr>
          <w:rFonts w:ascii="Arial" w:hAnsi="Arial" w:cs="Arial"/>
          <w:spacing w:val="-11"/>
        </w:rPr>
        <w:t xml:space="preserve"> </w:t>
      </w:r>
      <w:r w:rsidRPr="004B1FE7">
        <w:rPr>
          <w:rFonts w:ascii="Arial" w:hAnsi="Arial" w:cs="Arial"/>
        </w:rPr>
        <w:t>and</w:t>
      </w:r>
      <w:r w:rsidRPr="004B1FE7">
        <w:rPr>
          <w:rFonts w:ascii="Arial" w:hAnsi="Arial" w:cs="Arial"/>
          <w:spacing w:val="-8"/>
        </w:rPr>
        <w:t xml:space="preserve"> </w:t>
      </w:r>
      <w:r w:rsidRPr="004B1FE7">
        <w:rPr>
          <w:rFonts w:ascii="Arial" w:hAnsi="Arial" w:cs="Arial"/>
        </w:rPr>
        <w:t>3).</w:t>
      </w:r>
      <w:r w:rsidRPr="004B1FE7">
        <w:rPr>
          <w:rFonts w:ascii="Arial" w:hAnsi="Arial" w:cs="Arial"/>
          <w:spacing w:val="-9"/>
        </w:rPr>
        <w:t xml:space="preserve"> </w:t>
      </w:r>
      <w:r w:rsidRPr="004B1FE7">
        <w:rPr>
          <w:rFonts w:ascii="Arial" w:hAnsi="Arial" w:cs="Arial"/>
        </w:rPr>
        <w:t>This</w:t>
      </w:r>
      <w:r w:rsidRPr="004B1FE7">
        <w:rPr>
          <w:rFonts w:ascii="Arial" w:hAnsi="Arial" w:cs="Arial"/>
          <w:spacing w:val="-9"/>
        </w:rPr>
        <w:t xml:space="preserve"> </w:t>
      </w:r>
      <w:r w:rsidRPr="004B1FE7">
        <w:rPr>
          <w:rFonts w:ascii="Arial" w:hAnsi="Arial" w:cs="Arial"/>
        </w:rPr>
        <w:t>review</w:t>
      </w:r>
      <w:r w:rsidRPr="004B1FE7">
        <w:rPr>
          <w:rFonts w:ascii="Arial" w:hAnsi="Arial" w:cs="Arial"/>
          <w:spacing w:val="-8"/>
        </w:rPr>
        <w:t xml:space="preserve"> </w:t>
      </w:r>
      <w:r w:rsidRPr="004B1FE7">
        <w:rPr>
          <w:rFonts w:ascii="Arial" w:hAnsi="Arial" w:cs="Arial"/>
        </w:rPr>
        <w:t>revealed</w:t>
      </w:r>
      <w:r w:rsidRPr="004B1FE7">
        <w:rPr>
          <w:rFonts w:ascii="Arial" w:hAnsi="Arial" w:cs="Arial"/>
          <w:spacing w:val="-9"/>
        </w:rPr>
        <w:t xml:space="preserve"> </w:t>
      </w:r>
      <w:r w:rsidRPr="004B1FE7">
        <w:rPr>
          <w:rFonts w:ascii="Arial" w:hAnsi="Arial" w:cs="Arial"/>
        </w:rPr>
        <w:t>both</w:t>
      </w:r>
      <w:r w:rsidRPr="004B1FE7">
        <w:rPr>
          <w:rFonts w:ascii="Arial" w:hAnsi="Arial" w:cs="Arial"/>
          <w:spacing w:val="-11"/>
        </w:rPr>
        <w:t xml:space="preserve"> </w:t>
      </w:r>
      <w:r w:rsidRPr="004B1FE7">
        <w:rPr>
          <w:rFonts w:ascii="Arial" w:hAnsi="Arial" w:cs="Arial"/>
        </w:rPr>
        <w:t>an</w:t>
      </w:r>
      <w:r w:rsidRPr="004B1FE7">
        <w:rPr>
          <w:rFonts w:ascii="Arial" w:hAnsi="Arial" w:cs="Arial"/>
          <w:spacing w:val="-9"/>
        </w:rPr>
        <w:t xml:space="preserve"> </w:t>
      </w:r>
      <w:r w:rsidRPr="004B1FE7">
        <w:rPr>
          <w:rFonts w:ascii="Arial" w:hAnsi="Arial" w:cs="Arial"/>
        </w:rPr>
        <w:t>evolution</w:t>
      </w:r>
      <w:r w:rsidRPr="004B1FE7">
        <w:rPr>
          <w:rFonts w:ascii="Arial" w:hAnsi="Arial" w:cs="Arial"/>
          <w:spacing w:val="-9"/>
        </w:rPr>
        <w:t xml:space="preserve"> </w:t>
      </w:r>
      <w:r w:rsidRPr="004B1FE7">
        <w:rPr>
          <w:rFonts w:ascii="Arial" w:hAnsi="Arial" w:cs="Arial"/>
        </w:rPr>
        <w:t>in</w:t>
      </w:r>
      <w:r w:rsidRPr="004B1FE7">
        <w:rPr>
          <w:rFonts w:ascii="Arial" w:hAnsi="Arial" w:cs="Arial"/>
          <w:spacing w:val="-9"/>
        </w:rPr>
        <w:t xml:space="preserve"> </w:t>
      </w:r>
      <w:r w:rsidRPr="004B1FE7">
        <w:rPr>
          <w:rFonts w:ascii="Arial" w:hAnsi="Arial" w:cs="Arial"/>
        </w:rPr>
        <w:t>the</w:t>
      </w:r>
      <w:r w:rsidRPr="004B1FE7">
        <w:rPr>
          <w:rFonts w:ascii="Arial" w:hAnsi="Arial" w:cs="Arial"/>
          <w:spacing w:val="-9"/>
        </w:rPr>
        <w:t xml:space="preserve"> </w:t>
      </w:r>
      <w:r w:rsidRPr="004B1FE7">
        <w:rPr>
          <w:rFonts w:ascii="Arial" w:hAnsi="Arial" w:cs="Arial"/>
        </w:rPr>
        <w:t>understanding and measurement of poverty, as well as limitations in capturing the complexity of people’s experiences of poverty.</w:t>
      </w:r>
    </w:p>
    <w:p w14:paraId="64862EF6" w14:textId="77777777" w:rsidR="00CB60C8" w:rsidRPr="004B1FE7" w:rsidRDefault="00CB60C8">
      <w:pPr>
        <w:pStyle w:val="BodyText"/>
        <w:spacing w:before="48"/>
        <w:rPr>
          <w:rFonts w:ascii="Arial" w:hAnsi="Arial" w:cs="Arial"/>
        </w:rPr>
      </w:pPr>
    </w:p>
    <w:p w14:paraId="64862EF7" w14:textId="6896E487" w:rsidR="00CB60C8" w:rsidRPr="004B1FE7" w:rsidRDefault="00000000">
      <w:pPr>
        <w:pStyle w:val="BodyText"/>
        <w:ind w:left="215" w:right="321" w:hanging="10"/>
        <w:jc w:val="both"/>
        <w:rPr>
          <w:rFonts w:ascii="Arial" w:hAnsi="Arial" w:cs="Arial"/>
        </w:rPr>
      </w:pPr>
      <w:proofErr w:type="spellStart"/>
      <w:r w:rsidRPr="004B1FE7">
        <w:rPr>
          <w:rFonts w:ascii="Arial" w:hAnsi="Arial" w:cs="Arial"/>
        </w:rPr>
        <w:t>Boltvinik’s</w:t>
      </w:r>
      <w:proofErr w:type="spellEnd"/>
      <w:r w:rsidRPr="004B1FE7">
        <w:rPr>
          <w:rFonts w:ascii="Arial" w:hAnsi="Arial" w:cs="Arial"/>
          <w:spacing w:val="-15"/>
        </w:rPr>
        <w:t xml:space="preserve"> </w:t>
      </w:r>
      <w:r w:rsidRPr="004B1FE7">
        <w:rPr>
          <w:rFonts w:ascii="Arial" w:hAnsi="Arial" w:cs="Arial"/>
        </w:rPr>
        <w:t>approach</w:t>
      </w:r>
      <w:r w:rsidRPr="004B1FE7">
        <w:rPr>
          <w:rFonts w:ascii="Arial" w:hAnsi="Arial" w:cs="Arial"/>
          <w:spacing w:val="-14"/>
        </w:rPr>
        <w:t xml:space="preserve"> </w:t>
      </w:r>
      <w:r w:rsidRPr="004B1FE7">
        <w:rPr>
          <w:rFonts w:ascii="Arial" w:hAnsi="Arial" w:cs="Arial"/>
        </w:rPr>
        <w:t>echoes</w:t>
      </w:r>
      <w:r w:rsidRPr="004B1FE7">
        <w:rPr>
          <w:rFonts w:ascii="Arial" w:hAnsi="Arial" w:cs="Arial"/>
          <w:spacing w:val="-15"/>
        </w:rPr>
        <w:t xml:space="preserve"> </w:t>
      </w:r>
      <w:r w:rsidRPr="004B1FE7">
        <w:rPr>
          <w:rFonts w:ascii="Arial" w:hAnsi="Arial" w:cs="Arial"/>
        </w:rPr>
        <w:t>Sen’s</w:t>
      </w:r>
      <w:r w:rsidRPr="004B1FE7">
        <w:rPr>
          <w:rFonts w:ascii="Arial" w:hAnsi="Arial" w:cs="Arial"/>
          <w:spacing w:val="-14"/>
        </w:rPr>
        <w:t xml:space="preserve"> </w:t>
      </w:r>
      <w:r w:rsidRPr="004B1FE7">
        <w:rPr>
          <w:rFonts w:ascii="Arial" w:hAnsi="Arial" w:cs="Arial"/>
        </w:rPr>
        <w:t>emphasis</w:t>
      </w:r>
      <w:r w:rsidRPr="004B1FE7">
        <w:rPr>
          <w:rFonts w:ascii="Arial" w:hAnsi="Arial" w:cs="Arial"/>
          <w:spacing w:val="-15"/>
        </w:rPr>
        <w:t xml:space="preserve"> </w:t>
      </w:r>
      <w:r w:rsidRPr="004B1FE7">
        <w:rPr>
          <w:rFonts w:ascii="Arial" w:hAnsi="Arial" w:cs="Arial"/>
        </w:rPr>
        <w:t>on</w:t>
      </w:r>
      <w:r w:rsidRPr="004B1FE7">
        <w:rPr>
          <w:rFonts w:ascii="Arial" w:hAnsi="Arial" w:cs="Arial"/>
          <w:spacing w:val="-14"/>
        </w:rPr>
        <w:t xml:space="preserve"> </w:t>
      </w:r>
      <w:r w:rsidRPr="004B1FE7">
        <w:rPr>
          <w:rFonts w:ascii="Arial" w:hAnsi="Arial" w:cs="Arial"/>
        </w:rPr>
        <w:t>people’s</w:t>
      </w:r>
      <w:r w:rsidRPr="004B1FE7">
        <w:rPr>
          <w:rFonts w:ascii="Arial" w:hAnsi="Arial" w:cs="Arial"/>
          <w:spacing w:val="-15"/>
        </w:rPr>
        <w:t xml:space="preserve"> </w:t>
      </w:r>
      <w:r w:rsidRPr="004B1FE7">
        <w:rPr>
          <w:rFonts w:ascii="Arial" w:hAnsi="Arial" w:cs="Arial"/>
        </w:rPr>
        <w:t>freedom</w:t>
      </w:r>
      <w:r w:rsidRPr="004B1FE7">
        <w:rPr>
          <w:rFonts w:ascii="Arial" w:hAnsi="Arial" w:cs="Arial"/>
          <w:spacing w:val="-14"/>
        </w:rPr>
        <w:t xml:space="preserve"> </w:t>
      </w:r>
      <w:r w:rsidRPr="004B1FE7">
        <w:rPr>
          <w:rFonts w:ascii="Arial" w:hAnsi="Arial" w:cs="Arial"/>
        </w:rPr>
        <w:t>to</w:t>
      </w:r>
      <w:r w:rsidRPr="004B1FE7">
        <w:rPr>
          <w:rFonts w:ascii="Arial" w:hAnsi="Arial" w:cs="Arial"/>
          <w:spacing w:val="-15"/>
        </w:rPr>
        <w:t xml:space="preserve"> </w:t>
      </w:r>
      <w:r w:rsidRPr="004B1FE7">
        <w:rPr>
          <w:rFonts w:ascii="Arial" w:hAnsi="Arial" w:cs="Arial"/>
        </w:rPr>
        <w:t>choose</w:t>
      </w:r>
      <w:r w:rsidRPr="004B1FE7">
        <w:rPr>
          <w:rFonts w:ascii="Arial" w:hAnsi="Arial" w:cs="Arial"/>
          <w:spacing w:val="-14"/>
        </w:rPr>
        <w:t xml:space="preserve"> </w:t>
      </w:r>
      <w:r w:rsidRPr="004B1FE7">
        <w:rPr>
          <w:rFonts w:ascii="Arial" w:hAnsi="Arial" w:cs="Arial"/>
        </w:rPr>
        <w:t>the</w:t>
      </w:r>
      <w:r w:rsidRPr="004B1FE7">
        <w:rPr>
          <w:rFonts w:ascii="Arial" w:hAnsi="Arial" w:cs="Arial"/>
          <w:spacing w:val="-13"/>
        </w:rPr>
        <w:t xml:space="preserve"> </w:t>
      </w:r>
      <w:r w:rsidRPr="004B1FE7">
        <w:rPr>
          <w:rFonts w:ascii="Arial" w:hAnsi="Arial" w:cs="Arial"/>
        </w:rPr>
        <w:t>things they</w:t>
      </w:r>
      <w:r w:rsidRPr="004B1FE7">
        <w:rPr>
          <w:rFonts w:ascii="Arial" w:hAnsi="Arial" w:cs="Arial"/>
          <w:spacing w:val="-3"/>
        </w:rPr>
        <w:t xml:space="preserve"> </w:t>
      </w:r>
      <w:r w:rsidRPr="004B1FE7">
        <w:rPr>
          <w:rFonts w:ascii="Arial" w:hAnsi="Arial" w:cs="Arial"/>
        </w:rPr>
        <w:t>value</w:t>
      </w:r>
      <w:r w:rsidRPr="004B1FE7">
        <w:rPr>
          <w:rFonts w:ascii="Arial" w:hAnsi="Arial" w:cs="Arial"/>
          <w:spacing w:val="-2"/>
        </w:rPr>
        <w:t xml:space="preserve"> </w:t>
      </w:r>
      <w:r w:rsidRPr="004B1FE7">
        <w:rPr>
          <w:rFonts w:ascii="Arial" w:hAnsi="Arial" w:cs="Arial"/>
        </w:rPr>
        <w:t>doing</w:t>
      </w:r>
      <w:r w:rsidRPr="004B1FE7">
        <w:rPr>
          <w:rFonts w:ascii="Arial" w:hAnsi="Arial" w:cs="Arial"/>
          <w:spacing w:val="-4"/>
        </w:rPr>
        <w:t xml:space="preserve"> </w:t>
      </w:r>
      <w:r w:rsidRPr="004B1FE7">
        <w:rPr>
          <w:rFonts w:ascii="Arial" w:hAnsi="Arial" w:cs="Arial"/>
        </w:rPr>
        <w:t>or</w:t>
      </w:r>
      <w:r w:rsidRPr="004B1FE7">
        <w:rPr>
          <w:rFonts w:ascii="Arial" w:hAnsi="Arial" w:cs="Arial"/>
          <w:spacing w:val="-4"/>
        </w:rPr>
        <w:t xml:space="preserve"> </w:t>
      </w:r>
      <w:r w:rsidRPr="004B1FE7">
        <w:rPr>
          <w:rFonts w:ascii="Arial" w:hAnsi="Arial" w:cs="Arial"/>
        </w:rPr>
        <w:t>being</w:t>
      </w:r>
      <w:r w:rsidRPr="004B1FE7">
        <w:rPr>
          <w:rFonts w:ascii="Arial" w:hAnsi="Arial" w:cs="Arial"/>
          <w:spacing w:val="-3"/>
        </w:rPr>
        <w:t xml:space="preserve"> </w:t>
      </w:r>
      <w:r w:rsidRPr="004B1FE7">
        <w:rPr>
          <w:rFonts w:ascii="Arial" w:hAnsi="Arial" w:cs="Arial"/>
        </w:rPr>
        <w:t>in</w:t>
      </w:r>
      <w:r w:rsidRPr="004B1FE7">
        <w:rPr>
          <w:rFonts w:ascii="Arial" w:hAnsi="Arial" w:cs="Arial"/>
          <w:spacing w:val="-3"/>
        </w:rPr>
        <w:t xml:space="preserve"> </w:t>
      </w:r>
      <w:r w:rsidRPr="004B1FE7">
        <w:rPr>
          <w:rFonts w:ascii="Arial" w:hAnsi="Arial" w:cs="Arial"/>
        </w:rPr>
        <w:t>life</w:t>
      </w:r>
      <w:r w:rsidRPr="004B1FE7">
        <w:rPr>
          <w:rFonts w:ascii="Arial" w:hAnsi="Arial" w:cs="Arial"/>
          <w:spacing w:val="-2"/>
        </w:rPr>
        <w:t xml:space="preserve"> </w:t>
      </w:r>
      <w:r w:rsidRPr="004B1FE7">
        <w:rPr>
          <w:rFonts w:ascii="Arial" w:hAnsi="Arial" w:cs="Arial"/>
        </w:rPr>
        <w:t>(Sen,</w:t>
      </w:r>
      <w:r w:rsidRPr="004B1FE7">
        <w:rPr>
          <w:rFonts w:ascii="Arial" w:hAnsi="Arial" w:cs="Arial"/>
          <w:spacing w:val="-2"/>
        </w:rPr>
        <w:t xml:space="preserve"> </w:t>
      </w:r>
      <w:r w:rsidRPr="004B1FE7">
        <w:rPr>
          <w:rFonts w:ascii="Arial" w:hAnsi="Arial" w:cs="Arial"/>
        </w:rPr>
        <w:t>1999:</w:t>
      </w:r>
      <w:r w:rsidRPr="004B1FE7">
        <w:rPr>
          <w:rFonts w:ascii="Arial" w:hAnsi="Arial" w:cs="Arial"/>
          <w:spacing w:val="-3"/>
        </w:rPr>
        <w:t xml:space="preserve"> </w:t>
      </w:r>
      <w:r w:rsidRPr="004B1FE7">
        <w:rPr>
          <w:rFonts w:ascii="Arial" w:hAnsi="Arial" w:cs="Arial"/>
        </w:rPr>
        <w:t>75).</w:t>
      </w:r>
      <w:r w:rsidRPr="004B1FE7">
        <w:rPr>
          <w:rFonts w:ascii="Arial" w:hAnsi="Arial" w:cs="Arial"/>
          <w:spacing w:val="-3"/>
        </w:rPr>
        <w:t xml:space="preserve"> </w:t>
      </w:r>
      <w:r w:rsidRPr="004B1FE7">
        <w:rPr>
          <w:rFonts w:ascii="Arial" w:hAnsi="Arial" w:cs="Arial"/>
        </w:rPr>
        <w:t>The</w:t>
      </w:r>
      <w:r w:rsidRPr="004B1FE7">
        <w:rPr>
          <w:rFonts w:ascii="Arial" w:hAnsi="Arial" w:cs="Arial"/>
          <w:spacing w:val="-2"/>
        </w:rPr>
        <w:t xml:space="preserve"> </w:t>
      </w:r>
      <w:r w:rsidRPr="004B1FE7">
        <w:rPr>
          <w:rFonts w:ascii="Arial" w:hAnsi="Arial" w:cs="Arial"/>
        </w:rPr>
        <w:t>flourishing</w:t>
      </w:r>
      <w:r w:rsidRPr="004B1FE7">
        <w:rPr>
          <w:rFonts w:ascii="Arial" w:hAnsi="Arial" w:cs="Arial"/>
          <w:spacing w:val="-3"/>
        </w:rPr>
        <w:t xml:space="preserve"> </w:t>
      </w:r>
      <w:r w:rsidRPr="004B1FE7">
        <w:rPr>
          <w:rFonts w:ascii="Arial" w:hAnsi="Arial" w:cs="Arial"/>
        </w:rPr>
        <w:t>narrative</w:t>
      </w:r>
      <w:r w:rsidRPr="004B1FE7">
        <w:rPr>
          <w:rFonts w:ascii="Arial" w:hAnsi="Arial" w:cs="Arial"/>
          <w:spacing w:val="-2"/>
        </w:rPr>
        <w:t xml:space="preserve"> </w:t>
      </w:r>
      <w:r w:rsidRPr="004B1FE7">
        <w:rPr>
          <w:rFonts w:ascii="Arial" w:hAnsi="Arial" w:cs="Arial"/>
        </w:rPr>
        <w:t>also</w:t>
      </w:r>
      <w:r w:rsidRPr="004B1FE7">
        <w:rPr>
          <w:rFonts w:ascii="Arial" w:hAnsi="Arial" w:cs="Arial"/>
          <w:spacing w:val="-3"/>
        </w:rPr>
        <w:t xml:space="preserve"> </w:t>
      </w:r>
      <w:r w:rsidRPr="004B1FE7">
        <w:rPr>
          <w:rFonts w:ascii="Arial" w:hAnsi="Arial" w:cs="Arial"/>
        </w:rPr>
        <w:t>reflects Sen’s</w:t>
      </w:r>
      <w:r w:rsidRPr="004B1FE7">
        <w:rPr>
          <w:rFonts w:ascii="Arial" w:hAnsi="Arial" w:cs="Arial"/>
          <w:spacing w:val="-6"/>
        </w:rPr>
        <w:t xml:space="preserve"> </w:t>
      </w:r>
      <w:r w:rsidRPr="004B1FE7">
        <w:rPr>
          <w:rFonts w:ascii="Arial" w:hAnsi="Arial" w:cs="Arial"/>
        </w:rPr>
        <w:t>notion</w:t>
      </w:r>
      <w:r w:rsidRPr="004B1FE7">
        <w:rPr>
          <w:rFonts w:ascii="Arial" w:hAnsi="Arial" w:cs="Arial"/>
          <w:spacing w:val="-6"/>
        </w:rPr>
        <w:t xml:space="preserve"> </w:t>
      </w:r>
      <w:r w:rsidRPr="004B1FE7">
        <w:rPr>
          <w:rFonts w:ascii="Arial" w:hAnsi="Arial" w:cs="Arial"/>
        </w:rPr>
        <w:t>that</w:t>
      </w:r>
      <w:r w:rsidRPr="004B1FE7">
        <w:rPr>
          <w:rFonts w:ascii="Arial" w:hAnsi="Arial" w:cs="Arial"/>
          <w:spacing w:val="-7"/>
        </w:rPr>
        <w:t xml:space="preserve"> </w:t>
      </w:r>
      <w:r w:rsidRPr="004B1FE7">
        <w:rPr>
          <w:rFonts w:ascii="Arial" w:hAnsi="Arial" w:cs="Arial"/>
        </w:rPr>
        <w:t>people’s</w:t>
      </w:r>
      <w:r w:rsidRPr="004B1FE7">
        <w:rPr>
          <w:rFonts w:ascii="Arial" w:hAnsi="Arial" w:cs="Arial"/>
          <w:spacing w:val="-6"/>
        </w:rPr>
        <w:t xml:space="preserve"> </w:t>
      </w:r>
      <w:r w:rsidRPr="004B1FE7">
        <w:rPr>
          <w:rFonts w:ascii="Arial" w:hAnsi="Arial" w:cs="Arial"/>
        </w:rPr>
        <w:t>choices</w:t>
      </w:r>
      <w:r w:rsidRPr="004B1FE7">
        <w:rPr>
          <w:rFonts w:ascii="Arial" w:hAnsi="Arial" w:cs="Arial"/>
          <w:spacing w:val="-6"/>
        </w:rPr>
        <w:t xml:space="preserve"> </w:t>
      </w:r>
      <w:r w:rsidRPr="004B1FE7">
        <w:rPr>
          <w:rFonts w:ascii="Arial" w:hAnsi="Arial" w:cs="Arial"/>
        </w:rPr>
        <w:t>are</w:t>
      </w:r>
      <w:r w:rsidRPr="004B1FE7">
        <w:rPr>
          <w:rFonts w:ascii="Arial" w:hAnsi="Arial" w:cs="Arial"/>
          <w:spacing w:val="-6"/>
        </w:rPr>
        <w:t xml:space="preserve"> </w:t>
      </w:r>
      <w:r w:rsidRPr="004B1FE7">
        <w:rPr>
          <w:rFonts w:ascii="Arial" w:hAnsi="Arial" w:cs="Arial"/>
        </w:rPr>
        <w:t>constrained</w:t>
      </w:r>
      <w:r w:rsidRPr="004B1FE7">
        <w:rPr>
          <w:rFonts w:ascii="Arial" w:hAnsi="Arial" w:cs="Arial"/>
          <w:spacing w:val="-6"/>
        </w:rPr>
        <w:t xml:space="preserve"> </w:t>
      </w:r>
      <w:r w:rsidRPr="004B1FE7">
        <w:rPr>
          <w:rFonts w:ascii="Arial" w:hAnsi="Arial" w:cs="Arial"/>
        </w:rPr>
        <w:t>or</w:t>
      </w:r>
      <w:r w:rsidRPr="004B1FE7">
        <w:rPr>
          <w:rFonts w:ascii="Arial" w:hAnsi="Arial" w:cs="Arial"/>
          <w:spacing w:val="-6"/>
        </w:rPr>
        <w:t xml:space="preserve"> </w:t>
      </w:r>
      <w:r w:rsidRPr="004B1FE7">
        <w:rPr>
          <w:rFonts w:ascii="Arial" w:hAnsi="Arial" w:cs="Arial"/>
        </w:rPr>
        <w:t>enhanced</w:t>
      </w:r>
      <w:r w:rsidRPr="004B1FE7">
        <w:rPr>
          <w:rFonts w:ascii="Arial" w:hAnsi="Arial" w:cs="Arial"/>
          <w:spacing w:val="-6"/>
        </w:rPr>
        <w:t xml:space="preserve"> </w:t>
      </w:r>
      <w:r w:rsidRPr="004B1FE7">
        <w:rPr>
          <w:rFonts w:ascii="Arial" w:hAnsi="Arial" w:cs="Arial"/>
        </w:rPr>
        <w:t>by</w:t>
      </w:r>
      <w:r w:rsidRPr="004B1FE7">
        <w:rPr>
          <w:rFonts w:ascii="Arial" w:hAnsi="Arial" w:cs="Arial"/>
          <w:spacing w:val="-6"/>
        </w:rPr>
        <w:t xml:space="preserve"> </w:t>
      </w:r>
      <w:r w:rsidRPr="004B1FE7">
        <w:rPr>
          <w:rFonts w:ascii="Arial" w:hAnsi="Arial" w:cs="Arial"/>
        </w:rPr>
        <w:t>the</w:t>
      </w:r>
      <w:r w:rsidRPr="004B1FE7">
        <w:rPr>
          <w:rFonts w:ascii="Arial" w:hAnsi="Arial" w:cs="Arial"/>
          <w:spacing w:val="-6"/>
        </w:rPr>
        <w:t xml:space="preserve"> </w:t>
      </w:r>
      <w:r w:rsidRPr="004B1FE7">
        <w:rPr>
          <w:rFonts w:ascii="Arial" w:hAnsi="Arial" w:cs="Arial"/>
        </w:rPr>
        <w:t xml:space="preserve">opportunities available to them to achieve the things they value (Alkire and </w:t>
      </w:r>
      <w:proofErr w:type="spellStart"/>
      <w:r w:rsidRPr="004B1FE7">
        <w:rPr>
          <w:rFonts w:ascii="Arial" w:hAnsi="Arial" w:cs="Arial"/>
        </w:rPr>
        <w:t>Deneulin</w:t>
      </w:r>
      <w:proofErr w:type="spellEnd"/>
      <w:r w:rsidRPr="004B1FE7">
        <w:rPr>
          <w:rFonts w:ascii="Arial" w:hAnsi="Arial" w:cs="Arial"/>
        </w:rPr>
        <w:t xml:space="preserve">, 2009: 27). </w:t>
      </w:r>
      <w:proofErr w:type="gramStart"/>
      <w:r w:rsidRPr="004B1FE7">
        <w:rPr>
          <w:rFonts w:ascii="Arial" w:hAnsi="Arial" w:cs="Arial"/>
        </w:rPr>
        <w:t>Similar to</w:t>
      </w:r>
      <w:proofErr w:type="gramEnd"/>
      <w:r w:rsidRPr="004B1FE7">
        <w:rPr>
          <w:rFonts w:ascii="Arial" w:hAnsi="Arial" w:cs="Arial"/>
        </w:rPr>
        <w:t xml:space="preserve"> Sen, values also feature in </w:t>
      </w:r>
      <w:proofErr w:type="spellStart"/>
      <w:r w:rsidRPr="004B1FE7">
        <w:rPr>
          <w:rFonts w:ascii="Arial" w:hAnsi="Arial" w:cs="Arial"/>
        </w:rPr>
        <w:t>Boltvinik’s</w:t>
      </w:r>
      <w:proofErr w:type="spellEnd"/>
      <w:r w:rsidRPr="004B1FE7">
        <w:rPr>
          <w:rFonts w:ascii="Arial" w:hAnsi="Arial" w:cs="Arial"/>
        </w:rPr>
        <w:t xml:space="preserve"> account of the flourishing life. The flourishing life approach acknowledges the role of both societal</w:t>
      </w:r>
      <w:r w:rsidR="001A7FB5">
        <w:rPr>
          <w:rStyle w:val="FootnoteReference"/>
          <w:rFonts w:ascii="Arial" w:hAnsi="Arial" w:cs="Arial"/>
        </w:rPr>
        <w:footnoteReference w:id="3"/>
      </w:r>
      <w:r w:rsidRPr="004B1FE7">
        <w:rPr>
          <w:rFonts w:ascii="Arial" w:hAnsi="Arial" w:cs="Arial"/>
          <w:position w:val="6"/>
          <w:sz w:val="16"/>
        </w:rPr>
        <w:t xml:space="preserve"> </w:t>
      </w:r>
      <w:r w:rsidRPr="004B1FE7">
        <w:rPr>
          <w:rFonts w:ascii="Arial" w:hAnsi="Arial" w:cs="Arial"/>
        </w:rPr>
        <w:t>and personal</w:t>
      </w:r>
      <w:r w:rsidR="00C32AB6">
        <w:rPr>
          <w:rStyle w:val="FootnoteReference"/>
          <w:rFonts w:ascii="Arial" w:hAnsi="Arial" w:cs="Arial"/>
        </w:rPr>
        <w:footnoteReference w:id="4"/>
      </w:r>
      <w:r w:rsidRPr="004B1FE7">
        <w:rPr>
          <w:rFonts w:ascii="Arial" w:hAnsi="Arial" w:cs="Arial"/>
          <w:position w:val="6"/>
          <w:sz w:val="16"/>
        </w:rPr>
        <w:t xml:space="preserve"> </w:t>
      </w:r>
      <w:r w:rsidRPr="004B1FE7">
        <w:rPr>
          <w:rFonts w:ascii="Arial" w:hAnsi="Arial" w:cs="Arial"/>
        </w:rPr>
        <w:t xml:space="preserve">values in the process of individual and collective flourishing. Societal values shape public discourse and influence (and often control) people’s perceptions and </w:t>
      </w:r>
      <w:proofErr w:type="spellStart"/>
      <w:r w:rsidRPr="004B1FE7">
        <w:rPr>
          <w:rFonts w:ascii="Arial" w:hAnsi="Arial" w:cs="Arial"/>
        </w:rPr>
        <w:t>behaviours</w:t>
      </w:r>
      <w:proofErr w:type="spellEnd"/>
      <w:r w:rsidRPr="004B1FE7">
        <w:rPr>
          <w:rFonts w:ascii="Arial" w:hAnsi="Arial" w:cs="Arial"/>
        </w:rPr>
        <w:t xml:space="preserve"> (Foucault, 1977; Sandel, 2009). At the same time, personal values also shape institutions through the choices of individuals working in and engaging with these institutions (see for example Shrestha, 1995).</w:t>
      </w:r>
    </w:p>
    <w:p w14:paraId="64862EF8" w14:textId="77777777" w:rsidR="00CB60C8" w:rsidRPr="004B1FE7" w:rsidRDefault="00CB60C8">
      <w:pPr>
        <w:pStyle w:val="BodyText"/>
        <w:spacing w:before="38"/>
        <w:rPr>
          <w:rFonts w:ascii="Arial" w:hAnsi="Arial" w:cs="Arial"/>
        </w:rPr>
      </w:pPr>
    </w:p>
    <w:p w14:paraId="64862EF9" w14:textId="77777777" w:rsidR="00CB60C8" w:rsidRPr="004B1FE7" w:rsidRDefault="00000000">
      <w:pPr>
        <w:pStyle w:val="BodyText"/>
        <w:spacing w:line="237" w:lineRule="auto"/>
        <w:ind w:left="215" w:right="324" w:hanging="10"/>
        <w:jc w:val="both"/>
        <w:rPr>
          <w:rFonts w:ascii="Arial" w:hAnsi="Arial" w:cs="Arial"/>
        </w:rPr>
      </w:pPr>
      <w:proofErr w:type="spellStart"/>
      <w:r w:rsidRPr="004B1FE7">
        <w:rPr>
          <w:rFonts w:ascii="Arial" w:hAnsi="Arial" w:cs="Arial"/>
        </w:rPr>
        <w:t>Boltvinik’s</w:t>
      </w:r>
      <w:proofErr w:type="spellEnd"/>
      <w:r w:rsidRPr="004B1FE7">
        <w:rPr>
          <w:rFonts w:ascii="Arial" w:hAnsi="Arial" w:cs="Arial"/>
          <w:spacing w:val="-15"/>
        </w:rPr>
        <w:t xml:space="preserve"> </w:t>
      </w:r>
      <w:r w:rsidRPr="004B1FE7">
        <w:rPr>
          <w:rFonts w:ascii="Arial" w:hAnsi="Arial" w:cs="Arial"/>
        </w:rPr>
        <w:t>flourishing</w:t>
      </w:r>
      <w:r w:rsidRPr="004B1FE7">
        <w:rPr>
          <w:rFonts w:ascii="Arial" w:hAnsi="Arial" w:cs="Arial"/>
          <w:spacing w:val="-14"/>
        </w:rPr>
        <w:t xml:space="preserve"> </w:t>
      </w:r>
      <w:r w:rsidRPr="004B1FE7">
        <w:rPr>
          <w:rFonts w:ascii="Arial" w:hAnsi="Arial" w:cs="Arial"/>
        </w:rPr>
        <w:t>life</w:t>
      </w:r>
      <w:r w:rsidRPr="004B1FE7">
        <w:rPr>
          <w:rFonts w:ascii="Arial" w:hAnsi="Arial" w:cs="Arial"/>
          <w:spacing w:val="-15"/>
        </w:rPr>
        <w:t xml:space="preserve"> </w:t>
      </w:r>
      <w:r w:rsidRPr="004B1FE7">
        <w:rPr>
          <w:rFonts w:ascii="Arial" w:hAnsi="Arial" w:cs="Arial"/>
        </w:rPr>
        <w:t>approach</w:t>
      </w:r>
      <w:r w:rsidRPr="004B1FE7">
        <w:rPr>
          <w:rFonts w:ascii="Arial" w:hAnsi="Arial" w:cs="Arial"/>
          <w:spacing w:val="-14"/>
        </w:rPr>
        <w:t xml:space="preserve"> </w:t>
      </w:r>
      <w:r w:rsidRPr="004B1FE7">
        <w:rPr>
          <w:rFonts w:ascii="Arial" w:hAnsi="Arial" w:cs="Arial"/>
        </w:rPr>
        <w:t>stood</w:t>
      </w:r>
      <w:r w:rsidRPr="004B1FE7">
        <w:rPr>
          <w:rFonts w:ascii="Arial" w:hAnsi="Arial" w:cs="Arial"/>
          <w:spacing w:val="-15"/>
        </w:rPr>
        <w:t xml:space="preserve"> </w:t>
      </w:r>
      <w:r w:rsidRPr="004B1FE7">
        <w:rPr>
          <w:rFonts w:ascii="Arial" w:hAnsi="Arial" w:cs="Arial"/>
        </w:rPr>
        <w:t>out</w:t>
      </w:r>
      <w:r w:rsidRPr="004B1FE7">
        <w:rPr>
          <w:rFonts w:ascii="Arial" w:hAnsi="Arial" w:cs="Arial"/>
          <w:spacing w:val="-14"/>
        </w:rPr>
        <w:t xml:space="preserve"> </w:t>
      </w:r>
      <w:r w:rsidRPr="004B1FE7">
        <w:rPr>
          <w:rFonts w:ascii="Arial" w:hAnsi="Arial" w:cs="Arial"/>
        </w:rPr>
        <w:t>for</w:t>
      </w:r>
      <w:r w:rsidRPr="004B1FE7">
        <w:rPr>
          <w:rFonts w:ascii="Arial" w:hAnsi="Arial" w:cs="Arial"/>
          <w:spacing w:val="-15"/>
        </w:rPr>
        <w:t xml:space="preserve"> </w:t>
      </w:r>
      <w:r w:rsidRPr="004B1FE7">
        <w:rPr>
          <w:rFonts w:ascii="Arial" w:hAnsi="Arial" w:cs="Arial"/>
        </w:rPr>
        <w:t>three</w:t>
      </w:r>
      <w:r w:rsidRPr="004B1FE7">
        <w:rPr>
          <w:rFonts w:ascii="Arial" w:hAnsi="Arial" w:cs="Arial"/>
          <w:spacing w:val="-14"/>
        </w:rPr>
        <w:t xml:space="preserve"> </w:t>
      </w:r>
      <w:r w:rsidRPr="004B1FE7">
        <w:rPr>
          <w:rFonts w:ascii="Arial" w:hAnsi="Arial" w:cs="Arial"/>
        </w:rPr>
        <w:t>reasons.</w:t>
      </w:r>
      <w:r w:rsidRPr="004B1FE7">
        <w:rPr>
          <w:rFonts w:ascii="Arial" w:hAnsi="Arial" w:cs="Arial"/>
          <w:spacing w:val="-15"/>
        </w:rPr>
        <w:t xml:space="preserve"> </w:t>
      </w:r>
      <w:r w:rsidRPr="004B1FE7">
        <w:rPr>
          <w:rFonts w:ascii="Arial" w:hAnsi="Arial" w:cs="Arial"/>
        </w:rPr>
        <w:t>Firstly,</w:t>
      </w:r>
      <w:r w:rsidRPr="004B1FE7">
        <w:rPr>
          <w:rFonts w:ascii="Arial" w:hAnsi="Arial" w:cs="Arial"/>
          <w:spacing w:val="-13"/>
        </w:rPr>
        <w:t xml:space="preserve"> </w:t>
      </w:r>
      <w:r w:rsidRPr="004B1FE7">
        <w:rPr>
          <w:rFonts w:ascii="Arial" w:hAnsi="Arial" w:cs="Arial"/>
        </w:rPr>
        <w:t>it</w:t>
      </w:r>
      <w:r w:rsidRPr="004B1FE7">
        <w:rPr>
          <w:rFonts w:ascii="Arial" w:hAnsi="Arial" w:cs="Arial"/>
          <w:spacing w:val="-13"/>
        </w:rPr>
        <w:t xml:space="preserve"> </w:t>
      </w:r>
      <w:r w:rsidRPr="004B1FE7">
        <w:rPr>
          <w:rFonts w:ascii="Arial" w:hAnsi="Arial" w:cs="Arial"/>
        </w:rPr>
        <w:t>rests</w:t>
      </w:r>
      <w:r w:rsidRPr="004B1FE7">
        <w:rPr>
          <w:rFonts w:ascii="Arial" w:hAnsi="Arial" w:cs="Arial"/>
          <w:spacing w:val="-15"/>
        </w:rPr>
        <w:t xml:space="preserve"> </w:t>
      </w:r>
      <w:r w:rsidRPr="004B1FE7">
        <w:rPr>
          <w:rFonts w:ascii="Arial" w:hAnsi="Arial" w:cs="Arial"/>
        </w:rPr>
        <w:t>upon an</w:t>
      </w:r>
      <w:r w:rsidRPr="004B1FE7">
        <w:rPr>
          <w:rFonts w:ascii="Arial" w:hAnsi="Arial" w:cs="Arial"/>
          <w:spacing w:val="-2"/>
        </w:rPr>
        <w:t xml:space="preserve"> </w:t>
      </w:r>
      <w:r w:rsidRPr="004B1FE7">
        <w:rPr>
          <w:rFonts w:ascii="Arial" w:hAnsi="Arial" w:cs="Arial"/>
        </w:rPr>
        <w:t>understanding</w:t>
      </w:r>
      <w:r w:rsidRPr="004B1FE7">
        <w:rPr>
          <w:rFonts w:ascii="Arial" w:hAnsi="Arial" w:cs="Arial"/>
          <w:spacing w:val="-3"/>
        </w:rPr>
        <w:t xml:space="preserve"> </w:t>
      </w:r>
      <w:r w:rsidRPr="004B1FE7">
        <w:rPr>
          <w:rFonts w:ascii="Arial" w:hAnsi="Arial" w:cs="Arial"/>
        </w:rPr>
        <w:t>of</w:t>
      </w:r>
      <w:r w:rsidRPr="004B1FE7">
        <w:rPr>
          <w:rFonts w:ascii="Arial" w:hAnsi="Arial" w:cs="Arial"/>
          <w:spacing w:val="-1"/>
        </w:rPr>
        <w:t xml:space="preserve"> </w:t>
      </w:r>
      <w:r w:rsidRPr="004B1FE7">
        <w:rPr>
          <w:rFonts w:ascii="Arial" w:hAnsi="Arial" w:cs="Arial"/>
        </w:rPr>
        <w:t>poverty</w:t>
      </w:r>
      <w:r w:rsidRPr="004B1FE7">
        <w:rPr>
          <w:rFonts w:ascii="Arial" w:hAnsi="Arial" w:cs="Arial"/>
          <w:spacing w:val="-3"/>
        </w:rPr>
        <w:t xml:space="preserve"> </w:t>
      </w:r>
      <w:r w:rsidRPr="004B1FE7">
        <w:rPr>
          <w:rFonts w:ascii="Arial" w:hAnsi="Arial" w:cs="Arial"/>
        </w:rPr>
        <w:t>not</w:t>
      </w:r>
      <w:r w:rsidRPr="004B1FE7">
        <w:rPr>
          <w:rFonts w:ascii="Arial" w:hAnsi="Arial" w:cs="Arial"/>
          <w:spacing w:val="-3"/>
        </w:rPr>
        <w:t xml:space="preserve"> </w:t>
      </w:r>
      <w:r w:rsidRPr="004B1FE7">
        <w:rPr>
          <w:rFonts w:ascii="Arial" w:hAnsi="Arial" w:cs="Arial"/>
        </w:rPr>
        <w:t>as a</w:t>
      </w:r>
      <w:r w:rsidRPr="004B1FE7">
        <w:rPr>
          <w:rFonts w:ascii="Arial" w:hAnsi="Arial" w:cs="Arial"/>
          <w:spacing w:val="-3"/>
        </w:rPr>
        <w:t xml:space="preserve"> </w:t>
      </w:r>
      <w:r w:rsidRPr="004B1FE7">
        <w:rPr>
          <w:rFonts w:ascii="Arial" w:hAnsi="Arial" w:cs="Arial"/>
        </w:rPr>
        <w:t>static</w:t>
      </w:r>
      <w:r w:rsidRPr="004B1FE7">
        <w:rPr>
          <w:rFonts w:ascii="Arial" w:hAnsi="Arial" w:cs="Arial"/>
          <w:spacing w:val="-2"/>
        </w:rPr>
        <w:t xml:space="preserve"> </w:t>
      </w:r>
      <w:r w:rsidRPr="004B1FE7">
        <w:rPr>
          <w:rFonts w:ascii="Arial" w:hAnsi="Arial" w:cs="Arial"/>
        </w:rPr>
        <w:t>condition,</w:t>
      </w:r>
      <w:r w:rsidRPr="004B1FE7">
        <w:rPr>
          <w:rFonts w:ascii="Arial" w:hAnsi="Arial" w:cs="Arial"/>
          <w:spacing w:val="-1"/>
        </w:rPr>
        <w:t xml:space="preserve"> </w:t>
      </w:r>
      <w:r w:rsidRPr="004B1FE7">
        <w:rPr>
          <w:rFonts w:ascii="Arial" w:hAnsi="Arial" w:cs="Arial"/>
        </w:rPr>
        <w:t>but</w:t>
      </w:r>
      <w:r w:rsidRPr="004B1FE7">
        <w:rPr>
          <w:rFonts w:ascii="Arial" w:hAnsi="Arial" w:cs="Arial"/>
          <w:spacing w:val="-3"/>
        </w:rPr>
        <w:t xml:space="preserve"> </w:t>
      </w:r>
      <w:r w:rsidRPr="004B1FE7">
        <w:rPr>
          <w:rFonts w:ascii="Arial" w:hAnsi="Arial" w:cs="Arial"/>
        </w:rPr>
        <w:t>rather</w:t>
      </w:r>
      <w:r w:rsidRPr="004B1FE7">
        <w:rPr>
          <w:rFonts w:ascii="Arial" w:hAnsi="Arial" w:cs="Arial"/>
          <w:spacing w:val="-3"/>
        </w:rPr>
        <w:t xml:space="preserve"> </w:t>
      </w:r>
      <w:r w:rsidRPr="004B1FE7">
        <w:rPr>
          <w:rFonts w:ascii="Arial" w:hAnsi="Arial" w:cs="Arial"/>
        </w:rPr>
        <w:t>as</w:t>
      </w:r>
      <w:r w:rsidRPr="004B1FE7">
        <w:rPr>
          <w:rFonts w:ascii="Arial" w:hAnsi="Arial" w:cs="Arial"/>
          <w:spacing w:val="-2"/>
        </w:rPr>
        <w:t xml:space="preserve"> </w:t>
      </w:r>
      <w:r w:rsidRPr="004B1FE7">
        <w:rPr>
          <w:rFonts w:ascii="Arial" w:hAnsi="Arial" w:cs="Arial"/>
        </w:rPr>
        <w:t>a</w:t>
      </w:r>
      <w:r w:rsidRPr="004B1FE7">
        <w:rPr>
          <w:rFonts w:ascii="Arial" w:hAnsi="Arial" w:cs="Arial"/>
          <w:spacing w:val="-2"/>
        </w:rPr>
        <w:t xml:space="preserve"> </w:t>
      </w:r>
      <w:r w:rsidRPr="004B1FE7">
        <w:rPr>
          <w:rFonts w:ascii="Arial" w:hAnsi="Arial" w:cs="Arial"/>
        </w:rPr>
        <w:t>process,</w:t>
      </w:r>
      <w:r w:rsidRPr="004B1FE7">
        <w:rPr>
          <w:rFonts w:ascii="Arial" w:hAnsi="Arial" w:cs="Arial"/>
          <w:spacing w:val="-1"/>
        </w:rPr>
        <w:t xml:space="preserve"> </w:t>
      </w:r>
      <w:r w:rsidRPr="004B1FE7">
        <w:rPr>
          <w:rFonts w:ascii="Arial" w:hAnsi="Arial" w:cs="Arial"/>
        </w:rPr>
        <w:t>which</w:t>
      </w:r>
      <w:r w:rsidRPr="004B1FE7">
        <w:rPr>
          <w:rFonts w:ascii="Arial" w:hAnsi="Arial" w:cs="Arial"/>
          <w:spacing w:val="-3"/>
        </w:rPr>
        <w:t xml:space="preserve"> </w:t>
      </w:r>
      <w:r w:rsidRPr="004B1FE7">
        <w:rPr>
          <w:rFonts w:ascii="Arial" w:hAnsi="Arial" w:cs="Arial"/>
        </w:rPr>
        <w:t>is dynamic and goes hand in hand with flourishing, i.e. poverty and flourishing are two sides of the same coin.</w:t>
      </w:r>
    </w:p>
    <w:p w14:paraId="64862EFA" w14:textId="77777777" w:rsidR="00CB60C8" w:rsidRPr="004B1FE7" w:rsidRDefault="00CB60C8">
      <w:pPr>
        <w:pStyle w:val="BodyText"/>
        <w:spacing w:before="28"/>
        <w:rPr>
          <w:rFonts w:ascii="Arial" w:hAnsi="Arial" w:cs="Arial"/>
        </w:rPr>
      </w:pPr>
    </w:p>
    <w:p w14:paraId="64862EFB" w14:textId="77777777" w:rsidR="00CB60C8" w:rsidRPr="004B1FE7" w:rsidRDefault="00000000">
      <w:pPr>
        <w:pStyle w:val="BodyText"/>
        <w:spacing w:before="1" w:line="237" w:lineRule="auto"/>
        <w:ind w:left="215" w:right="322" w:hanging="10"/>
        <w:jc w:val="both"/>
        <w:rPr>
          <w:rFonts w:ascii="Arial" w:hAnsi="Arial" w:cs="Arial"/>
        </w:rPr>
      </w:pPr>
      <w:r w:rsidRPr="004B1FE7">
        <w:rPr>
          <w:rFonts w:ascii="Arial" w:hAnsi="Arial" w:cs="Arial"/>
        </w:rPr>
        <w:t>Secondly,</w:t>
      </w:r>
      <w:r w:rsidRPr="004B1FE7">
        <w:rPr>
          <w:rFonts w:ascii="Arial" w:hAnsi="Arial" w:cs="Arial"/>
          <w:spacing w:val="-12"/>
        </w:rPr>
        <w:t xml:space="preserve"> </w:t>
      </w:r>
      <w:r w:rsidRPr="004B1FE7">
        <w:rPr>
          <w:rFonts w:ascii="Arial" w:hAnsi="Arial" w:cs="Arial"/>
        </w:rPr>
        <w:t>the</w:t>
      </w:r>
      <w:r w:rsidRPr="004B1FE7">
        <w:rPr>
          <w:rFonts w:ascii="Arial" w:hAnsi="Arial" w:cs="Arial"/>
          <w:spacing w:val="-13"/>
        </w:rPr>
        <w:t xml:space="preserve"> </w:t>
      </w:r>
      <w:r w:rsidRPr="004B1FE7">
        <w:rPr>
          <w:rFonts w:ascii="Arial" w:hAnsi="Arial" w:cs="Arial"/>
        </w:rPr>
        <w:t>approach</w:t>
      </w:r>
      <w:r w:rsidRPr="004B1FE7">
        <w:rPr>
          <w:rFonts w:ascii="Arial" w:hAnsi="Arial" w:cs="Arial"/>
          <w:spacing w:val="-14"/>
        </w:rPr>
        <w:t xml:space="preserve"> </w:t>
      </w:r>
      <w:r w:rsidRPr="004B1FE7">
        <w:rPr>
          <w:rFonts w:ascii="Arial" w:hAnsi="Arial" w:cs="Arial"/>
        </w:rPr>
        <w:t>explicitly</w:t>
      </w:r>
      <w:r w:rsidRPr="004B1FE7">
        <w:rPr>
          <w:rFonts w:ascii="Arial" w:hAnsi="Arial" w:cs="Arial"/>
          <w:spacing w:val="-13"/>
        </w:rPr>
        <w:t xml:space="preserve"> </w:t>
      </w:r>
      <w:r w:rsidRPr="004B1FE7">
        <w:rPr>
          <w:rFonts w:ascii="Arial" w:hAnsi="Arial" w:cs="Arial"/>
        </w:rPr>
        <w:t>considers</w:t>
      </w:r>
      <w:r w:rsidRPr="004B1FE7">
        <w:rPr>
          <w:rFonts w:ascii="Arial" w:hAnsi="Arial" w:cs="Arial"/>
          <w:spacing w:val="-12"/>
        </w:rPr>
        <w:t xml:space="preserve"> </w:t>
      </w:r>
      <w:r w:rsidRPr="004B1FE7">
        <w:rPr>
          <w:rFonts w:ascii="Arial" w:hAnsi="Arial" w:cs="Arial"/>
        </w:rPr>
        <w:t>universal</w:t>
      </w:r>
      <w:r w:rsidRPr="004B1FE7">
        <w:rPr>
          <w:rFonts w:ascii="Arial" w:hAnsi="Arial" w:cs="Arial"/>
          <w:spacing w:val="-13"/>
        </w:rPr>
        <w:t xml:space="preserve"> </w:t>
      </w:r>
      <w:r w:rsidRPr="004B1FE7">
        <w:rPr>
          <w:rFonts w:ascii="Arial" w:hAnsi="Arial" w:cs="Arial"/>
        </w:rPr>
        <w:t>human</w:t>
      </w:r>
      <w:r w:rsidRPr="004B1FE7">
        <w:rPr>
          <w:rFonts w:ascii="Arial" w:hAnsi="Arial" w:cs="Arial"/>
          <w:spacing w:val="-13"/>
        </w:rPr>
        <w:t xml:space="preserve"> </w:t>
      </w:r>
      <w:r w:rsidRPr="004B1FE7">
        <w:rPr>
          <w:rFonts w:ascii="Arial" w:hAnsi="Arial" w:cs="Arial"/>
        </w:rPr>
        <w:t>needs,</w:t>
      </w:r>
      <w:r w:rsidRPr="004B1FE7">
        <w:rPr>
          <w:rFonts w:ascii="Arial" w:hAnsi="Arial" w:cs="Arial"/>
          <w:spacing w:val="-12"/>
        </w:rPr>
        <w:t xml:space="preserve"> </w:t>
      </w:r>
      <w:r w:rsidRPr="004B1FE7">
        <w:rPr>
          <w:rFonts w:ascii="Arial" w:hAnsi="Arial" w:cs="Arial"/>
        </w:rPr>
        <w:t>which</w:t>
      </w:r>
      <w:r w:rsidRPr="004B1FE7">
        <w:rPr>
          <w:rFonts w:ascii="Arial" w:hAnsi="Arial" w:cs="Arial"/>
          <w:spacing w:val="-13"/>
        </w:rPr>
        <w:t xml:space="preserve"> </w:t>
      </w:r>
      <w:r w:rsidRPr="004B1FE7">
        <w:rPr>
          <w:rFonts w:ascii="Arial" w:hAnsi="Arial" w:cs="Arial"/>
        </w:rPr>
        <w:t>are</w:t>
      </w:r>
      <w:r w:rsidRPr="004B1FE7">
        <w:rPr>
          <w:rFonts w:ascii="Arial" w:hAnsi="Arial" w:cs="Arial"/>
          <w:spacing w:val="-13"/>
        </w:rPr>
        <w:t xml:space="preserve"> </w:t>
      </w:r>
      <w:r w:rsidRPr="004B1FE7">
        <w:rPr>
          <w:rFonts w:ascii="Arial" w:hAnsi="Arial" w:cs="Arial"/>
        </w:rPr>
        <w:t>dynamic and</w:t>
      </w:r>
      <w:r w:rsidRPr="004B1FE7">
        <w:rPr>
          <w:rFonts w:ascii="Arial" w:hAnsi="Arial" w:cs="Arial"/>
          <w:spacing w:val="-15"/>
        </w:rPr>
        <w:t xml:space="preserve"> </w:t>
      </w:r>
      <w:r w:rsidRPr="004B1FE7">
        <w:rPr>
          <w:rFonts w:ascii="Arial" w:hAnsi="Arial" w:cs="Arial"/>
        </w:rPr>
        <w:t>change</w:t>
      </w:r>
      <w:r w:rsidRPr="004B1FE7">
        <w:rPr>
          <w:rFonts w:ascii="Arial" w:hAnsi="Arial" w:cs="Arial"/>
          <w:spacing w:val="-14"/>
        </w:rPr>
        <w:t xml:space="preserve"> </w:t>
      </w:r>
      <w:r w:rsidRPr="004B1FE7">
        <w:rPr>
          <w:rFonts w:ascii="Arial" w:hAnsi="Arial" w:cs="Arial"/>
        </w:rPr>
        <w:t>throughout</w:t>
      </w:r>
      <w:r w:rsidRPr="004B1FE7">
        <w:rPr>
          <w:rFonts w:ascii="Arial" w:hAnsi="Arial" w:cs="Arial"/>
          <w:spacing w:val="-15"/>
        </w:rPr>
        <w:t xml:space="preserve"> </w:t>
      </w:r>
      <w:r w:rsidRPr="004B1FE7">
        <w:rPr>
          <w:rFonts w:ascii="Arial" w:hAnsi="Arial" w:cs="Arial"/>
        </w:rPr>
        <w:t>a</w:t>
      </w:r>
      <w:r w:rsidRPr="004B1FE7">
        <w:rPr>
          <w:rFonts w:ascii="Arial" w:hAnsi="Arial" w:cs="Arial"/>
          <w:spacing w:val="-14"/>
        </w:rPr>
        <w:t xml:space="preserve"> </w:t>
      </w:r>
      <w:r w:rsidRPr="004B1FE7">
        <w:rPr>
          <w:rFonts w:ascii="Arial" w:hAnsi="Arial" w:cs="Arial"/>
        </w:rPr>
        <w:t>person’s</w:t>
      </w:r>
      <w:r w:rsidRPr="004B1FE7">
        <w:rPr>
          <w:rFonts w:ascii="Arial" w:hAnsi="Arial" w:cs="Arial"/>
          <w:spacing w:val="-15"/>
        </w:rPr>
        <w:t xml:space="preserve"> </w:t>
      </w:r>
      <w:r w:rsidRPr="004B1FE7">
        <w:rPr>
          <w:rFonts w:ascii="Arial" w:hAnsi="Arial" w:cs="Arial"/>
        </w:rPr>
        <w:t>life</w:t>
      </w:r>
      <w:r w:rsidRPr="004B1FE7">
        <w:rPr>
          <w:rFonts w:ascii="Arial" w:hAnsi="Arial" w:cs="Arial"/>
          <w:spacing w:val="-14"/>
        </w:rPr>
        <w:t xml:space="preserve"> </w:t>
      </w:r>
      <w:r w:rsidRPr="004B1FE7">
        <w:rPr>
          <w:rFonts w:ascii="Arial" w:hAnsi="Arial" w:cs="Arial"/>
        </w:rPr>
        <w:t>(see</w:t>
      </w:r>
      <w:r w:rsidRPr="004B1FE7">
        <w:rPr>
          <w:rFonts w:ascii="Arial" w:hAnsi="Arial" w:cs="Arial"/>
          <w:spacing w:val="-15"/>
        </w:rPr>
        <w:t xml:space="preserve"> </w:t>
      </w:r>
      <w:r w:rsidRPr="004B1FE7">
        <w:rPr>
          <w:rFonts w:ascii="Arial" w:hAnsi="Arial" w:cs="Arial"/>
        </w:rPr>
        <w:t>Max-Neef</w:t>
      </w:r>
      <w:r w:rsidRPr="004B1FE7">
        <w:rPr>
          <w:rFonts w:ascii="Arial" w:hAnsi="Arial" w:cs="Arial"/>
          <w:spacing w:val="-13"/>
        </w:rPr>
        <w:t xml:space="preserve"> </w:t>
      </w:r>
      <w:r w:rsidRPr="004B1FE7">
        <w:rPr>
          <w:rFonts w:ascii="Arial" w:hAnsi="Arial" w:cs="Arial"/>
          <w:i/>
        </w:rPr>
        <w:t>et</w:t>
      </w:r>
      <w:r w:rsidRPr="004B1FE7">
        <w:rPr>
          <w:rFonts w:ascii="Arial" w:hAnsi="Arial" w:cs="Arial"/>
          <w:i/>
          <w:spacing w:val="-13"/>
        </w:rPr>
        <w:t xml:space="preserve"> </w:t>
      </w:r>
      <w:r w:rsidRPr="004B1FE7">
        <w:rPr>
          <w:rFonts w:ascii="Arial" w:hAnsi="Arial" w:cs="Arial"/>
          <w:i/>
        </w:rPr>
        <w:t>al</w:t>
      </w:r>
      <w:r w:rsidRPr="004B1FE7">
        <w:rPr>
          <w:rFonts w:ascii="Arial" w:hAnsi="Arial" w:cs="Arial"/>
        </w:rPr>
        <w:t>.,</w:t>
      </w:r>
      <w:r w:rsidRPr="004B1FE7">
        <w:rPr>
          <w:rFonts w:ascii="Arial" w:hAnsi="Arial" w:cs="Arial"/>
          <w:spacing w:val="-13"/>
        </w:rPr>
        <w:t xml:space="preserve"> </w:t>
      </w:r>
      <w:r w:rsidRPr="004B1FE7">
        <w:rPr>
          <w:rFonts w:ascii="Arial" w:hAnsi="Arial" w:cs="Arial"/>
        </w:rPr>
        <w:t>1989).</w:t>
      </w:r>
      <w:r w:rsidRPr="004B1FE7">
        <w:rPr>
          <w:rFonts w:ascii="Arial" w:hAnsi="Arial" w:cs="Arial"/>
          <w:spacing w:val="-14"/>
        </w:rPr>
        <w:t xml:space="preserve"> </w:t>
      </w:r>
      <w:r w:rsidRPr="004B1FE7">
        <w:rPr>
          <w:rFonts w:ascii="Arial" w:hAnsi="Arial" w:cs="Arial"/>
        </w:rPr>
        <w:t>It</w:t>
      </w:r>
      <w:r w:rsidRPr="004B1FE7">
        <w:rPr>
          <w:rFonts w:ascii="Arial" w:hAnsi="Arial" w:cs="Arial"/>
          <w:spacing w:val="-13"/>
        </w:rPr>
        <w:t xml:space="preserve"> </w:t>
      </w:r>
      <w:r w:rsidRPr="004B1FE7">
        <w:rPr>
          <w:rFonts w:ascii="Arial" w:hAnsi="Arial" w:cs="Arial"/>
        </w:rPr>
        <w:t>also</w:t>
      </w:r>
      <w:r w:rsidRPr="004B1FE7">
        <w:rPr>
          <w:rFonts w:ascii="Arial" w:hAnsi="Arial" w:cs="Arial"/>
          <w:spacing w:val="-13"/>
        </w:rPr>
        <w:t xml:space="preserve"> </w:t>
      </w:r>
      <w:r w:rsidRPr="004B1FE7">
        <w:rPr>
          <w:rFonts w:ascii="Arial" w:hAnsi="Arial" w:cs="Arial"/>
        </w:rPr>
        <w:t>takes</w:t>
      </w:r>
      <w:r w:rsidRPr="004B1FE7">
        <w:rPr>
          <w:rFonts w:ascii="Arial" w:hAnsi="Arial" w:cs="Arial"/>
          <w:spacing w:val="-12"/>
        </w:rPr>
        <w:t xml:space="preserve"> </w:t>
      </w:r>
      <w:r w:rsidRPr="004B1FE7">
        <w:rPr>
          <w:rFonts w:ascii="Arial" w:hAnsi="Arial" w:cs="Arial"/>
        </w:rPr>
        <w:t>a</w:t>
      </w:r>
      <w:r w:rsidRPr="004B1FE7">
        <w:rPr>
          <w:rFonts w:ascii="Arial" w:hAnsi="Arial" w:cs="Arial"/>
          <w:spacing w:val="-12"/>
        </w:rPr>
        <w:t xml:space="preserve"> </w:t>
      </w:r>
      <w:r w:rsidRPr="004B1FE7">
        <w:rPr>
          <w:rFonts w:ascii="Arial" w:hAnsi="Arial" w:cs="Arial"/>
        </w:rPr>
        <w:t>closer look</w:t>
      </w:r>
      <w:r w:rsidRPr="004B1FE7">
        <w:rPr>
          <w:rFonts w:ascii="Arial" w:hAnsi="Arial" w:cs="Arial"/>
          <w:spacing w:val="-12"/>
        </w:rPr>
        <w:t xml:space="preserve"> </w:t>
      </w:r>
      <w:r w:rsidRPr="004B1FE7">
        <w:rPr>
          <w:rFonts w:ascii="Arial" w:hAnsi="Arial" w:cs="Arial"/>
        </w:rPr>
        <w:t>at</w:t>
      </w:r>
      <w:r w:rsidRPr="004B1FE7">
        <w:rPr>
          <w:rFonts w:ascii="Arial" w:hAnsi="Arial" w:cs="Arial"/>
          <w:spacing w:val="-11"/>
        </w:rPr>
        <w:t xml:space="preserve"> </w:t>
      </w:r>
      <w:r w:rsidRPr="004B1FE7">
        <w:rPr>
          <w:rFonts w:ascii="Arial" w:hAnsi="Arial" w:cs="Arial"/>
        </w:rPr>
        <w:t>different</w:t>
      </w:r>
      <w:r w:rsidRPr="004B1FE7">
        <w:rPr>
          <w:rFonts w:ascii="Arial" w:hAnsi="Arial" w:cs="Arial"/>
          <w:spacing w:val="-11"/>
        </w:rPr>
        <w:t xml:space="preserve"> </w:t>
      </w:r>
      <w:r w:rsidRPr="004B1FE7">
        <w:rPr>
          <w:rFonts w:ascii="Arial" w:hAnsi="Arial" w:cs="Arial"/>
        </w:rPr>
        <w:t>types</w:t>
      </w:r>
      <w:r w:rsidRPr="004B1FE7">
        <w:rPr>
          <w:rFonts w:ascii="Arial" w:hAnsi="Arial" w:cs="Arial"/>
          <w:spacing w:val="-11"/>
        </w:rPr>
        <w:t xml:space="preserve"> </w:t>
      </w:r>
      <w:r w:rsidRPr="004B1FE7">
        <w:rPr>
          <w:rFonts w:ascii="Arial" w:hAnsi="Arial" w:cs="Arial"/>
        </w:rPr>
        <w:t>of</w:t>
      </w:r>
      <w:r w:rsidRPr="004B1FE7">
        <w:rPr>
          <w:rFonts w:ascii="Arial" w:hAnsi="Arial" w:cs="Arial"/>
          <w:spacing w:val="-12"/>
        </w:rPr>
        <w:t xml:space="preserve"> </w:t>
      </w:r>
      <w:r w:rsidRPr="004B1FE7">
        <w:rPr>
          <w:rFonts w:ascii="Arial" w:hAnsi="Arial" w:cs="Arial"/>
        </w:rPr>
        <w:t>resources</w:t>
      </w:r>
      <w:r w:rsidRPr="004B1FE7">
        <w:rPr>
          <w:rFonts w:ascii="Arial" w:hAnsi="Arial" w:cs="Arial"/>
          <w:spacing w:val="-11"/>
        </w:rPr>
        <w:t xml:space="preserve"> </w:t>
      </w:r>
      <w:r w:rsidRPr="004B1FE7">
        <w:rPr>
          <w:rFonts w:ascii="Arial" w:hAnsi="Arial" w:cs="Arial"/>
        </w:rPr>
        <w:t>(material,</w:t>
      </w:r>
      <w:r w:rsidRPr="004B1FE7">
        <w:rPr>
          <w:rFonts w:ascii="Arial" w:hAnsi="Arial" w:cs="Arial"/>
          <w:spacing w:val="-11"/>
        </w:rPr>
        <w:t xml:space="preserve"> </w:t>
      </w:r>
      <w:r w:rsidRPr="004B1FE7">
        <w:rPr>
          <w:rFonts w:ascii="Arial" w:hAnsi="Arial" w:cs="Arial"/>
        </w:rPr>
        <w:t>psychological,</w:t>
      </w:r>
      <w:r w:rsidRPr="004B1FE7">
        <w:rPr>
          <w:rFonts w:ascii="Arial" w:hAnsi="Arial" w:cs="Arial"/>
          <w:spacing w:val="-10"/>
        </w:rPr>
        <w:t xml:space="preserve"> </w:t>
      </w:r>
      <w:r w:rsidRPr="004B1FE7">
        <w:rPr>
          <w:rFonts w:ascii="Arial" w:hAnsi="Arial" w:cs="Arial"/>
        </w:rPr>
        <w:t>social)</w:t>
      </w:r>
      <w:r w:rsidRPr="004B1FE7">
        <w:rPr>
          <w:rFonts w:ascii="Arial" w:hAnsi="Arial" w:cs="Arial"/>
          <w:spacing w:val="-11"/>
        </w:rPr>
        <w:t xml:space="preserve"> </w:t>
      </w:r>
      <w:r w:rsidRPr="004B1FE7">
        <w:rPr>
          <w:rFonts w:ascii="Arial" w:hAnsi="Arial" w:cs="Arial"/>
        </w:rPr>
        <w:t>available</w:t>
      </w:r>
      <w:r w:rsidRPr="004B1FE7">
        <w:rPr>
          <w:rFonts w:ascii="Arial" w:hAnsi="Arial" w:cs="Arial"/>
          <w:spacing w:val="-11"/>
        </w:rPr>
        <w:t xml:space="preserve"> </w:t>
      </w:r>
      <w:r w:rsidRPr="004B1FE7">
        <w:rPr>
          <w:rFonts w:ascii="Arial" w:hAnsi="Arial" w:cs="Arial"/>
        </w:rPr>
        <w:t>to</w:t>
      </w:r>
      <w:r w:rsidRPr="004B1FE7">
        <w:rPr>
          <w:rFonts w:ascii="Arial" w:hAnsi="Arial" w:cs="Arial"/>
          <w:spacing w:val="-11"/>
        </w:rPr>
        <w:t xml:space="preserve"> </w:t>
      </w:r>
      <w:r w:rsidRPr="004B1FE7">
        <w:rPr>
          <w:rFonts w:ascii="Arial" w:hAnsi="Arial" w:cs="Arial"/>
        </w:rPr>
        <w:t>people, which are important components in fulfilling needs. Poverty occurs when existing multi-dimensional</w:t>
      </w:r>
      <w:r w:rsidRPr="004B1FE7">
        <w:rPr>
          <w:rFonts w:ascii="Arial" w:hAnsi="Arial" w:cs="Arial"/>
          <w:spacing w:val="-11"/>
        </w:rPr>
        <w:t xml:space="preserve"> </w:t>
      </w:r>
      <w:r w:rsidRPr="004B1FE7">
        <w:rPr>
          <w:rFonts w:ascii="Arial" w:hAnsi="Arial" w:cs="Arial"/>
        </w:rPr>
        <w:t>needs</w:t>
      </w:r>
      <w:r w:rsidRPr="004B1FE7">
        <w:rPr>
          <w:rFonts w:ascii="Arial" w:hAnsi="Arial" w:cs="Arial"/>
          <w:spacing w:val="-11"/>
        </w:rPr>
        <w:t xml:space="preserve"> </w:t>
      </w:r>
      <w:r w:rsidRPr="004B1FE7">
        <w:rPr>
          <w:rFonts w:ascii="Arial" w:hAnsi="Arial" w:cs="Arial"/>
        </w:rPr>
        <w:t>cannot</w:t>
      </w:r>
      <w:r w:rsidRPr="004B1FE7">
        <w:rPr>
          <w:rFonts w:ascii="Arial" w:hAnsi="Arial" w:cs="Arial"/>
          <w:spacing w:val="-10"/>
        </w:rPr>
        <w:t xml:space="preserve"> </w:t>
      </w:r>
      <w:r w:rsidRPr="004B1FE7">
        <w:rPr>
          <w:rFonts w:ascii="Arial" w:hAnsi="Arial" w:cs="Arial"/>
        </w:rPr>
        <w:t>be</w:t>
      </w:r>
      <w:r w:rsidRPr="004B1FE7">
        <w:rPr>
          <w:rFonts w:ascii="Arial" w:hAnsi="Arial" w:cs="Arial"/>
          <w:spacing w:val="-13"/>
        </w:rPr>
        <w:t xml:space="preserve"> </w:t>
      </w:r>
      <w:r w:rsidRPr="004B1FE7">
        <w:rPr>
          <w:rFonts w:ascii="Arial" w:hAnsi="Arial" w:cs="Arial"/>
        </w:rPr>
        <w:t>fulfilled.</w:t>
      </w:r>
      <w:r w:rsidRPr="004B1FE7">
        <w:rPr>
          <w:rFonts w:ascii="Arial" w:hAnsi="Arial" w:cs="Arial"/>
          <w:spacing w:val="-10"/>
        </w:rPr>
        <w:t xml:space="preserve"> </w:t>
      </w:r>
      <w:r w:rsidRPr="004B1FE7">
        <w:rPr>
          <w:rFonts w:ascii="Arial" w:hAnsi="Arial" w:cs="Arial"/>
        </w:rPr>
        <w:t>This</w:t>
      </w:r>
      <w:r w:rsidRPr="004B1FE7">
        <w:rPr>
          <w:rFonts w:ascii="Arial" w:hAnsi="Arial" w:cs="Arial"/>
          <w:spacing w:val="-10"/>
        </w:rPr>
        <w:t xml:space="preserve"> </w:t>
      </w:r>
      <w:r w:rsidRPr="004B1FE7">
        <w:rPr>
          <w:rFonts w:ascii="Arial" w:hAnsi="Arial" w:cs="Arial"/>
        </w:rPr>
        <w:t>means</w:t>
      </w:r>
      <w:r w:rsidRPr="004B1FE7">
        <w:rPr>
          <w:rFonts w:ascii="Arial" w:hAnsi="Arial" w:cs="Arial"/>
          <w:spacing w:val="-11"/>
        </w:rPr>
        <w:t xml:space="preserve"> </w:t>
      </w:r>
      <w:r w:rsidRPr="004B1FE7">
        <w:rPr>
          <w:rFonts w:ascii="Arial" w:hAnsi="Arial" w:cs="Arial"/>
        </w:rPr>
        <w:t>poverty</w:t>
      </w:r>
      <w:r w:rsidRPr="004B1FE7">
        <w:rPr>
          <w:rFonts w:ascii="Arial" w:hAnsi="Arial" w:cs="Arial"/>
          <w:spacing w:val="-12"/>
        </w:rPr>
        <w:t xml:space="preserve"> </w:t>
      </w:r>
      <w:r w:rsidRPr="004B1FE7">
        <w:rPr>
          <w:rFonts w:ascii="Arial" w:hAnsi="Arial" w:cs="Arial"/>
        </w:rPr>
        <w:t>cannot</w:t>
      </w:r>
      <w:r w:rsidRPr="004B1FE7">
        <w:rPr>
          <w:rFonts w:ascii="Arial" w:hAnsi="Arial" w:cs="Arial"/>
          <w:spacing w:val="-12"/>
        </w:rPr>
        <w:t xml:space="preserve"> </w:t>
      </w:r>
      <w:r w:rsidRPr="004B1FE7">
        <w:rPr>
          <w:rFonts w:ascii="Arial" w:hAnsi="Arial" w:cs="Arial"/>
        </w:rPr>
        <w:t>be</w:t>
      </w:r>
      <w:r w:rsidRPr="004B1FE7">
        <w:rPr>
          <w:rFonts w:ascii="Arial" w:hAnsi="Arial" w:cs="Arial"/>
          <w:spacing w:val="-10"/>
        </w:rPr>
        <w:t xml:space="preserve"> </w:t>
      </w:r>
      <w:r w:rsidRPr="004B1FE7">
        <w:rPr>
          <w:rFonts w:ascii="Arial" w:hAnsi="Arial" w:cs="Arial"/>
        </w:rPr>
        <w:t>understood simply as the failure to attain a minimum level of income or to meet basic needs such as health care or education. For example, if subsistence needs are satisfied, but other needs, such as the need for participation, protection or identity (see Appendix 6) remain</w:t>
      </w:r>
      <w:r w:rsidRPr="004B1FE7">
        <w:rPr>
          <w:rFonts w:ascii="Arial" w:hAnsi="Arial" w:cs="Arial"/>
          <w:spacing w:val="-3"/>
        </w:rPr>
        <w:t xml:space="preserve"> </w:t>
      </w:r>
      <w:r w:rsidRPr="004B1FE7">
        <w:rPr>
          <w:rFonts w:ascii="Arial" w:hAnsi="Arial" w:cs="Arial"/>
        </w:rPr>
        <w:t>unmet,</w:t>
      </w:r>
      <w:r w:rsidRPr="004B1FE7">
        <w:rPr>
          <w:rFonts w:ascii="Arial" w:hAnsi="Arial" w:cs="Arial"/>
          <w:spacing w:val="-2"/>
        </w:rPr>
        <w:t xml:space="preserve"> </w:t>
      </w:r>
      <w:r w:rsidRPr="004B1FE7">
        <w:rPr>
          <w:rFonts w:ascii="Arial" w:hAnsi="Arial" w:cs="Arial"/>
        </w:rPr>
        <w:t>an</w:t>
      </w:r>
      <w:r w:rsidRPr="004B1FE7">
        <w:rPr>
          <w:rFonts w:ascii="Arial" w:hAnsi="Arial" w:cs="Arial"/>
          <w:spacing w:val="-2"/>
        </w:rPr>
        <w:t xml:space="preserve"> </w:t>
      </w:r>
      <w:r w:rsidRPr="004B1FE7">
        <w:rPr>
          <w:rFonts w:ascii="Arial" w:hAnsi="Arial" w:cs="Arial"/>
        </w:rPr>
        <w:t>individual</w:t>
      </w:r>
      <w:r w:rsidRPr="004B1FE7">
        <w:rPr>
          <w:rFonts w:ascii="Arial" w:hAnsi="Arial" w:cs="Arial"/>
          <w:spacing w:val="-3"/>
        </w:rPr>
        <w:t xml:space="preserve"> </w:t>
      </w:r>
      <w:r w:rsidRPr="004B1FE7">
        <w:rPr>
          <w:rFonts w:ascii="Arial" w:hAnsi="Arial" w:cs="Arial"/>
        </w:rPr>
        <w:t>will not</w:t>
      </w:r>
      <w:r w:rsidRPr="004B1FE7">
        <w:rPr>
          <w:rFonts w:ascii="Arial" w:hAnsi="Arial" w:cs="Arial"/>
          <w:spacing w:val="-3"/>
        </w:rPr>
        <w:t xml:space="preserve"> </w:t>
      </w:r>
      <w:r w:rsidRPr="004B1FE7">
        <w:rPr>
          <w:rFonts w:ascii="Arial" w:hAnsi="Arial" w:cs="Arial"/>
        </w:rPr>
        <w:t>be</w:t>
      </w:r>
      <w:r w:rsidRPr="004B1FE7">
        <w:rPr>
          <w:rFonts w:ascii="Arial" w:hAnsi="Arial" w:cs="Arial"/>
          <w:spacing w:val="-2"/>
        </w:rPr>
        <w:t xml:space="preserve"> </w:t>
      </w:r>
      <w:r w:rsidRPr="004B1FE7">
        <w:rPr>
          <w:rFonts w:ascii="Arial" w:hAnsi="Arial" w:cs="Arial"/>
        </w:rPr>
        <w:t>flourishing</w:t>
      </w:r>
      <w:r w:rsidRPr="004B1FE7">
        <w:rPr>
          <w:rFonts w:ascii="Arial" w:hAnsi="Arial" w:cs="Arial"/>
          <w:spacing w:val="-3"/>
        </w:rPr>
        <w:t xml:space="preserve"> </w:t>
      </w:r>
      <w:r w:rsidRPr="004B1FE7">
        <w:rPr>
          <w:rFonts w:ascii="Arial" w:hAnsi="Arial" w:cs="Arial"/>
        </w:rPr>
        <w:t>but</w:t>
      </w:r>
      <w:r w:rsidRPr="004B1FE7">
        <w:rPr>
          <w:rFonts w:ascii="Arial" w:hAnsi="Arial" w:cs="Arial"/>
          <w:spacing w:val="-3"/>
        </w:rPr>
        <w:t xml:space="preserve"> </w:t>
      </w:r>
      <w:r w:rsidRPr="004B1FE7">
        <w:rPr>
          <w:rFonts w:ascii="Arial" w:hAnsi="Arial" w:cs="Arial"/>
        </w:rPr>
        <w:t>rather</w:t>
      </w:r>
      <w:r w:rsidRPr="004B1FE7">
        <w:rPr>
          <w:rFonts w:ascii="Arial" w:hAnsi="Arial" w:cs="Arial"/>
          <w:spacing w:val="-3"/>
        </w:rPr>
        <w:t xml:space="preserve"> </w:t>
      </w:r>
      <w:r w:rsidRPr="004B1FE7">
        <w:rPr>
          <w:rFonts w:ascii="Arial" w:hAnsi="Arial" w:cs="Arial"/>
        </w:rPr>
        <w:t>experiencing</w:t>
      </w:r>
      <w:r w:rsidRPr="004B1FE7">
        <w:rPr>
          <w:rFonts w:ascii="Arial" w:hAnsi="Arial" w:cs="Arial"/>
          <w:spacing w:val="-3"/>
        </w:rPr>
        <w:t xml:space="preserve"> </w:t>
      </w:r>
      <w:r w:rsidRPr="004B1FE7">
        <w:rPr>
          <w:rFonts w:ascii="Arial" w:hAnsi="Arial" w:cs="Arial"/>
        </w:rPr>
        <w:t>poverty</w:t>
      </w:r>
      <w:r w:rsidRPr="004B1FE7">
        <w:rPr>
          <w:rFonts w:ascii="Arial" w:hAnsi="Arial" w:cs="Arial"/>
          <w:spacing w:val="-3"/>
        </w:rPr>
        <w:t xml:space="preserve"> </w:t>
      </w:r>
      <w:r w:rsidRPr="004B1FE7">
        <w:rPr>
          <w:rFonts w:ascii="Arial" w:hAnsi="Arial" w:cs="Arial"/>
        </w:rPr>
        <w:t>of a certain kind.</w:t>
      </w:r>
    </w:p>
    <w:p w14:paraId="64862EFC" w14:textId="77777777" w:rsidR="00CB60C8" w:rsidRDefault="00CB60C8">
      <w:pPr>
        <w:pStyle w:val="BodyText"/>
        <w:rPr>
          <w:sz w:val="20"/>
        </w:rPr>
      </w:pPr>
    </w:p>
    <w:p w14:paraId="64862EFD" w14:textId="77777777" w:rsidR="00CB60C8" w:rsidRDefault="00CB60C8">
      <w:pPr>
        <w:pStyle w:val="BodyText"/>
        <w:rPr>
          <w:sz w:val="20"/>
        </w:rPr>
      </w:pPr>
    </w:p>
    <w:p w14:paraId="64862F05" w14:textId="2A3B0906" w:rsidR="00CB60C8" w:rsidRPr="00DF40AB" w:rsidRDefault="00000000">
      <w:pPr>
        <w:pStyle w:val="BodyText"/>
        <w:spacing w:before="78" w:line="237" w:lineRule="auto"/>
        <w:ind w:left="215" w:right="326" w:hanging="10"/>
        <w:jc w:val="both"/>
        <w:rPr>
          <w:rFonts w:ascii="Arial" w:hAnsi="Arial" w:cs="Arial"/>
        </w:rPr>
      </w:pPr>
      <w:r w:rsidRPr="00DF40AB">
        <w:rPr>
          <w:rFonts w:ascii="Arial" w:hAnsi="Arial" w:cs="Arial"/>
        </w:rPr>
        <w:t xml:space="preserve">Finally, the approach is highly </w:t>
      </w:r>
      <w:proofErr w:type="spellStart"/>
      <w:r w:rsidRPr="00DF40AB">
        <w:rPr>
          <w:rFonts w:ascii="Arial" w:hAnsi="Arial" w:cs="Arial"/>
        </w:rPr>
        <w:t>cognisant</w:t>
      </w:r>
      <w:proofErr w:type="spellEnd"/>
      <w:r w:rsidRPr="00DF40AB">
        <w:rPr>
          <w:rFonts w:ascii="Arial" w:hAnsi="Arial" w:cs="Arial"/>
        </w:rPr>
        <w:t xml:space="preserve"> of the institutional environment, enabling factors and barriers, and the role of people’s agency in the process of flourishing. It </w:t>
      </w:r>
      <w:proofErr w:type="spellStart"/>
      <w:r w:rsidRPr="00DF40AB">
        <w:rPr>
          <w:rFonts w:ascii="Arial" w:hAnsi="Arial" w:cs="Arial"/>
        </w:rPr>
        <w:t>recognises</w:t>
      </w:r>
      <w:proofErr w:type="spellEnd"/>
      <w:r w:rsidRPr="00DF40AB">
        <w:rPr>
          <w:rFonts w:ascii="Arial" w:hAnsi="Arial" w:cs="Arial"/>
        </w:rPr>
        <w:t xml:space="preserve"> the complex interplay of these factors, which may lead to flourishing or poverty along different dimensions. It is important to note that both </w:t>
      </w:r>
      <w:proofErr w:type="gramStart"/>
      <w:r w:rsidRPr="00DF40AB">
        <w:rPr>
          <w:rFonts w:ascii="Arial" w:hAnsi="Arial" w:cs="Arial"/>
        </w:rPr>
        <w:t>flourishing</w:t>
      </w:r>
      <w:proofErr w:type="gramEnd"/>
      <w:r w:rsidRPr="00DF40AB">
        <w:rPr>
          <w:rFonts w:ascii="Arial" w:hAnsi="Arial" w:cs="Arial"/>
        </w:rPr>
        <w:t xml:space="preserve"> </w:t>
      </w:r>
      <w:r w:rsidRPr="00DF40AB">
        <w:rPr>
          <w:rFonts w:ascii="Arial" w:hAnsi="Arial" w:cs="Arial"/>
        </w:rPr>
        <w:lastRenderedPageBreak/>
        <w:t>and poverty are not static, but change across space and time and according to social and institutional context</w:t>
      </w:r>
      <w:r w:rsidR="00F422B1">
        <w:rPr>
          <w:rStyle w:val="FootnoteReference"/>
          <w:rFonts w:ascii="Arial" w:hAnsi="Arial" w:cs="Arial"/>
        </w:rPr>
        <w:footnoteReference w:id="5"/>
      </w:r>
      <w:r w:rsidRPr="00DF40AB">
        <w:rPr>
          <w:rFonts w:ascii="Arial" w:hAnsi="Arial" w:cs="Arial"/>
        </w:rPr>
        <w:t>.</w:t>
      </w:r>
    </w:p>
    <w:p w14:paraId="64862F06" w14:textId="77777777" w:rsidR="00CB60C8" w:rsidRDefault="00CB60C8">
      <w:pPr>
        <w:pStyle w:val="BodyText"/>
        <w:spacing w:before="64"/>
      </w:pPr>
    </w:p>
    <w:p w14:paraId="64862F07" w14:textId="77777777" w:rsidR="00CB60C8" w:rsidRDefault="00000000">
      <w:pPr>
        <w:pStyle w:val="Heading2"/>
      </w:pPr>
      <w:r>
        <w:rPr>
          <w:color w:val="1FA10D"/>
        </w:rPr>
        <w:t>The</w:t>
      </w:r>
      <w:r>
        <w:rPr>
          <w:color w:val="1FA10D"/>
          <w:spacing w:val="-5"/>
        </w:rPr>
        <w:t xml:space="preserve"> </w:t>
      </w:r>
      <w:r>
        <w:rPr>
          <w:color w:val="1FA10D"/>
        </w:rPr>
        <w:t>relationship</w:t>
      </w:r>
      <w:r>
        <w:rPr>
          <w:color w:val="1FA10D"/>
          <w:spacing w:val="-7"/>
        </w:rPr>
        <w:t xml:space="preserve"> </w:t>
      </w:r>
      <w:r>
        <w:rPr>
          <w:color w:val="1FA10D"/>
        </w:rPr>
        <w:t>between</w:t>
      </w:r>
      <w:r>
        <w:rPr>
          <w:color w:val="1FA10D"/>
          <w:spacing w:val="-6"/>
        </w:rPr>
        <w:t xml:space="preserve"> </w:t>
      </w:r>
      <w:r>
        <w:rPr>
          <w:color w:val="1FA10D"/>
        </w:rPr>
        <w:t>inequality</w:t>
      </w:r>
      <w:r>
        <w:rPr>
          <w:color w:val="1FA10D"/>
          <w:spacing w:val="-7"/>
        </w:rPr>
        <w:t xml:space="preserve"> </w:t>
      </w:r>
      <w:r>
        <w:rPr>
          <w:color w:val="1FA10D"/>
        </w:rPr>
        <w:t>and</w:t>
      </w:r>
      <w:r>
        <w:rPr>
          <w:color w:val="1FA10D"/>
          <w:spacing w:val="-6"/>
        </w:rPr>
        <w:t xml:space="preserve"> </w:t>
      </w:r>
      <w:r>
        <w:rPr>
          <w:color w:val="1FA10D"/>
        </w:rPr>
        <w:t>societal</w:t>
      </w:r>
      <w:r>
        <w:rPr>
          <w:color w:val="1FA10D"/>
          <w:spacing w:val="-7"/>
        </w:rPr>
        <w:t xml:space="preserve"> </w:t>
      </w:r>
      <w:r>
        <w:rPr>
          <w:color w:val="1FA10D"/>
          <w:spacing w:val="-2"/>
        </w:rPr>
        <w:t>flourishing</w:t>
      </w:r>
    </w:p>
    <w:p w14:paraId="64862F08" w14:textId="77777777" w:rsidR="00CB60C8" w:rsidRDefault="00CB60C8">
      <w:pPr>
        <w:pStyle w:val="BodyText"/>
        <w:spacing w:before="3"/>
        <w:rPr>
          <w:b/>
          <w:sz w:val="28"/>
        </w:rPr>
      </w:pPr>
    </w:p>
    <w:p w14:paraId="64862F09" w14:textId="710B7C5F" w:rsidR="00CB60C8" w:rsidRPr="00DF40AB" w:rsidRDefault="00000000">
      <w:pPr>
        <w:spacing w:line="237" w:lineRule="auto"/>
        <w:ind w:left="215" w:right="321" w:hanging="10"/>
        <w:jc w:val="both"/>
        <w:rPr>
          <w:rFonts w:ascii="Arial" w:hAnsi="Arial" w:cs="Arial"/>
          <w:sz w:val="24"/>
        </w:rPr>
      </w:pPr>
      <w:r w:rsidRPr="00DF40AB">
        <w:rPr>
          <w:rFonts w:ascii="Arial" w:hAnsi="Arial" w:cs="Arial"/>
          <w:sz w:val="24"/>
        </w:rPr>
        <w:t>In public discourse, inequality is often understood as income inequality</w:t>
      </w:r>
      <w:r w:rsidR="00A95BB4">
        <w:rPr>
          <w:rStyle w:val="FootnoteReference"/>
          <w:rFonts w:ascii="Arial" w:hAnsi="Arial" w:cs="Arial"/>
          <w:sz w:val="24"/>
        </w:rPr>
        <w:footnoteReference w:id="6"/>
      </w:r>
      <w:r w:rsidRPr="00DF40AB">
        <w:rPr>
          <w:rFonts w:ascii="Arial" w:hAnsi="Arial" w:cs="Arial"/>
          <w:sz w:val="24"/>
        </w:rPr>
        <w:t xml:space="preserve">. However, there are other types of inequality, which merit consideration. </w:t>
      </w:r>
      <w:r w:rsidRPr="00DF40AB">
        <w:rPr>
          <w:rFonts w:ascii="Arial" w:hAnsi="Arial" w:cs="Arial"/>
          <w:i/>
          <w:sz w:val="24"/>
        </w:rPr>
        <w:t xml:space="preserve">Economic inequality </w:t>
      </w:r>
      <w:r w:rsidRPr="00DF40AB">
        <w:rPr>
          <w:rFonts w:ascii="Arial" w:hAnsi="Arial" w:cs="Arial"/>
          <w:sz w:val="24"/>
        </w:rPr>
        <w:t>includes not only income inequality, but also pay inequality</w:t>
      </w:r>
      <w:r w:rsidRPr="00DF40AB">
        <w:rPr>
          <w:rFonts w:ascii="Arial" w:hAnsi="Arial" w:cs="Arial"/>
          <w:position w:val="6"/>
          <w:sz w:val="16"/>
        </w:rPr>
        <w:t>7</w:t>
      </w:r>
      <w:r w:rsidRPr="00DF40AB">
        <w:rPr>
          <w:rFonts w:ascii="Arial" w:hAnsi="Arial" w:cs="Arial"/>
          <w:spacing w:val="34"/>
          <w:position w:val="6"/>
          <w:sz w:val="16"/>
        </w:rPr>
        <w:t xml:space="preserve"> </w:t>
      </w:r>
      <w:r w:rsidRPr="00DF40AB">
        <w:rPr>
          <w:rFonts w:ascii="Arial" w:hAnsi="Arial" w:cs="Arial"/>
          <w:sz w:val="24"/>
        </w:rPr>
        <w:t>and wealth inequality</w:t>
      </w:r>
      <w:r w:rsidR="007E67A4">
        <w:rPr>
          <w:rStyle w:val="FootnoteReference"/>
          <w:rFonts w:ascii="Arial" w:hAnsi="Arial" w:cs="Arial"/>
          <w:sz w:val="24"/>
        </w:rPr>
        <w:footnoteReference w:id="7"/>
      </w:r>
      <w:r w:rsidRPr="00DF40AB">
        <w:rPr>
          <w:rFonts w:ascii="Arial" w:hAnsi="Arial" w:cs="Arial"/>
          <w:sz w:val="24"/>
        </w:rPr>
        <w:t>. Mount</w:t>
      </w:r>
      <w:r w:rsidRPr="00DF40AB">
        <w:rPr>
          <w:rFonts w:ascii="Arial" w:hAnsi="Arial" w:cs="Arial"/>
          <w:spacing w:val="-3"/>
          <w:sz w:val="24"/>
        </w:rPr>
        <w:t xml:space="preserve"> </w:t>
      </w:r>
      <w:r w:rsidRPr="00DF40AB">
        <w:rPr>
          <w:rFonts w:ascii="Arial" w:hAnsi="Arial" w:cs="Arial"/>
          <w:sz w:val="24"/>
        </w:rPr>
        <w:t>(2008)</w:t>
      </w:r>
      <w:r w:rsidRPr="00DF40AB">
        <w:rPr>
          <w:rFonts w:ascii="Arial" w:hAnsi="Arial" w:cs="Arial"/>
          <w:spacing w:val="-3"/>
          <w:sz w:val="24"/>
        </w:rPr>
        <w:t xml:space="preserve"> </w:t>
      </w:r>
      <w:r w:rsidRPr="00DF40AB">
        <w:rPr>
          <w:rFonts w:ascii="Arial" w:hAnsi="Arial" w:cs="Arial"/>
          <w:sz w:val="24"/>
        </w:rPr>
        <w:t>further</w:t>
      </w:r>
      <w:r w:rsidRPr="00DF40AB">
        <w:rPr>
          <w:rFonts w:ascii="Arial" w:hAnsi="Arial" w:cs="Arial"/>
          <w:spacing w:val="-2"/>
          <w:sz w:val="24"/>
        </w:rPr>
        <w:t xml:space="preserve"> </w:t>
      </w:r>
      <w:r w:rsidRPr="00DF40AB">
        <w:rPr>
          <w:rFonts w:ascii="Arial" w:hAnsi="Arial" w:cs="Arial"/>
          <w:sz w:val="24"/>
        </w:rPr>
        <w:t>distinguishes</w:t>
      </w:r>
      <w:r w:rsidRPr="00DF40AB">
        <w:rPr>
          <w:rFonts w:ascii="Arial" w:hAnsi="Arial" w:cs="Arial"/>
          <w:spacing w:val="-3"/>
          <w:sz w:val="24"/>
        </w:rPr>
        <w:t xml:space="preserve"> </w:t>
      </w:r>
      <w:r w:rsidRPr="00DF40AB">
        <w:rPr>
          <w:rFonts w:ascii="Arial" w:hAnsi="Arial" w:cs="Arial"/>
          <w:sz w:val="24"/>
        </w:rPr>
        <w:t>between</w:t>
      </w:r>
      <w:r w:rsidRPr="00DF40AB">
        <w:rPr>
          <w:rFonts w:ascii="Arial" w:hAnsi="Arial" w:cs="Arial"/>
          <w:spacing w:val="-4"/>
          <w:sz w:val="24"/>
        </w:rPr>
        <w:t xml:space="preserve"> </w:t>
      </w:r>
      <w:r w:rsidRPr="00DF40AB">
        <w:rPr>
          <w:rFonts w:ascii="Arial" w:hAnsi="Arial" w:cs="Arial"/>
          <w:sz w:val="24"/>
        </w:rPr>
        <w:t>different</w:t>
      </w:r>
      <w:r w:rsidRPr="00DF40AB">
        <w:rPr>
          <w:rFonts w:ascii="Arial" w:hAnsi="Arial" w:cs="Arial"/>
          <w:spacing w:val="-3"/>
          <w:sz w:val="24"/>
        </w:rPr>
        <w:t xml:space="preserve"> </w:t>
      </w:r>
      <w:r w:rsidRPr="00DF40AB">
        <w:rPr>
          <w:rFonts w:ascii="Arial" w:hAnsi="Arial" w:cs="Arial"/>
          <w:sz w:val="24"/>
        </w:rPr>
        <w:t>types</w:t>
      </w:r>
      <w:r w:rsidRPr="00DF40AB">
        <w:rPr>
          <w:rFonts w:ascii="Arial" w:hAnsi="Arial" w:cs="Arial"/>
          <w:spacing w:val="-3"/>
          <w:sz w:val="24"/>
        </w:rPr>
        <w:t xml:space="preserve"> </w:t>
      </w:r>
      <w:r w:rsidRPr="00DF40AB">
        <w:rPr>
          <w:rFonts w:ascii="Arial" w:hAnsi="Arial" w:cs="Arial"/>
          <w:sz w:val="24"/>
        </w:rPr>
        <w:t>of</w:t>
      </w:r>
      <w:r w:rsidRPr="00DF40AB">
        <w:rPr>
          <w:rFonts w:ascii="Arial" w:hAnsi="Arial" w:cs="Arial"/>
          <w:spacing w:val="-1"/>
          <w:sz w:val="24"/>
        </w:rPr>
        <w:t xml:space="preserve"> </w:t>
      </w:r>
      <w:r w:rsidRPr="00DF40AB">
        <w:rPr>
          <w:rFonts w:ascii="Arial" w:hAnsi="Arial" w:cs="Arial"/>
          <w:i/>
          <w:sz w:val="24"/>
        </w:rPr>
        <w:t>social</w:t>
      </w:r>
      <w:r w:rsidRPr="00DF40AB">
        <w:rPr>
          <w:rFonts w:ascii="Arial" w:hAnsi="Arial" w:cs="Arial"/>
          <w:i/>
          <w:spacing w:val="-3"/>
          <w:sz w:val="24"/>
        </w:rPr>
        <w:t xml:space="preserve"> </w:t>
      </w:r>
      <w:r w:rsidRPr="00DF40AB">
        <w:rPr>
          <w:rFonts w:ascii="Arial" w:hAnsi="Arial" w:cs="Arial"/>
          <w:i/>
          <w:sz w:val="24"/>
        </w:rPr>
        <w:t>inequality.</w:t>
      </w:r>
      <w:r w:rsidRPr="00DF40AB">
        <w:rPr>
          <w:rFonts w:ascii="Arial" w:hAnsi="Arial" w:cs="Arial"/>
          <w:i/>
          <w:spacing w:val="-2"/>
          <w:sz w:val="24"/>
        </w:rPr>
        <w:t xml:space="preserve"> </w:t>
      </w:r>
      <w:r w:rsidRPr="00DF40AB">
        <w:rPr>
          <w:rFonts w:ascii="Arial" w:hAnsi="Arial" w:cs="Arial"/>
          <w:sz w:val="24"/>
        </w:rPr>
        <w:t xml:space="preserve">These include </w:t>
      </w:r>
      <w:r w:rsidRPr="00DF40AB">
        <w:rPr>
          <w:rFonts w:ascii="Arial" w:hAnsi="Arial" w:cs="Arial"/>
          <w:i/>
          <w:sz w:val="24"/>
        </w:rPr>
        <w:t>political</w:t>
      </w:r>
      <w:r w:rsidRPr="00DF40AB">
        <w:rPr>
          <w:rFonts w:ascii="Arial" w:hAnsi="Arial" w:cs="Arial"/>
          <w:i/>
          <w:spacing w:val="-1"/>
          <w:sz w:val="24"/>
        </w:rPr>
        <w:t xml:space="preserve"> </w:t>
      </w:r>
      <w:r w:rsidRPr="00DF40AB">
        <w:rPr>
          <w:rFonts w:ascii="Arial" w:hAnsi="Arial" w:cs="Arial"/>
          <w:i/>
          <w:sz w:val="24"/>
        </w:rPr>
        <w:t>inequality</w:t>
      </w:r>
      <w:r w:rsidRPr="00DF40AB">
        <w:rPr>
          <w:rFonts w:ascii="Arial" w:hAnsi="Arial" w:cs="Arial"/>
          <w:sz w:val="24"/>
        </w:rPr>
        <w:t>, which</w:t>
      </w:r>
      <w:r w:rsidRPr="00DF40AB">
        <w:rPr>
          <w:rFonts w:ascii="Arial" w:hAnsi="Arial" w:cs="Arial"/>
          <w:spacing w:val="-2"/>
          <w:sz w:val="24"/>
        </w:rPr>
        <w:t xml:space="preserve"> </w:t>
      </w:r>
      <w:r w:rsidRPr="00DF40AB">
        <w:rPr>
          <w:rFonts w:ascii="Arial" w:hAnsi="Arial" w:cs="Arial"/>
          <w:sz w:val="24"/>
        </w:rPr>
        <w:t>refers</w:t>
      </w:r>
      <w:r w:rsidRPr="00DF40AB">
        <w:rPr>
          <w:rFonts w:ascii="Arial" w:hAnsi="Arial" w:cs="Arial"/>
          <w:spacing w:val="-1"/>
          <w:sz w:val="24"/>
        </w:rPr>
        <w:t xml:space="preserve"> </w:t>
      </w:r>
      <w:r w:rsidRPr="00DF40AB">
        <w:rPr>
          <w:rFonts w:ascii="Arial" w:hAnsi="Arial" w:cs="Arial"/>
          <w:sz w:val="24"/>
        </w:rPr>
        <w:t>to</w:t>
      </w:r>
      <w:r w:rsidRPr="00DF40AB">
        <w:rPr>
          <w:rFonts w:ascii="Arial" w:hAnsi="Arial" w:cs="Arial"/>
          <w:spacing w:val="-1"/>
          <w:sz w:val="24"/>
        </w:rPr>
        <w:t xml:space="preserve"> </w:t>
      </w:r>
      <w:r w:rsidRPr="00DF40AB">
        <w:rPr>
          <w:rFonts w:ascii="Arial" w:hAnsi="Arial" w:cs="Arial"/>
          <w:sz w:val="24"/>
        </w:rPr>
        <w:t>the</w:t>
      </w:r>
      <w:r w:rsidRPr="00DF40AB">
        <w:rPr>
          <w:rFonts w:ascii="Arial" w:hAnsi="Arial" w:cs="Arial"/>
          <w:spacing w:val="-5"/>
          <w:sz w:val="24"/>
        </w:rPr>
        <w:t xml:space="preserve"> </w:t>
      </w:r>
      <w:r w:rsidRPr="00DF40AB">
        <w:rPr>
          <w:rFonts w:ascii="Arial" w:hAnsi="Arial" w:cs="Arial"/>
          <w:sz w:val="24"/>
        </w:rPr>
        <w:t>equality</w:t>
      </w:r>
      <w:r w:rsidRPr="00DF40AB">
        <w:rPr>
          <w:rFonts w:ascii="Arial" w:hAnsi="Arial" w:cs="Arial"/>
          <w:spacing w:val="-2"/>
          <w:sz w:val="24"/>
        </w:rPr>
        <w:t xml:space="preserve"> </w:t>
      </w:r>
      <w:r w:rsidRPr="00DF40AB">
        <w:rPr>
          <w:rFonts w:ascii="Arial" w:hAnsi="Arial" w:cs="Arial"/>
          <w:sz w:val="24"/>
        </w:rPr>
        <w:t>of</w:t>
      </w:r>
      <w:r w:rsidRPr="00DF40AB">
        <w:rPr>
          <w:rFonts w:ascii="Arial" w:hAnsi="Arial" w:cs="Arial"/>
          <w:spacing w:val="-2"/>
          <w:sz w:val="24"/>
        </w:rPr>
        <w:t xml:space="preserve"> </w:t>
      </w:r>
      <w:r w:rsidRPr="00DF40AB">
        <w:rPr>
          <w:rFonts w:ascii="Arial" w:hAnsi="Arial" w:cs="Arial"/>
          <w:sz w:val="24"/>
        </w:rPr>
        <w:t>all</w:t>
      </w:r>
      <w:r w:rsidRPr="00DF40AB">
        <w:rPr>
          <w:rFonts w:ascii="Arial" w:hAnsi="Arial" w:cs="Arial"/>
          <w:spacing w:val="-1"/>
          <w:sz w:val="24"/>
        </w:rPr>
        <w:t xml:space="preserve"> </w:t>
      </w:r>
      <w:r w:rsidRPr="00DF40AB">
        <w:rPr>
          <w:rFonts w:ascii="Arial" w:hAnsi="Arial" w:cs="Arial"/>
          <w:sz w:val="24"/>
        </w:rPr>
        <w:t>citizens, including</w:t>
      </w:r>
      <w:r w:rsidRPr="00DF40AB">
        <w:rPr>
          <w:rFonts w:ascii="Arial" w:hAnsi="Arial" w:cs="Arial"/>
          <w:spacing w:val="-2"/>
          <w:sz w:val="24"/>
        </w:rPr>
        <w:t xml:space="preserve"> </w:t>
      </w:r>
      <w:r w:rsidRPr="00DF40AB">
        <w:rPr>
          <w:rFonts w:ascii="Arial" w:hAnsi="Arial" w:cs="Arial"/>
          <w:sz w:val="24"/>
        </w:rPr>
        <w:t xml:space="preserve">before the law; </w:t>
      </w:r>
      <w:r w:rsidRPr="00DF40AB">
        <w:rPr>
          <w:rFonts w:ascii="Arial" w:hAnsi="Arial" w:cs="Arial"/>
          <w:i/>
          <w:sz w:val="24"/>
        </w:rPr>
        <w:t>inequality of opportunity</w:t>
      </w:r>
      <w:r w:rsidRPr="00DF40AB">
        <w:rPr>
          <w:rFonts w:ascii="Arial" w:hAnsi="Arial" w:cs="Arial"/>
          <w:sz w:val="24"/>
        </w:rPr>
        <w:t xml:space="preserve">, which refers to people’s life chances; </w:t>
      </w:r>
      <w:r w:rsidRPr="00DF40AB">
        <w:rPr>
          <w:rFonts w:ascii="Arial" w:hAnsi="Arial" w:cs="Arial"/>
          <w:i/>
          <w:sz w:val="24"/>
        </w:rPr>
        <w:t>inequality of treatment</w:t>
      </w:r>
      <w:r w:rsidRPr="00DF40AB">
        <w:rPr>
          <w:rFonts w:ascii="Arial" w:hAnsi="Arial" w:cs="Arial"/>
          <w:sz w:val="24"/>
        </w:rPr>
        <w:t xml:space="preserve">, which includes discrimination in relation to access to public services; and </w:t>
      </w:r>
      <w:r w:rsidRPr="00DF40AB">
        <w:rPr>
          <w:rFonts w:ascii="Arial" w:hAnsi="Arial" w:cs="Arial"/>
          <w:i/>
          <w:sz w:val="24"/>
        </w:rPr>
        <w:t>inequality of membership in society</w:t>
      </w:r>
      <w:r w:rsidRPr="00DF40AB">
        <w:rPr>
          <w:rFonts w:ascii="Arial" w:hAnsi="Arial" w:cs="Arial"/>
          <w:sz w:val="24"/>
        </w:rPr>
        <w:t>, which refers to perceptions of who and what can be regarded as ‘British’.</w:t>
      </w:r>
    </w:p>
    <w:p w14:paraId="64862F0A" w14:textId="77777777" w:rsidR="00CB60C8" w:rsidRPr="00DF40AB" w:rsidRDefault="00CB60C8">
      <w:pPr>
        <w:pStyle w:val="BodyText"/>
        <w:spacing w:before="58"/>
        <w:rPr>
          <w:rFonts w:ascii="Arial" w:hAnsi="Arial" w:cs="Arial"/>
        </w:rPr>
      </w:pPr>
    </w:p>
    <w:p w14:paraId="64862F0B" w14:textId="77777777" w:rsidR="00CB60C8" w:rsidRPr="00DF40AB" w:rsidRDefault="00000000">
      <w:pPr>
        <w:pStyle w:val="BodyText"/>
        <w:spacing w:line="237" w:lineRule="auto"/>
        <w:ind w:left="215" w:right="322" w:hanging="10"/>
        <w:jc w:val="both"/>
        <w:rPr>
          <w:rFonts w:ascii="Arial" w:hAnsi="Arial" w:cs="Arial"/>
        </w:rPr>
      </w:pPr>
      <w:r w:rsidRPr="00DF40AB">
        <w:rPr>
          <w:rFonts w:ascii="Arial" w:hAnsi="Arial" w:cs="Arial"/>
        </w:rPr>
        <w:t xml:space="preserve">As outlined in Appendix 1, differences and inequalities between people’s ability to </w:t>
      </w:r>
      <w:r w:rsidRPr="00DF40AB">
        <w:rPr>
          <w:rFonts w:ascii="Arial" w:hAnsi="Arial" w:cs="Arial"/>
          <w:spacing w:val="-2"/>
        </w:rPr>
        <w:t>flourish</w:t>
      </w:r>
      <w:r w:rsidRPr="00DF40AB">
        <w:rPr>
          <w:rFonts w:ascii="Arial" w:hAnsi="Arial" w:cs="Arial"/>
          <w:spacing w:val="-4"/>
        </w:rPr>
        <w:t xml:space="preserve"> </w:t>
      </w:r>
      <w:r w:rsidRPr="00DF40AB">
        <w:rPr>
          <w:rFonts w:ascii="Arial" w:hAnsi="Arial" w:cs="Arial"/>
          <w:spacing w:val="-2"/>
        </w:rPr>
        <w:t>can</w:t>
      </w:r>
      <w:r w:rsidRPr="00DF40AB">
        <w:rPr>
          <w:rFonts w:ascii="Arial" w:hAnsi="Arial" w:cs="Arial"/>
          <w:spacing w:val="-3"/>
        </w:rPr>
        <w:t xml:space="preserve"> </w:t>
      </w:r>
      <w:r w:rsidRPr="00DF40AB">
        <w:rPr>
          <w:rFonts w:ascii="Arial" w:hAnsi="Arial" w:cs="Arial"/>
          <w:spacing w:val="-2"/>
        </w:rPr>
        <w:t>arise</w:t>
      </w:r>
      <w:r w:rsidRPr="00DF40AB">
        <w:rPr>
          <w:rFonts w:ascii="Arial" w:hAnsi="Arial" w:cs="Arial"/>
          <w:spacing w:val="-3"/>
        </w:rPr>
        <w:t xml:space="preserve"> </w:t>
      </w:r>
      <w:r w:rsidRPr="00DF40AB">
        <w:rPr>
          <w:rFonts w:ascii="Arial" w:hAnsi="Arial" w:cs="Arial"/>
          <w:spacing w:val="-2"/>
        </w:rPr>
        <w:t>for</w:t>
      </w:r>
      <w:r w:rsidRPr="00DF40AB">
        <w:rPr>
          <w:rFonts w:ascii="Arial" w:hAnsi="Arial" w:cs="Arial"/>
          <w:spacing w:val="-5"/>
        </w:rPr>
        <w:t xml:space="preserve"> </w:t>
      </w:r>
      <w:r w:rsidRPr="00DF40AB">
        <w:rPr>
          <w:rFonts w:ascii="Arial" w:hAnsi="Arial" w:cs="Arial"/>
          <w:spacing w:val="-2"/>
        </w:rPr>
        <w:t>three</w:t>
      </w:r>
      <w:r w:rsidRPr="00DF40AB">
        <w:rPr>
          <w:rFonts w:ascii="Arial" w:hAnsi="Arial" w:cs="Arial"/>
          <w:spacing w:val="-3"/>
        </w:rPr>
        <w:t xml:space="preserve"> </w:t>
      </w:r>
      <w:r w:rsidRPr="00DF40AB">
        <w:rPr>
          <w:rFonts w:ascii="Arial" w:hAnsi="Arial" w:cs="Arial"/>
          <w:spacing w:val="-2"/>
        </w:rPr>
        <w:t>reasons.</w:t>
      </w:r>
      <w:r w:rsidRPr="00DF40AB">
        <w:rPr>
          <w:rFonts w:ascii="Arial" w:hAnsi="Arial" w:cs="Arial"/>
          <w:spacing w:val="-3"/>
        </w:rPr>
        <w:t xml:space="preserve"> </w:t>
      </w:r>
      <w:r w:rsidRPr="00DF40AB">
        <w:rPr>
          <w:rFonts w:ascii="Arial" w:hAnsi="Arial" w:cs="Arial"/>
          <w:spacing w:val="-2"/>
        </w:rPr>
        <w:t>The</w:t>
      </w:r>
      <w:r w:rsidRPr="00DF40AB">
        <w:rPr>
          <w:rFonts w:ascii="Arial" w:hAnsi="Arial" w:cs="Arial"/>
          <w:spacing w:val="-3"/>
        </w:rPr>
        <w:t xml:space="preserve"> </w:t>
      </w:r>
      <w:r w:rsidRPr="00DF40AB">
        <w:rPr>
          <w:rFonts w:ascii="Arial" w:hAnsi="Arial" w:cs="Arial"/>
          <w:spacing w:val="-2"/>
        </w:rPr>
        <w:t>distribution of</w:t>
      </w:r>
      <w:r w:rsidRPr="00DF40AB">
        <w:rPr>
          <w:rFonts w:ascii="Arial" w:hAnsi="Arial" w:cs="Arial"/>
          <w:spacing w:val="-10"/>
        </w:rPr>
        <w:t xml:space="preserve"> </w:t>
      </w:r>
      <w:r w:rsidRPr="00DF40AB">
        <w:rPr>
          <w:rFonts w:ascii="Arial" w:hAnsi="Arial" w:cs="Arial"/>
          <w:spacing w:val="-2"/>
        </w:rPr>
        <w:t>resources</w:t>
      </w:r>
      <w:r w:rsidRPr="00DF40AB">
        <w:rPr>
          <w:rFonts w:ascii="Arial" w:hAnsi="Arial" w:cs="Arial"/>
          <w:spacing w:val="-8"/>
        </w:rPr>
        <w:t xml:space="preserve"> </w:t>
      </w:r>
      <w:r w:rsidRPr="00DF40AB">
        <w:rPr>
          <w:rFonts w:ascii="Arial" w:hAnsi="Arial" w:cs="Arial"/>
          <w:spacing w:val="-2"/>
        </w:rPr>
        <w:t>that</w:t>
      </w:r>
      <w:r w:rsidRPr="00DF40AB">
        <w:rPr>
          <w:rFonts w:ascii="Arial" w:hAnsi="Arial" w:cs="Arial"/>
          <w:spacing w:val="-8"/>
        </w:rPr>
        <w:t xml:space="preserve"> </w:t>
      </w:r>
      <w:r w:rsidRPr="00DF40AB">
        <w:rPr>
          <w:rFonts w:ascii="Arial" w:hAnsi="Arial" w:cs="Arial"/>
          <w:spacing w:val="-2"/>
        </w:rPr>
        <w:t>support</w:t>
      </w:r>
      <w:r w:rsidRPr="00DF40AB">
        <w:rPr>
          <w:rFonts w:ascii="Arial" w:hAnsi="Arial" w:cs="Arial"/>
          <w:spacing w:val="-8"/>
        </w:rPr>
        <w:t xml:space="preserve"> </w:t>
      </w:r>
      <w:r w:rsidRPr="00DF40AB">
        <w:rPr>
          <w:rFonts w:ascii="Arial" w:hAnsi="Arial" w:cs="Arial"/>
          <w:spacing w:val="-2"/>
        </w:rPr>
        <w:t xml:space="preserve">people’s </w:t>
      </w:r>
      <w:r w:rsidRPr="00DF40AB">
        <w:rPr>
          <w:rFonts w:ascii="Arial" w:hAnsi="Arial" w:cs="Arial"/>
        </w:rPr>
        <w:t xml:space="preserve">capacities can be unequal; there can be unequal treatment of and access to opportunities created by institutional systems; and enabling and disabling factors in the social, cultural, political and environmental environment can affect people </w:t>
      </w:r>
      <w:r w:rsidRPr="00DF40AB">
        <w:rPr>
          <w:rFonts w:ascii="Arial" w:hAnsi="Arial" w:cs="Arial"/>
          <w:spacing w:val="-2"/>
        </w:rPr>
        <w:t>unequally.</w:t>
      </w:r>
    </w:p>
    <w:p w14:paraId="64862F0C" w14:textId="77777777" w:rsidR="00CB60C8" w:rsidRPr="00DF40AB" w:rsidRDefault="00CB60C8">
      <w:pPr>
        <w:pStyle w:val="BodyText"/>
        <w:spacing w:before="31"/>
        <w:rPr>
          <w:rFonts w:ascii="Arial" w:hAnsi="Arial" w:cs="Arial"/>
        </w:rPr>
      </w:pPr>
    </w:p>
    <w:p w14:paraId="64862F0D" w14:textId="0AAA9D78" w:rsidR="00CB60C8" w:rsidRPr="00DF40AB" w:rsidRDefault="00000000">
      <w:pPr>
        <w:pStyle w:val="BodyText"/>
        <w:spacing w:before="1" w:line="237" w:lineRule="auto"/>
        <w:ind w:left="215" w:right="322" w:hanging="10"/>
        <w:jc w:val="both"/>
        <w:rPr>
          <w:rFonts w:ascii="Arial" w:hAnsi="Arial" w:cs="Arial"/>
        </w:rPr>
      </w:pPr>
      <w:r w:rsidRPr="00DF40AB">
        <w:rPr>
          <w:rFonts w:ascii="Arial" w:hAnsi="Arial" w:cs="Arial"/>
        </w:rPr>
        <w:t>There</w:t>
      </w:r>
      <w:r w:rsidRPr="00DF40AB">
        <w:rPr>
          <w:rFonts w:ascii="Arial" w:hAnsi="Arial" w:cs="Arial"/>
          <w:spacing w:val="-12"/>
        </w:rPr>
        <w:t xml:space="preserve"> </w:t>
      </w:r>
      <w:r w:rsidRPr="00DF40AB">
        <w:rPr>
          <w:rFonts w:ascii="Arial" w:hAnsi="Arial" w:cs="Arial"/>
        </w:rPr>
        <w:t>is</w:t>
      </w:r>
      <w:r w:rsidRPr="00DF40AB">
        <w:rPr>
          <w:rFonts w:ascii="Arial" w:hAnsi="Arial" w:cs="Arial"/>
          <w:spacing w:val="-12"/>
        </w:rPr>
        <w:t xml:space="preserve"> </w:t>
      </w:r>
      <w:r w:rsidRPr="00DF40AB">
        <w:rPr>
          <w:rFonts w:ascii="Arial" w:hAnsi="Arial" w:cs="Arial"/>
        </w:rPr>
        <w:t>strong</w:t>
      </w:r>
      <w:r w:rsidRPr="00DF40AB">
        <w:rPr>
          <w:rFonts w:ascii="Arial" w:hAnsi="Arial" w:cs="Arial"/>
          <w:spacing w:val="-11"/>
        </w:rPr>
        <w:t xml:space="preserve"> </w:t>
      </w:r>
      <w:r w:rsidRPr="00DF40AB">
        <w:rPr>
          <w:rFonts w:ascii="Arial" w:hAnsi="Arial" w:cs="Arial"/>
        </w:rPr>
        <w:t>empirical</w:t>
      </w:r>
      <w:r w:rsidRPr="00DF40AB">
        <w:rPr>
          <w:rFonts w:ascii="Arial" w:hAnsi="Arial" w:cs="Arial"/>
          <w:spacing w:val="-12"/>
        </w:rPr>
        <w:t xml:space="preserve"> </w:t>
      </w:r>
      <w:r w:rsidRPr="00DF40AB">
        <w:rPr>
          <w:rFonts w:ascii="Arial" w:hAnsi="Arial" w:cs="Arial"/>
        </w:rPr>
        <w:t>evidence</w:t>
      </w:r>
      <w:r w:rsidRPr="00DF40AB">
        <w:rPr>
          <w:rFonts w:ascii="Arial" w:hAnsi="Arial" w:cs="Arial"/>
          <w:spacing w:val="-12"/>
        </w:rPr>
        <w:t xml:space="preserve"> </w:t>
      </w:r>
      <w:r w:rsidRPr="00DF40AB">
        <w:rPr>
          <w:rFonts w:ascii="Arial" w:hAnsi="Arial" w:cs="Arial"/>
        </w:rPr>
        <w:t>that</w:t>
      </w:r>
      <w:r w:rsidRPr="00DF40AB">
        <w:rPr>
          <w:rFonts w:ascii="Arial" w:hAnsi="Arial" w:cs="Arial"/>
          <w:spacing w:val="-11"/>
        </w:rPr>
        <w:t xml:space="preserve"> </w:t>
      </w:r>
      <w:r w:rsidRPr="00DF40AB">
        <w:rPr>
          <w:rFonts w:ascii="Arial" w:hAnsi="Arial" w:cs="Arial"/>
        </w:rPr>
        <w:t>inequality</w:t>
      </w:r>
      <w:r w:rsidRPr="00DF40AB">
        <w:rPr>
          <w:rFonts w:ascii="Arial" w:hAnsi="Arial" w:cs="Arial"/>
          <w:spacing w:val="-12"/>
        </w:rPr>
        <w:t xml:space="preserve"> </w:t>
      </w:r>
      <w:r w:rsidRPr="00DF40AB">
        <w:rPr>
          <w:rFonts w:ascii="Arial" w:hAnsi="Arial" w:cs="Arial"/>
        </w:rPr>
        <w:t>is</w:t>
      </w:r>
      <w:r w:rsidRPr="00DF40AB">
        <w:rPr>
          <w:rFonts w:ascii="Arial" w:hAnsi="Arial" w:cs="Arial"/>
          <w:spacing w:val="-12"/>
        </w:rPr>
        <w:t xml:space="preserve"> </w:t>
      </w:r>
      <w:r w:rsidRPr="00DF40AB">
        <w:rPr>
          <w:rFonts w:ascii="Arial" w:hAnsi="Arial" w:cs="Arial"/>
        </w:rPr>
        <w:t>detrimental</w:t>
      </w:r>
      <w:r w:rsidRPr="00DF40AB">
        <w:rPr>
          <w:rFonts w:ascii="Arial" w:hAnsi="Arial" w:cs="Arial"/>
          <w:spacing w:val="-12"/>
        </w:rPr>
        <w:t xml:space="preserve"> </w:t>
      </w:r>
      <w:r w:rsidRPr="00DF40AB">
        <w:rPr>
          <w:rFonts w:ascii="Arial" w:hAnsi="Arial" w:cs="Arial"/>
        </w:rPr>
        <w:t>to</w:t>
      </w:r>
      <w:r w:rsidRPr="00DF40AB">
        <w:rPr>
          <w:rFonts w:ascii="Arial" w:hAnsi="Arial" w:cs="Arial"/>
          <w:spacing w:val="-12"/>
        </w:rPr>
        <w:t xml:space="preserve"> </w:t>
      </w:r>
      <w:r w:rsidRPr="00DF40AB">
        <w:rPr>
          <w:rFonts w:ascii="Arial" w:hAnsi="Arial" w:cs="Arial"/>
        </w:rPr>
        <w:t>societal</w:t>
      </w:r>
      <w:r w:rsidRPr="00DF40AB">
        <w:rPr>
          <w:rFonts w:ascii="Arial" w:hAnsi="Arial" w:cs="Arial"/>
          <w:spacing w:val="-12"/>
        </w:rPr>
        <w:t xml:space="preserve"> </w:t>
      </w:r>
      <w:r w:rsidRPr="00DF40AB">
        <w:rPr>
          <w:rFonts w:ascii="Arial" w:hAnsi="Arial" w:cs="Arial"/>
        </w:rPr>
        <w:t>flourishing. A growing literature points to the negative impact income inequality can have on growth.</w:t>
      </w:r>
      <w:r w:rsidRPr="00DF40AB">
        <w:rPr>
          <w:rFonts w:ascii="Arial" w:hAnsi="Arial" w:cs="Arial"/>
          <w:spacing w:val="-5"/>
        </w:rPr>
        <w:t xml:space="preserve"> </w:t>
      </w:r>
      <w:r w:rsidRPr="00DF40AB">
        <w:rPr>
          <w:rFonts w:ascii="Arial" w:hAnsi="Arial" w:cs="Arial"/>
        </w:rPr>
        <w:t>This</w:t>
      </w:r>
      <w:r w:rsidRPr="00DF40AB">
        <w:rPr>
          <w:rFonts w:ascii="Arial" w:hAnsi="Arial" w:cs="Arial"/>
          <w:spacing w:val="-5"/>
        </w:rPr>
        <w:t xml:space="preserve"> </w:t>
      </w:r>
      <w:r w:rsidRPr="00DF40AB">
        <w:rPr>
          <w:rFonts w:ascii="Arial" w:hAnsi="Arial" w:cs="Arial"/>
        </w:rPr>
        <w:t>can</w:t>
      </w:r>
      <w:r w:rsidRPr="00DF40AB">
        <w:rPr>
          <w:rFonts w:ascii="Arial" w:hAnsi="Arial" w:cs="Arial"/>
          <w:spacing w:val="-5"/>
        </w:rPr>
        <w:t xml:space="preserve"> </w:t>
      </w:r>
      <w:r w:rsidRPr="00DF40AB">
        <w:rPr>
          <w:rFonts w:ascii="Arial" w:hAnsi="Arial" w:cs="Arial"/>
        </w:rPr>
        <w:t>be</w:t>
      </w:r>
      <w:r w:rsidRPr="00DF40AB">
        <w:rPr>
          <w:rFonts w:ascii="Arial" w:hAnsi="Arial" w:cs="Arial"/>
          <w:spacing w:val="-5"/>
        </w:rPr>
        <w:t xml:space="preserve"> </w:t>
      </w:r>
      <w:r w:rsidRPr="00DF40AB">
        <w:rPr>
          <w:rFonts w:ascii="Arial" w:hAnsi="Arial" w:cs="Arial"/>
        </w:rPr>
        <w:t>because</w:t>
      </w:r>
      <w:r w:rsidRPr="00DF40AB">
        <w:rPr>
          <w:rFonts w:ascii="Arial" w:hAnsi="Arial" w:cs="Arial"/>
          <w:spacing w:val="-5"/>
        </w:rPr>
        <w:t xml:space="preserve"> </w:t>
      </w:r>
      <w:r w:rsidRPr="00DF40AB">
        <w:rPr>
          <w:rFonts w:ascii="Arial" w:hAnsi="Arial" w:cs="Arial"/>
        </w:rPr>
        <w:t>limited</w:t>
      </w:r>
      <w:r w:rsidRPr="00DF40AB">
        <w:rPr>
          <w:rFonts w:ascii="Arial" w:hAnsi="Arial" w:cs="Arial"/>
          <w:spacing w:val="-6"/>
        </w:rPr>
        <w:t xml:space="preserve"> </w:t>
      </w:r>
      <w:r w:rsidRPr="00DF40AB">
        <w:rPr>
          <w:rFonts w:ascii="Arial" w:hAnsi="Arial" w:cs="Arial"/>
        </w:rPr>
        <w:t>social</w:t>
      </w:r>
      <w:r w:rsidRPr="00DF40AB">
        <w:rPr>
          <w:rFonts w:ascii="Arial" w:hAnsi="Arial" w:cs="Arial"/>
          <w:spacing w:val="-6"/>
        </w:rPr>
        <w:t xml:space="preserve"> </w:t>
      </w:r>
      <w:r w:rsidRPr="00DF40AB">
        <w:rPr>
          <w:rFonts w:ascii="Arial" w:hAnsi="Arial" w:cs="Arial"/>
        </w:rPr>
        <w:t>mobility</w:t>
      </w:r>
      <w:r w:rsidRPr="00DF40AB">
        <w:rPr>
          <w:rFonts w:ascii="Arial" w:hAnsi="Arial" w:cs="Arial"/>
          <w:spacing w:val="-6"/>
        </w:rPr>
        <w:t xml:space="preserve"> </w:t>
      </w:r>
      <w:r w:rsidRPr="00DF40AB">
        <w:rPr>
          <w:rFonts w:ascii="Arial" w:hAnsi="Arial" w:cs="Arial"/>
        </w:rPr>
        <w:t>reduces</w:t>
      </w:r>
      <w:r w:rsidRPr="00DF40AB">
        <w:rPr>
          <w:rFonts w:ascii="Arial" w:hAnsi="Arial" w:cs="Arial"/>
          <w:spacing w:val="-5"/>
        </w:rPr>
        <w:t xml:space="preserve"> </w:t>
      </w:r>
      <w:r w:rsidRPr="00DF40AB">
        <w:rPr>
          <w:rFonts w:ascii="Arial" w:hAnsi="Arial" w:cs="Arial"/>
        </w:rPr>
        <w:t>the</w:t>
      </w:r>
      <w:r w:rsidRPr="00DF40AB">
        <w:rPr>
          <w:rFonts w:ascii="Arial" w:hAnsi="Arial" w:cs="Arial"/>
          <w:spacing w:val="-5"/>
        </w:rPr>
        <w:t xml:space="preserve"> </w:t>
      </w:r>
      <w:r w:rsidRPr="00DF40AB">
        <w:rPr>
          <w:rFonts w:ascii="Arial" w:hAnsi="Arial" w:cs="Arial"/>
        </w:rPr>
        <w:t>incentive</w:t>
      </w:r>
      <w:r w:rsidRPr="00DF40AB">
        <w:rPr>
          <w:rFonts w:ascii="Arial" w:hAnsi="Arial" w:cs="Arial"/>
          <w:spacing w:val="-5"/>
        </w:rPr>
        <w:t xml:space="preserve"> </w:t>
      </w:r>
      <w:r w:rsidRPr="00DF40AB">
        <w:rPr>
          <w:rFonts w:ascii="Arial" w:hAnsi="Arial" w:cs="Arial"/>
        </w:rPr>
        <w:t>for</w:t>
      </w:r>
      <w:r w:rsidRPr="00DF40AB">
        <w:rPr>
          <w:rFonts w:ascii="Arial" w:hAnsi="Arial" w:cs="Arial"/>
          <w:spacing w:val="-6"/>
        </w:rPr>
        <w:t xml:space="preserve"> </w:t>
      </w:r>
      <w:r w:rsidRPr="00DF40AB">
        <w:rPr>
          <w:rFonts w:ascii="Arial" w:hAnsi="Arial" w:cs="Arial"/>
        </w:rPr>
        <w:t>people</w:t>
      </w:r>
      <w:r w:rsidRPr="00DF40AB">
        <w:rPr>
          <w:rFonts w:ascii="Arial" w:hAnsi="Arial" w:cs="Arial"/>
          <w:spacing w:val="-6"/>
        </w:rPr>
        <w:t xml:space="preserve"> </w:t>
      </w:r>
      <w:r w:rsidRPr="00DF40AB">
        <w:rPr>
          <w:rFonts w:ascii="Arial" w:hAnsi="Arial" w:cs="Arial"/>
        </w:rPr>
        <w:t>to invest</w:t>
      </w:r>
      <w:r w:rsidRPr="00DF40AB">
        <w:rPr>
          <w:rFonts w:ascii="Arial" w:hAnsi="Arial" w:cs="Arial"/>
          <w:spacing w:val="-10"/>
        </w:rPr>
        <w:t xml:space="preserve"> </w:t>
      </w:r>
      <w:r w:rsidRPr="00DF40AB">
        <w:rPr>
          <w:rFonts w:ascii="Arial" w:hAnsi="Arial" w:cs="Arial"/>
        </w:rPr>
        <w:t>in</w:t>
      </w:r>
      <w:r w:rsidRPr="00DF40AB">
        <w:rPr>
          <w:rFonts w:ascii="Arial" w:hAnsi="Arial" w:cs="Arial"/>
          <w:spacing w:val="-10"/>
        </w:rPr>
        <w:t xml:space="preserve"> </w:t>
      </w:r>
      <w:r w:rsidRPr="00DF40AB">
        <w:rPr>
          <w:rFonts w:ascii="Arial" w:hAnsi="Arial" w:cs="Arial"/>
        </w:rPr>
        <w:t>education,</w:t>
      </w:r>
      <w:r w:rsidRPr="00DF40AB">
        <w:rPr>
          <w:rFonts w:ascii="Arial" w:hAnsi="Arial" w:cs="Arial"/>
          <w:spacing w:val="-9"/>
        </w:rPr>
        <w:t xml:space="preserve"> </w:t>
      </w:r>
      <w:r w:rsidRPr="00DF40AB">
        <w:rPr>
          <w:rFonts w:ascii="Arial" w:hAnsi="Arial" w:cs="Arial"/>
        </w:rPr>
        <w:t>skills</w:t>
      </w:r>
      <w:r w:rsidRPr="00DF40AB">
        <w:rPr>
          <w:rFonts w:ascii="Arial" w:hAnsi="Arial" w:cs="Arial"/>
          <w:spacing w:val="-10"/>
        </w:rPr>
        <w:t xml:space="preserve"> </w:t>
      </w:r>
      <w:r w:rsidRPr="00DF40AB">
        <w:rPr>
          <w:rFonts w:ascii="Arial" w:hAnsi="Arial" w:cs="Arial"/>
        </w:rPr>
        <w:t>and</w:t>
      </w:r>
      <w:r w:rsidRPr="00DF40AB">
        <w:rPr>
          <w:rFonts w:ascii="Arial" w:hAnsi="Arial" w:cs="Arial"/>
          <w:spacing w:val="-10"/>
        </w:rPr>
        <w:t xml:space="preserve"> </w:t>
      </w:r>
      <w:r w:rsidRPr="00DF40AB">
        <w:rPr>
          <w:rFonts w:ascii="Arial" w:hAnsi="Arial" w:cs="Arial"/>
        </w:rPr>
        <w:t>training</w:t>
      </w:r>
      <w:r w:rsidRPr="00DF40AB">
        <w:rPr>
          <w:rFonts w:ascii="Arial" w:hAnsi="Arial" w:cs="Arial"/>
          <w:spacing w:val="-10"/>
        </w:rPr>
        <w:t xml:space="preserve"> </w:t>
      </w:r>
      <w:r w:rsidRPr="00DF40AB">
        <w:rPr>
          <w:rFonts w:ascii="Arial" w:hAnsi="Arial" w:cs="Arial"/>
        </w:rPr>
        <w:t>(or</w:t>
      </w:r>
      <w:r w:rsidRPr="00DF40AB">
        <w:rPr>
          <w:rFonts w:ascii="Arial" w:hAnsi="Arial" w:cs="Arial"/>
          <w:spacing w:val="-10"/>
        </w:rPr>
        <w:t xml:space="preserve"> </w:t>
      </w:r>
      <w:r w:rsidRPr="00DF40AB">
        <w:rPr>
          <w:rFonts w:ascii="Arial" w:hAnsi="Arial" w:cs="Arial"/>
        </w:rPr>
        <w:t>‘human</w:t>
      </w:r>
      <w:r w:rsidRPr="00DF40AB">
        <w:rPr>
          <w:rFonts w:ascii="Arial" w:hAnsi="Arial" w:cs="Arial"/>
          <w:spacing w:val="-10"/>
        </w:rPr>
        <w:t xml:space="preserve"> </w:t>
      </w:r>
      <w:r w:rsidRPr="00DF40AB">
        <w:rPr>
          <w:rFonts w:ascii="Arial" w:hAnsi="Arial" w:cs="Arial"/>
        </w:rPr>
        <w:t>capital’),</w:t>
      </w:r>
      <w:r w:rsidRPr="00DF40AB">
        <w:rPr>
          <w:rFonts w:ascii="Arial" w:hAnsi="Arial" w:cs="Arial"/>
          <w:spacing w:val="-10"/>
        </w:rPr>
        <w:t xml:space="preserve"> </w:t>
      </w:r>
      <w:r w:rsidRPr="00DF40AB">
        <w:rPr>
          <w:rFonts w:ascii="Arial" w:hAnsi="Arial" w:cs="Arial"/>
        </w:rPr>
        <w:t>as</w:t>
      </w:r>
      <w:r w:rsidRPr="00DF40AB">
        <w:rPr>
          <w:rFonts w:ascii="Arial" w:hAnsi="Arial" w:cs="Arial"/>
          <w:spacing w:val="-10"/>
        </w:rPr>
        <w:t xml:space="preserve"> </w:t>
      </w:r>
      <w:r w:rsidRPr="00DF40AB">
        <w:rPr>
          <w:rFonts w:ascii="Arial" w:hAnsi="Arial" w:cs="Arial"/>
        </w:rPr>
        <w:t>identified</w:t>
      </w:r>
      <w:r w:rsidRPr="00DF40AB">
        <w:rPr>
          <w:rFonts w:ascii="Arial" w:hAnsi="Arial" w:cs="Arial"/>
          <w:spacing w:val="-10"/>
        </w:rPr>
        <w:t xml:space="preserve"> </w:t>
      </w:r>
      <w:r w:rsidRPr="00DF40AB">
        <w:rPr>
          <w:rFonts w:ascii="Arial" w:hAnsi="Arial" w:cs="Arial"/>
        </w:rPr>
        <w:t>by</w:t>
      </w:r>
      <w:r w:rsidRPr="00DF40AB">
        <w:rPr>
          <w:rFonts w:ascii="Arial" w:hAnsi="Arial" w:cs="Arial"/>
          <w:spacing w:val="-10"/>
        </w:rPr>
        <w:t xml:space="preserve"> </w:t>
      </w:r>
      <w:proofErr w:type="spellStart"/>
      <w:r w:rsidRPr="00DF40AB">
        <w:rPr>
          <w:rFonts w:ascii="Arial" w:hAnsi="Arial" w:cs="Arial"/>
        </w:rPr>
        <w:t>Cingano</w:t>
      </w:r>
      <w:proofErr w:type="spellEnd"/>
      <w:r w:rsidRPr="00DF40AB">
        <w:rPr>
          <w:rFonts w:ascii="Arial" w:hAnsi="Arial" w:cs="Arial"/>
        </w:rPr>
        <w:t xml:space="preserve"> (2014).</w:t>
      </w:r>
      <w:r w:rsidRPr="00DF40AB">
        <w:rPr>
          <w:rFonts w:ascii="Arial" w:hAnsi="Arial" w:cs="Arial"/>
          <w:spacing w:val="-14"/>
        </w:rPr>
        <w:t xml:space="preserve"> </w:t>
      </w:r>
      <w:r w:rsidRPr="00DF40AB">
        <w:rPr>
          <w:rFonts w:ascii="Arial" w:hAnsi="Arial" w:cs="Arial"/>
        </w:rPr>
        <w:t>Ostry</w:t>
      </w:r>
      <w:r w:rsidRPr="00DF40AB">
        <w:rPr>
          <w:rFonts w:ascii="Arial" w:hAnsi="Arial" w:cs="Arial"/>
          <w:spacing w:val="-13"/>
        </w:rPr>
        <w:t xml:space="preserve"> </w:t>
      </w:r>
      <w:r w:rsidRPr="00DF40AB">
        <w:rPr>
          <w:rFonts w:ascii="Arial" w:hAnsi="Arial" w:cs="Arial"/>
          <w:i/>
        </w:rPr>
        <w:t>et</w:t>
      </w:r>
      <w:r w:rsidRPr="00DF40AB">
        <w:rPr>
          <w:rFonts w:ascii="Arial" w:hAnsi="Arial" w:cs="Arial"/>
          <w:i/>
          <w:spacing w:val="-13"/>
        </w:rPr>
        <w:t xml:space="preserve"> </w:t>
      </w:r>
      <w:r w:rsidRPr="00DF40AB">
        <w:rPr>
          <w:rFonts w:ascii="Arial" w:hAnsi="Arial" w:cs="Arial"/>
          <w:i/>
        </w:rPr>
        <w:t>al</w:t>
      </w:r>
      <w:r w:rsidRPr="00DF40AB">
        <w:rPr>
          <w:rFonts w:ascii="Arial" w:hAnsi="Arial" w:cs="Arial"/>
        </w:rPr>
        <w:t>.</w:t>
      </w:r>
      <w:r w:rsidRPr="00DF40AB">
        <w:rPr>
          <w:rFonts w:ascii="Arial" w:hAnsi="Arial" w:cs="Arial"/>
          <w:spacing w:val="-13"/>
        </w:rPr>
        <w:t xml:space="preserve"> </w:t>
      </w:r>
      <w:r w:rsidRPr="00DF40AB">
        <w:rPr>
          <w:rFonts w:ascii="Arial" w:hAnsi="Arial" w:cs="Arial"/>
        </w:rPr>
        <w:t>(2014)</w:t>
      </w:r>
      <w:r w:rsidRPr="00DF40AB">
        <w:rPr>
          <w:rFonts w:ascii="Arial" w:hAnsi="Arial" w:cs="Arial"/>
          <w:spacing w:val="-13"/>
        </w:rPr>
        <w:t xml:space="preserve"> </w:t>
      </w:r>
      <w:r w:rsidRPr="00DF40AB">
        <w:rPr>
          <w:rFonts w:ascii="Arial" w:hAnsi="Arial" w:cs="Arial"/>
        </w:rPr>
        <w:t>found</w:t>
      </w:r>
      <w:r w:rsidRPr="00DF40AB">
        <w:rPr>
          <w:rFonts w:ascii="Arial" w:hAnsi="Arial" w:cs="Arial"/>
          <w:spacing w:val="-14"/>
        </w:rPr>
        <w:t xml:space="preserve"> </w:t>
      </w:r>
      <w:r w:rsidRPr="00DF40AB">
        <w:rPr>
          <w:rFonts w:ascii="Arial" w:hAnsi="Arial" w:cs="Arial"/>
        </w:rPr>
        <w:t>that,</w:t>
      </w:r>
      <w:r w:rsidRPr="00DF40AB">
        <w:rPr>
          <w:rFonts w:ascii="Arial" w:hAnsi="Arial" w:cs="Arial"/>
          <w:spacing w:val="-13"/>
        </w:rPr>
        <w:t xml:space="preserve"> </w:t>
      </w:r>
      <w:r w:rsidRPr="00DF40AB">
        <w:rPr>
          <w:rFonts w:ascii="Arial" w:hAnsi="Arial" w:cs="Arial"/>
        </w:rPr>
        <w:t>contrary</w:t>
      </w:r>
      <w:r w:rsidRPr="00DF40AB">
        <w:rPr>
          <w:rFonts w:ascii="Arial" w:hAnsi="Arial" w:cs="Arial"/>
          <w:spacing w:val="-13"/>
        </w:rPr>
        <w:t xml:space="preserve"> </w:t>
      </w:r>
      <w:r w:rsidRPr="00DF40AB">
        <w:rPr>
          <w:rFonts w:ascii="Arial" w:hAnsi="Arial" w:cs="Arial"/>
        </w:rPr>
        <w:t>to</w:t>
      </w:r>
      <w:r w:rsidRPr="00DF40AB">
        <w:rPr>
          <w:rFonts w:ascii="Arial" w:hAnsi="Arial" w:cs="Arial"/>
          <w:spacing w:val="-13"/>
        </w:rPr>
        <w:t xml:space="preserve"> </w:t>
      </w:r>
      <w:r w:rsidRPr="00DF40AB">
        <w:rPr>
          <w:rFonts w:ascii="Arial" w:hAnsi="Arial" w:cs="Arial"/>
        </w:rPr>
        <w:t>received</w:t>
      </w:r>
      <w:r w:rsidRPr="00DF40AB">
        <w:rPr>
          <w:rFonts w:ascii="Arial" w:hAnsi="Arial" w:cs="Arial"/>
          <w:spacing w:val="-13"/>
        </w:rPr>
        <w:t xml:space="preserve"> </w:t>
      </w:r>
      <w:r w:rsidRPr="00DF40AB">
        <w:rPr>
          <w:rFonts w:ascii="Arial" w:hAnsi="Arial" w:cs="Arial"/>
        </w:rPr>
        <w:t>wisdom,</w:t>
      </w:r>
      <w:r w:rsidRPr="00DF40AB">
        <w:rPr>
          <w:rFonts w:ascii="Arial" w:hAnsi="Arial" w:cs="Arial"/>
          <w:spacing w:val="-14"/>
        </w:rPr>
        <w:t xml:space="preserve"> </w:t>
      </w:r>
      <w:r w:rsidRPr="00DF40AB">
        <w:rPr>
          <w:rFonts w:ascii="Arial" w:hAnsi="Arial" w:cs="Arial"/>
        </w:rPr>
        <w:t>it</w:t>
      </w:r>
      <w:r w:rsidRPr="00DF40AB">
        <w:rPr>
          <w:rFonts w:ascii="Arial" w:hAnsi="Arial" w:cs="Arial"/>
          <w:spacing w:val="-13"/>
        </w:rPr>
        <w:t xml:space="preserve"> </w:t>
      </w:r>
      <w:r w:rsidRPr="00DF40AB">
        <w:rPr>
          <w:rFonts w:ascii="Arial" w:hAnsi="Arial" w:cs="Arial"/>
        </w:rPr>
        <w:t>is</w:t>
      </w:r>
      <w:r w:rsidRPr="00DF40AB">
        <w:rPr>
          <w:rFonts w:ascii="Arial" w:hAnsi="Arial" w:cs="Arial"/>
          <w:spacing w:val="-13"/>
        </w:rPr>
        <w:t xml:space="preserve"> </w:t>
      </w:r>
      <w:r w:rsidRPr="00DF40AB">
        <w:rPr>
          <w:rFonts w:ascii="Arial" w:hAnsi="Arial" w:cs="Arial"/>
        </w:rPr>
        <w:t>inequality</w:t>
      </w:r>
      <w:r w:rsidRPr="00DF40AB">
        <w:rPr>
          <w:rFonts w:ascii="Arial" w:hAnsi="Arial" w:cs="Arial"/>
          <w:spacing w:val="-13"/>
        </w:rPr>
        <w:t xml:space="preserve"> </w:t>
      </w:r>
      <w:r w:rsidRPr="00DF40AB">
        <w:rPr>
          <w:rFonts w:ascii="Arial" w:hAnsi="Arial" w:cs="Arial"/>
        </w:rPr>
        <w:t>itself that hampers growth as opposed to the redistributive policies inequalities</w:t>
      </w:r>
      <w:r w:rsidRPr="00DF40AB">
        <w:rPr>
          <w:rFonts w:ascii="Arial" w:hAnsi="Arial" w:cs="Arial"/>
          <w:spacing w:val="40"/>
        </w:rPr>
        <w:t xml:space="preserve"> </w:t>
      </w:r>
      <w:r w:rsidRPr="00DF40AB">
        <w:rPr>
          <w:rFonts w:ascii="Arial" w:hAnsi="Arial" w:cs="Arial"/>
        </w:rPr>
        <w:t>necessitate</w:t>
      </w:r>
      <w:r w:rsidR="00984F98">
        <w:rPr>
          <w:rStyle w:val="FootnoteReference"/>
          <w:rFonts w:ascii="Arial" w:hAnsi="Arial" w:cs="Arial"/>
        </w:rPr>
        <w:footnoteReference w:id="8"/>
      </w:r>
      <w:r w:rsidRPr="00DF40AB">
        <w:rPr>
          <w:rFonts w:ascii="Arial" w:hAnsi="Arial" w:cs="Arial"/>
        </w:rPr>
        <w:t>.</w:t>
      </w:r>
      <w:r w:rsidR="007E67A4">
        <w:rPr>
          <w:rFonts w:ascii="Arial" w:hAnsi="Arial" w:cs="Arial"/>
          <w:spacing w:val="-14"/>
        </w:rPr>
        <w:t xml:space="preserve"> </w:t>
      </w:r>
      <w:r w:rsidRPr="00DF40AB">
        <w:rPr>
          <w:rFonts w:ascii="Arial" w:hAnsi="Arial" w:cs="Arial"/>
        </w:rPr>
        <w:t>Arguments that income inequality can lead to suppressed aggregate demand and eventually financial and economic crisis have been advanced by economists such as Stiglitz (2012).</w:t>
      </w:r>
    </w:p>
    <w:p w14:paraId="64862F0E" w14:textId="77777777" w:rsidR="00CB60C8" w:rsidRPr="00DF40AB" w:rsidRDefault="00CB60C8">
      <w:pPr>
        <w:pStyle w:val="BodyText"/>
        <w:spacing w:before="39"/>
        <w:rPr>
          <w:rFonts w:ascii="Arial" w:hAnsi="Arial" w:cs="Arial"/>
        </w:rPr>
      </w:pPr>
    </w:p>
    <w:p w14:paraId="64862F16" w14:textId="1F534224" w:rsidR="00CB60C8" w:rsidRPr="00DF40AB" w:rsidRDefault="00000000" w:rsidP="00984F98">
      <w:pPr>
        <w:pStyle w:val="BodyText"/>
        <w:spacing w:line="237" w:lineRule="auto"/>
        <w:ind w:left="215" w:right="324" w:hanging="10"/>
        <w:jc w:val="both"/>
        <w:rPr>
          <w:rFonts w:ascii="Arial" w:hAnsi="Arial" w:cs="Arial"/>
        </w:rPr>
      </w:pPr>
      <w:r w:rsidRPr="00DF40AB">
        <w:rPr>
          <w:rFonts w:ascii="Arial" w:hAnsi="Arial" w:cs="Arial"/>
        </w:rPr>
        <w:t>International</w:t>
      </w:r>
      <w:r w:rsidRPr="00DF40AB">
        <w:rPr>
          <w:rFonts w:ascii="Arial" w:hAnsi="Arial" w:cs="Arial"/>
          <w:spacing w:val="-4"/>
        </w:rPr>
        <w:t xml:space="preserve"> </w:t>
      </w:r>
      <w:r w:rsidRPr="00DF40AB">
        <w:rPr>
          <w:rFonts w:ascii="Arial" w:hAnsi="Arial" w:cs="Arial"/>
        </w:rPr>
        <w:t>research</w:t>
      </w:r>
      <w:r w:rsidRPr="00DF40AB">
        <w:rPr>
          <w:rFonts w:ascii="Arial" w:hAnsi="Arial" w:cs="Arial"/>
          <w:spacing w:val="-2"/>
        </w:rPr>
        <w:t xml:space="preserve"> </w:t>
      </w:r>
      <w:r w:rsidRPr="00DF40AB">
        <w:rPr>
          <w:rFonts w:ascii="Arial" w:hAnsi="Arial" w:cs="Arial"/>
        </w:rPr>
        <w:t>has</w:t>
      </w:r>
      <w:r w:rsidRPr="00DF40AB">
        <w:rPr>
          <w:rFonts w:ascii="Arial" w:hAnsi="Arial" w:cs="Arial"/>
          <w:spacing w:val="-3"/>
        </w:rPr>
        <w:t xml:space="preserve"> </w:t>
      </w:r>
      <w:r w:rsidRPr="00DF40AB">
        <w:rPr>
          <w:rFonts w:ascii="Arial" w:hAnsi="Arial" w:cs="Arial"/>
        </w:rPr>
        <w:t>found</w:t>
      </w:r>
      <w:r w:rsidRPr="00DF40AB">
        <w:rPr>
          <w:rFonts w:ascii="Arial" w:hAnsi="Arial" w:cs="Arial"/>
          <w:spacing w:val="-4"/>
        </w:rPr>
        <w:t xml:space="preserve"> </w:t>
      </w:r>
      <w:r w:rsidRPr="00DF40AB">
        <w:rPr>
          <w:rFonts w:ascii="Arial" w:hAnsi="Arial" w:cs="Arial"/>
        </w:rPr>
        <w:t>causal</w:t>
      </w:r>
      <w:r w:rsidRPr="00DF40AB">
        <w:rPr>
          <w:rFonts w:ascii="Arial" w:hAnsi="Arial" w:cs="Arial"/>
          <w:spacing w:val="-4"/>
        </w:rPr>
        <w:t xml:space="preserve"> </w:t>
      </w:r>
      <w:r w:rsidRPr="00DF40AB">
        <w:rPr>
          <w:rFonts w:ascii="Arial" w:hAnsi="Arial" w:cs="Arial"/>
        </w:rPr>
        <w:t>links</w:t>
      </w:r>
      <w:r w:rsidRPr="00DF40AB">
        <w:rPr>
          <w:rFonts w:ascii="Arial" w:hAnsi="Arial" w:cs="Arial"/>
          <w:spacing w:val="-3"/>
        </w:rPr>
        <w:t xml:space="preserve"> </w:t>
      </w:r>
      <w:r w:rsidRPr="00DF40AB">
        <w:rPr>
          <w:rFonts w:ascii="Arial" w:hAnsi="Arial" w:cs="Arial"/>
        </w:rPr>
        <w:t>and</w:t>
      </w:r>
      <w:r w:rsidRPr="00DF40AB">
        <w:rPr>
          <w:rFonts w:ascii="Arial" w:hAnsi="Arial" w:cs="Arial"/>
          <w:spacing w:val="-4"/>
        </w:rPr>
        <w:t xml:space="preserve"> </w:t>
      </w:r>
      <w:r w:rsidRPr="00DF40AB">
        <w:rPr>
          <w:rFonts w:ascii="Arial" w:hAnsi="Arial" w:cs="Arial"/>
        </w:rPr>
        <w:t>correlations</w:t>
      </w:r>
      <w:r w:rsidRPr="00DF40AB">
        <w:rPr>
          <w:rFonts w:ascii="Arial" w:hAnsi="Arial" w:cs="Arial"/>
          <w:spacing w:val="-3"/>
        </w:rPr>
        <w:t xml:space="preserve"> </w:t>
      </w:r>
      <w:r w:rsidRPr="00DF40AB">
        <w:rPr>
          <w:rFonts w:ascii="Arial" w:hAnsi="Arial" w:cs="Arial"/>
        </w:rPr>
        <w:t>between</w:t>
      </w:r>
      <w:r w:rsidRPr="00DF40AB">
        <w:rPr>
          <w:rFonts w:ascii="Arial" w:hAnsi="Arial" w:cs="Arial"/>
          <w:spacing w:val="-4"/>
        </w:rPr>
        <w:t xml:space="preserve"> </w:t>
      </w:r>
      <w:r w:rsidRPr="00DF40AB">
        <w:rPr>
          <w:rFonts w:ascii="Arial" w:hAnsi="Arial" w:cs="Arial"/>
        </w:rPr>
        <w:t>inequality</w:t>
      </w:r>
      <w:r w:rsidRPr="00DF40AB">
        <w:rPr>
          <w:rFonts w:ascii="Arial" w:hAnsi="Arial" w:cs="Arial"/>
          <w:spacing w:val="-3"/>
        </w:rPr>
        <w:t xml:space="preserve"> </w:t>
      </w:r>
      <w:r w:rsidRPr="00DF40AB">
        <w:rPr>
          <w:rFonts w:ascii="Arial" w:hAnsi="Arial" w:cs="Arial"/>
        </w:rPr>
        <w:t>and socio-economic</w:t>
      </w:r>
      <w:r w:rsidRPr="00DF40AB">
        <w:rPr>
          <w:rFonts w:ascii="Arial" w:hAnsi="Arial" w:cs="Arial"/>
          <w:spacing w:val="51"/>
        </w:rPr>
        <w:t xml:space="preserve"> </w:t>
      </w:r>
      <w:r w:rsidRPr="00DF40AB">
        <w:rPr>
          <w:rFonts w:ascii="Arial" w:hAnsi="Arial" w:cs="Arial"/>
        </w:rPr>
        <w:t>outcomes.</w:t>
      </w:r>
      <w:r w:rsidRPr="00DF40AB">
        <w:rPr>
          <w:rFonts w:ascii="Arial" w:hAnsi="Arial" w:cs="Arial"/>
          <w:spacing w:val="52"/>
        </w:rPr>
        <w:t xml:space="preserve"> </w:t>
      </w:r>
      <w:r w:rsidRPr="00DF40AB">
        <w:rPr>
          <w:rFonts w:ascii="Arial" w:hAnsi="Arial" w:cs="Arial"/>
        </w:rPr>
        <w:t>Economic</w:t>
      </w:r>
      <w:r w:rsidRPr="00DF40AB">
        <w:rPr>
          <w:rFonts w:ascii="Arial" w:hAnsi="Arial" w:cs="Arial"/>
          <w:spacing w:val="49"/>
        </w:rPr>
        <w:t xml:space="preserve"> </w:t>
      </w:r>
      <w:r w:rsidRPr="00DF40AB">
        <w:rPr>
          <w:rFonts w:ascii="Arial" w:hAnsi="Arial" w:cs="Arial"/>
        </w:rPr>
        <w:t>inequality</w:t>
      </w:r>
      <w:r w:rsidRPr="00DF40AB">
        <w:rPr>
          <w:rFonts w:ascii="Arial" w:hAnsi="Arial" w:cs="Arial"/>
          <w:spacing w:val="51"/>
        </w:rPr>
        <w:t xml:space="preserve"> </w:t>
      </w:r>
      <w:r w:rsidRPr="00DF40AB">
        <w:rPr>
          <w:rFonts w:ascii="Arial" w:hAnsi="Arial" w:cs="Arial"/>
        </w:rPr>
        <w:t>has</w:t>
      </w:r>
      <w:r w:rsidRPr="00DF40AB">
        <w:rPr>
          <w:rFonts w:ascii="Arial" w:hAnsi="Arial" w:cs="Arial"/>
          <w:spacing w:val="52"/>
        </w:rPr>
        <w:t xml:space="preserve"> </w:t>
      </w:r>
      <w:r w:rsidRPr="00DF40AB">
        <w:rPr>
          <w:rFonts w:ascii="Arial" w:hAnsi="Arial" w:cs="Arial"/>
        </w:rPr>
        <w:t>been</w:t>
      </w:r>
      <w:r w:rsidRPr="00DF40AB">
        <w:rPr>
          <w:rFonts w:ascii="Arial" w:hAnsi="Arial" w:cs="Arial"/>
          <w:spacing w:val="50"/>
        </w:rPr>
        <w:t xml:space="preserve"> </w:t>
      </w:r>
      <w:r w:rsidRPr="00DF40AB">
        <w:rPr>
          <w:rFonts w:ascii="Arial" w:hAnsi="Arial" w:cs="Arial"/>
        </w:rPr>
        <w:t>shown</w:t>
      </w:r>
      <w:r w:rsidRPr="00DF40AB">
        <w:rPr>
          <w:rFonts w:ascii="Arial" w:hAnsi="Arial" w:cs="Arial"/>
          <w:spacing w:val="52"/>
        </w:rPr>
        <w:t xml:space="preserve"> </w:t>
      </w:r>
      <w:r w:rsidRPr="00DF40AB">
        <w:rPr>
          <w:rFonts w:ascii="Arial" w:hAnsi="Arial" w:cs="Arial"/>
        </w:rPr>
        <w:t>to</w:t>
      </w:r>
      <w:r w:rsidRPr="00DF40AB">
        <w:rPr>
          <w:rFonts w:ascii="Arial" w:hAnsi="Arial" w:cs="Arial"/>
          <w:spacing w:val="51"/>
        </w:rPr>
        <w:t xml:space="preserve"> </w:t>
      </w:r>
      <w:r w:rsidRPr="00DF40AB">
        <w:rPr>
          <w:rFonts w:ascii="Arial" w:hAnsi="Arial" w:cs="Arial"/>
        </w:rPr>
        <w:t>have</w:t>
      </w:r>
      <w:r w:rsidRPr="00DF40AB">
        <w:rPr>
          <w:rFonts w:ascii="Arial" w:hAnsi="Arial" w:cs="Arial"/>
          <w:spacing w:val="52"/>
        </w:rPr>
        <w:t xml:space="preserve"> </w:t>
      </w:r>
      <w:r w:rsidRPr="00DF40AB">
        <w:rPr>
          <w:rFonts w:ascii="Arial" w:hAnsi="Arial" w:cs="Arial"/>
        </w:rPr>
        <w:t>a</w:t>
      </w:r>
      <w:r w:rsidRPr="00DF40AB">
        <w:rPr>
          <w:rFonts w:ascii="Arial" w:hAnsi="Arial" w:cs="Arial"/>
          <w:spacing w:val="52"/>
        </w:rPr>
        <w:t xml:space="preserve"> </w:t>
      </w:r>
      <w:r w:rsidRPr="00DF40AB">
        <w:rPr>
          <w:rFonts w:ascii="Arial" w:hAnsi="Arial" w:cs="Arial"/>
          <w:spacing w:val="-2"/>
        </w:rPr>
        <w:t>causal</w:t>
      </w:r>
      <w:r w:rsidR="00984F98">
        <w:rPr>
          <w:rFonts w:ascii="Arial" w:hAnsi="Arial" w:cs="Arial"/>
          <w:spacing w:val="-2"/>
        </w:rPr>
        <w:t xml:space="preserve"> </w:t>
      </w:r>
      <w:r w:rsidRPr="00DF40AB">
        <w:rPr>
          <w:rFonts w:ascii="Arial" w:hAnsi="Arial" w:cs="Arial"/>
        </w:rPr>
        <w:t xml:space="preserve">negative relationship with life expectancy, mental illness, obesity, infant mortality, teenage pregnancy, homicides, imprisonment, educational attainment, distrust and social mobility (Wilkinson and Pickett, 2009). Social inequality also contributes to increased risk of conflict and reduces efficiency and wellbeing, leading to increased levels of poverty (Stewart </w:t>
      </w:r>
      <w:r w:rsidRPr="00DF40AB">
        <w:rPr>
          <w:rFonts w:ascii="Arial" w:hAnsi="Arial" w:cs="Arial"/>
          <w:i/>
        </w:rPr>
        <w:t>et al.</w:t>
      </w:r>
      <w:r w:rsidRPr="00DF40AB">
        <w:rPr>
          <w:rFonts w:ascii="Arial" w:hAnsi="Arial" w:cs="Arial"/>
        </w:rPr>
        <w:t>, 2005).</w:t>
      </w:r>
    </w:p>
    <w:p w14:paraId="64862F17" w14:textId="77777777" w:rsidR="00CB60C8" w:rsidRPr="00DF40AB" w:rsidRDefault="00CB60C8">
      <w:pPr>
        <w:pStyle w:val="BodyText"/>
        <w:spacing w:before="30"/>
        <w:rPr>
          <w:rFonts w:ascii="Arial" w:hAnsi="Arial" w:cs="Arial"/>
        </w:rPr>
      </w:pPr>
    </w:p>
    <w:p w14:paraId="64862F18" w14:textId="17DF0FDA" w:rsidR="00CB60C8" w:rsidRPr="00DF40AB" w:rsidRDefault="00000000">
      <w:pPr>
        <w:pStyle w:val="BodyText"/>
        <w:spacing w:line="237" w:lineRule="auto"/>
        <w:ind w:left="215" w:right="323" w:hanging="10"/>
        <w:jc w:val="both"/>
        <w:rPr>
          <w:rFonts w:ascii="Arial" w:hAnsi="Arial" w:cs="Arial"/>
        </w:rPr>
      </w:pPr>
      <w:r w:rsidRPr="00DF40AB">
        <w:rPr>
          <w:rFonts w:ascii="Arial" w:hAnsi="Arial" w:cs="Arial"/>
        </w:rPr>
        <w:t>It</w:t>
      </w:r>
      <w:r w:rsidRPr="00DF40AB">
        <w:rPr>
          <w:rFonts w:ascii="Arial" w:hAnsi="Arial" w:cs="Arial"/>
          <w:spacing w:val="-14"/>
        </w:rPr>
        <w:t xml:space="preserve"> </w:t>
      </w:r>
      <w:r w:rsidRPr="00DF40AB">
        <w:rPr>
          <w:rFonts w:ascii="Arial" w:hAnsi="Arial" w:cs="Arial"/>
        </w:rPr>
        <w:t>is</w:t>
      </w:r>
      <w:r w:rsidRPr="00DF40AB">
        <w:rPr>
          <w:rFonts w:ascii="Arial" w:hAnsi="Arial" w:cs="Arial"/>
          <w:spacing w:val="-13"/>
        </w:rPr>
        <w:t xml:space="preserve"> </w:t>
      </w:r>
      <w:r w:rsidRPr="00DF40AB">
        <w:rPr>
          <w:rFonts w:ascii="Arial" w:hAnsi="Arial" w:cs="Arial"/>
        </w:rPr>
        <w:t>worth</w:t>
      </w:r>
      <w:r w:rsidRPr="00DF40AB">
        <w:rPr>
          <w:rFonts w:ascii="Arial" w:hAnsi="Arial" w:cs="Arial"/>
          <w:spacing w:val="-13"/>
        </w:rPr>
        <w:t xml:space="preserve"> </w:t>
      </w:r>
      <w:r w:rsidRPr="00DF40AB">
        <w:rPr>
          <w:rFonts w:ascii="Arial" w:hAnsi="Arial" w:cs="Arial"/>
        </w:rPr>
        <w:t>noting</w:t>
      </w:r>
      <w:r w:rsidRPr="00DF40AB">
        <w:rPr>
          <w:rFonts w:ascii="Arial" w:hAnsi="Arial" w:cs="Arial"/>
          <w:spacing w:val="-13"/>
        </w:rPr>
        <w:t xml:space="preserve"> </w:t>
      </w:r>
      <w:r w:rsidRPr="00DF40AB">
        <w:rPr>
          <w:rFonts w:ascii="Arial" w:hAnsi="Arial" w:cs="Arial"/>
        </w:rPr>
        <w:t>that</w:t>
      </w:r>
      <w:r w:rsidRPr="00DF40AB">
        <w:rPr>
          <w:rFonts w:ascii="Arial" w:hAnsi="Arial" w:cs="Arial"/>
          <w:spacing w:val="-13"/>
        </w:rPr>
        <w:t xml:space="preserve"> </w:t>
      </w:r>
      <w:r w:rsidRPr="00DF40AB">
        <w:rPr>
          <w:rFonts w:ascii="Arial" w:hAnsi="Arial" w:cs="Arial"/>
        </w:rPr>
        <w:t>the</w:t>
      </w:r>
      <w:r w:rsidRPr="00DF40AB">
        <w:rPr>
          <w:rFonts w:ascii="Arial" w:hAnsi="Arial" w:cs="Arial"/>
          <w:spacing w:val="-14"/>
        </w:rPr>
        <w:t xml:space="preserve"> </w:t>
      </w:r>
      <w:r w:rsidRPr="00DF40AB">
        <w:rPr>
          <w:rFonts w:ascii="Arial" w:hAnsi="Arial" w:cs="Arial"/>
        </w:rPr>
        <w:t>UK</w:t>
      </w:r>
      <w:r w:rsidRPr="00DF40AB">
        <w:rPr>
          <w:rFonts w:ascii="Arial" w:hAnsi="Arial" w:cs="Arial"/>
          <w:spacing w:val="-13"/>
        </w:rPr>
        <w:t xml:space="preserve"> </w:t>
      </w:r>
      <w:r w:rsidRPr="00DF40AB">
        <w:rPr>
          <w:rFonts w:ascii="Arial" w:hAnsi="Arial" w:cs="Arial"/>
        </w:rPr>
        <w:t>continues</w:t>
      </w:r>
      <w:r w:rsidRPr="00DF40AB">
        <w:rPr>
          <w:rFonts w:ascii="Arial" w:hAnsi="Arial" w:cs="Arial"/>
          <w:spacing w:val="-13"/>
        </w:rPr>
        <w:t xml:space="preserve"> </w:t>
      </w:r>
      <w:r w:rsidRPr="00DF40AB">
        <w:rPr>
          <w:rFonts w:ascii="Arial" w:hAnsi="Arial" w:cs="Arial"/>
        </w:rPr>
        <w:t>to</w:t>
      </w:r>
      <w:r w:rsidRPr="00DF40AB">
        <w:rPr>
          <w:rFonts w:ascii="Arial" w:hAnsi="Arial" w:cs="Arial"/>
          <w:spacing w:val="-13"/>
        </w:rPr>
        <w:t xml:space="preserve"> </w:t>
      </w:r>
      <w:r w:rsidRPr="00DF40AB">
        <w:rPr>
          <w:rFonts w:ascii="Arial" w:hAnsi="Arial" w:cs="Arial"/>
        </w:rPr>
        <w:t>be</w:t>
      </w:r>
      <w:r w:rsidRPr="00DF40AB">
        <w:rPr>
          <w:rFonts w:ascii="Arial" w:hAnsi="Arial" w:cs="Arial"/>
          <w:spacing w:val="-13"/>
        </w:rPr>
        <w:t xml:space="preserve"> </w:t>
      </w:r>
      <w:r w:rsidRPr="00DF40AB">
        <w:rPr>
          <w:rFonts w:ascii="Arial" w:hAnsi="Arial" w:cs="Arial"/>
        </w:rPr>
        <w:t>one</w:t>
      </w:r>
      <w:r w:rsidRPr="00DF40AB">
        <w:rPr>
          <w:rFonts w:ascii="Arial" w:hAnsi="Arial" w:cs="Arial"/>
          <w:spacing w:val="-14"/>
        </w:rPr>
        <w:t xml:space="preserve"> </w:t>
      </w:r>
      <w:r w:rsidRPr="00DF40AB">
        <w:rPr>
          <w:rFonts w:ascii="Arial" w:hAnsi="Arial" w:cs="Arial"/>
        </w:rPr>
        <w:t>of</w:t>
      </w:r>
      <w:r w:rsidRPr="00DF40AB">
        <w:rPr>
          <w:rFonts w:ascii="Arial" w:hAnsi="Arial" w:cs="Arial"/>
          <w:spacing w:val="-13"/>
        </w:rPr>
        <w:t xml:space="preserve"> </w:t>
      </w:r>
      <w:r w:rsidRPr="00DF40AB">
        <w:rPr>
          <w:rFonts w:ascii="Arial" w:hAnsi="Arial" w:cs="Arial"/>
        </w:rPr>
        <w:t>the</w:t>
      </w:r>
      <w:r w:rsidRPr="00DF40AB">
        <w:rPr>
          <w:rFonts w:ascii="Arial" w:hAnsi="Arial" w:cs="Arial"/>
          <w:spacing w:val="-13"/>
        </w:rPr>
        <w:t xml:space="preserve"> </w:t>
      </w:r>
      <w:r w:rsidRPr="00DF40AB">
        <w:rPr>
          <w:rFonts w:ascii="Arial" w:hAnsi="Arial" w:cs="Arial"/>
        </w:rPr>
        <w:t>most</w:t>
      </w:r>
      <w:r w:rsidRPr="00DF40AB">
        <w:rPr>
          <w:rFonts w:ascii="Arial" w:hAnsi="Arial" w:cs="Arial"/>
          <w:spacing w:val="-13"/>
        </w:rPr>
        <w:t xml:space="preserve"> </w:t>
      </w:r>
      <w:r w:rsidRPr="00DF40AB">
        <w:rPr>
          <w:rFonts w:ascii="Arial" w:hAnsi="Arial" w:cs="Arial"/>
        </w:rPr>
        <w:t>unequal</w:t>
      </w:r>
      <w:r w:rsidRPr="00DF40AB">
        <w:rPr>
          <w:rFonts w:ascii="Arial" w:hAnsi="Arial" w:cs="Arial"/>
          <w:spacing w:val="-13"/>
        </w:rPr>
        <w:t xml:space="preserve"> </w:t>
      </w:r>
      <w:r w:rsidRPr="00DF40AB">
        <w:rPr>
          <w:rFonts w:ascii="Arial" w:hAnsi="Arial" w:cs="Arial"/>
        </w:rPr>
        <w:t>societies</w:t>
      </w:r>
      <w:r w:rsidRPr="00DF40AB">
        <w:rPr>
          <w:rFonts w:ascii="Arial" w:hAnsi="Arial" w:cs="Arial"/>
          <w:spacing w:val="-14"/>
        </w:rPr>
        <w:t xml:space="preserve"> </w:t>
      </w:r>
      <w:r w:rsidRPr="00DF40AB">
        <w:rPr>
          <w:rFonts w:ascii="Arial" w:hAnsi="Arial" w:cs="Arial"/>
        </w:rPr>
        <w:lastRenderedPageBreak/>
        <w:t>amongst industrial countries in terms of income inequality (UN, 2014)</w:t>
      </w:r>
      <w:r w:rsidR="00B547D2">
        <w:rPr>
          <w:rStyle w:val="FootnoteReference"/>
          <w:rFonts w:ascii="Arial" w:hAnsi="Arial" w:cs="Arial"/>
        </w:rPr>
        <w:footnoteReference w:id="9"/>
      </w:r>
      <w:r w:rsidRPr="00DF40AB">
        <w:rPr>
          <w:rFonts w:ascii="Arial" w:hAnsi="Arial" w:cs="Arial"/>
        </w:rPr>
        <w:t>. Wealth inequality is even</w:t>
      </w:r>
      <w:r w:rsidRPr="00DF40AB">
        <w:rPr>
          <w:rFonts w:ascii="Arial" w:hAnsi="Arial" w:cs="Arial"/>
          <w:spacing w:val="-3"/>
        </w:rPr>
        <w:t xml:space="preserve"> </w:t>
      </w:r>
      <w:r w:rsidRPr="00DF40AB">
        <w:rPr>
          <w:rFonts w:ascii="Arial" w:hAnsi="Arial" w:cs="Arial"/>
        </w:rPr>
        <w:t>greater</w:t>
      </w:r>
      <w:r w:rsidRPr="00DF40AB">
        <w:rPr>
          <w:rFonts w:ascii="Arial" w:hAnsi="Arial" w:cs="Arial"/>
          <w:spacing w:val="-3"/>
        </w:rPr>
        <w:t xml:space="preserve"> </w:t>
      </w:r>
      <w:r w:rsidRPr="00DF40AB">
        <w:rPr>
          <w:rFonts w:ascii="Arial" w:hAnsi="Arial" w:cs="Arial"/>
        </w:rPr>
        <w:t>than</w:t>
      </w:r>
      <w:r w:rsidRPr="00DF40AB">
        <w:rPr>
          <w:rFonts w:ascii="Arial" w:hAnsi="Arial" w:cs="Arial"/>
          <w:spacing w:val="-2"/>
        </w:rPr>
        <w:t xml:space="preserve"> </w:t>
      </w:r>
      <w:r w:rsidRPr="00DF40AB">
        <w:rPr>
          <w:rFonts w:ascii="Arial" w:hAnsi="Arial" w:cs="Arial"/>
        </w:rPr>
        <w:t>income</w:t>
      </w:r>
      <w:r w:rsidRPr="00DF40AB">
        <w:rPr>
          <w:rFonts w:ascii="Arial" w:hAnsi="Arial" w:cs="Arial"/>
          <w:spacing w:val="-2"/>
        </w:rPr>
        <w:t xml:space="preserve"> </w:t>
      </w:r>
      <w:r w:rsidRPr="00DF40AB">
        <w:rPr>
          <w:rFonts w:ascii="Arial" w:hAnsi="Arial" w:cs="Arial"/>
        </w:rPr>
        <w:t>inequality,</w:t>
      </w:r>
      <w:r w:rsidRPr="00DF40AB">
        <w:rPr>
          <w:rFonts w:ascii="Arial" w:hAnsi="Arial" w:cs="Arial"/>
          <w:spacing w:val="-2"/>
        </w:rPr>
        <w:t xml:space="preserve"> </w:t>
      </w:r>
      <w:r w:rsidRPr="00DF40AB">
        <w:rPr>
          <w:rFonts w:ascii="Arial" w:hAnsi="Arial" w:cs="Arial"/>
        </w:rPr>
        <w:t>with</w:t>
      </w:r>
      <w:r w:rsidRPr="00DF40AB">
        <w:rPr>
          <w:rFonts w:ascii="Arial" w:hAnsi="Arial" w:cs="Arial"/>
          <w:spacing w:val="-2"/>
        </w:rPr>
        <w:t xml:space="preserve"> </w:t>
      </w:r>
      <w:r w:rsidRPr="00DF40AB">
        <w:rPr>
          <w:rFonts w:ascii="Arial" w:hAnsi="Arial" w:cs="Arial"/>
        </w:rPr>
        <w:t>10%</w:t>
      </w:r>
      <w:r w:rsidRPr="00DF40AB">
        <w:rPr>
          <w:rFonts w:ascii="Arial" w:hAnsi="Arial" w:cs="Arial"/>
          <w:spacing w:val="-2"/>
        </w:rPr>
        <w:t xml:space="preserve"> </w:t>
      </w:r>
      <w:r w:rsidRPr="00DF40AB">
        <w:rPr>
          <w:rFonts w:ascii="Arial" w:hAnsi="Arial" w:cs="Arial"/>
        </w:rPr>
        <w:t>of</w:t>
      </w:r>
      <w:r w:rsidRPr="00DF40AB">
        <w:rPr>
          <w:rFonts w:ascii="Arial" w:hAnsi="Arial" w:cs="Arial"/>
          <w:spacing w:val="-3"/>
        </w:rPr>
        <w:t xml:space="preserve"> </w:t>
      </w:r>
      <w:r w:rsidRPr="00DF40AB">
        <w:rPr>
          <w:rFonts w:ascii="Arial" w:hAnsi="Arial" w:cs="Arial"/>
        </w:rPr>
        <w:t>the richest</w:t>
      </w:r>
      <w:r w:rsidRPr="00DF40AB">
        <w:rPr>
          <w:rFonts w:ascii="Arial" w:hAnsi="Arial" w:cs="Arial"/>
          <w:spacing w:val="-2"/>
        </w:rPr>
        <w:t xml:space="preserve"> </w:t>
      </w:r>
      <w:r w:rsidRPr="00DF40AB">
        <w:rPr>
          <w:rFonts w:ascii="Arial" w:hAnsi="Arial" w:cs="Arial"/>
        </w:rPr>
        <w:t>households</w:t>
      </w:r>
      <w:r w:rsidRPr="00DF40AB">
        <w:rPr>
          <w:rFonts w:ascii="Arial" w:hAnsi="Arial" w:cs="Arial"/>
          <w:spacing w:val="-2"/>
        </w:rPr>
        <w:t xml:space="preserve"> </w:t>
      </w:r>
      <w:r w:rsidRPr="00DF40AB">
        <w:rPr>
          <w:rFonts w:ascii="Arial" w:hAnsi="Arial" w:cs="Arial"/>
        </w:rPr>
        <w:t>owning</w:t>
      </w:r>
      <w:r w:rsidRPr="00DF40AB">
        <w:rPr>
          <w:rFonts w:ascii="Arial" w:hAnsi="Arial" w:cs="Arial"/>
          <w:spacing w:val="-3"/>
        </w:rPr>
        <w:t xml:space="preserve"> </w:t>
      </w:r>
      <w:r w:rsidRPr="00DF40AB">
        <w:rPr>
          <w:rFonts w:ascii="Arial" w:hAnsi="Arial" w:cs="Arial"/>
        </w:rPr>
        <w:t xml:space="preserve">44% of national wealth in 2013 (Equality Trust, 2015b). </w:t>
      </w:r>
      <w:proofErr w:type="spellStart"/>
      <w:r w:rsidRPr="00DF40AB">
        <w:rPr>
          <w:rFonts w:ascii="Arial" w:hAnsi="Arial" w:cs="Arial"/>
        </w:rPr>
        <w:t>Layte</w:t>
      </w:r>
      <w:proofErr w:type="spellEnd"/>
      <w:r w:rsidRPr="00DF40AB">
        <w:rPr>
          <w:rFonts w:ascii="Arial" w:hAnsi="Arial" w:cs="Arial"/>
        </w:rPr>
        <w:t xml:space="preserve"> (2011) finds that in higher GDP countries such as the UK, income inequality adversely affects psychological wellbeing</w:t>
      </w:r>
      <w:r w:rsidRPr="00DF40AB">
        <w:rPr>
          <w:rFonts w:ascii="Arial" w:hAnsi="Arial" w:cs="Arial"/>
          <w:spacing w:val="-6"/>
        </w:rPr>
        <w:t xml:space="preserve"> </w:t>
      </w:r>
      <w:r w:rsidRPr="00DF40AB">
        <w:rPr>
          <w:rFonts w:ascii="Arial" w:hAnsi="Arial" w:cs="Arial"/>
        </w:rPr>
        <w:t>via</w:t>
      </w:r>
      <w:r w:rsidRPr="00DF40AB">
        <w:rPr>
          <w:rFonts w:ascii="Arial" w:hAnsi="Arial" w:cs="Arial"/>
          <w:spacing w:val="-5"/>
        </w:rPr>
        <w:t xml:space="preserve"> </w:t>
      </w:r>
      <w:r w:rsidRPr="00DF40AB">
        <w:rPr>
          <w:rFonts w:ascii="Arial" w:hAnsi="Arial" w:cs="Arial"/>
        </w:rPr>
        <w:t>increasing</w:t>
      </w:r>
      <w:r w:rsidRPr="00DF40AB">
        <w:rPr>
          <w:rFonts w:ascii="Arial" w:hAnsi="Arial" w:cs="Arial"/>
          <w:spacing w:val="-7"/>
        </w:rPr>
        <w:t xml:space="preserve"> </w:t>
      </w:r>
      <w:r w:rsidRPr="00DF40AB">
        <w:rPr>
          <w:rFonts w:ascii="Arial" w:hAnsi="Arial" w:cs="Arial"/>
        </w:rPr>
        <w:t>individuals’</w:t>
      </w:r>
      <w:r w:rsidRPr="00DF40AB">
        <w:rPr>
          <w:rFonts w:ascii="Arial" w:hAnsi="Arial" w:cs="Arial"/>
          <w:spacing w:val="-6"/>
        </w:rPr>
        <w:t xml:space="preserve"> </w:t>
      </w:r>
      <w:r w:rsidRPr="00DF40AB">
        <w:rPr>
          <w:rFonts w:ascii="Arial" w:hAnsi="Arial" w:cs="Arial"/>
        </w:rPr>
        <w:t>anxiety</w:t>
      </w:r>
      <w:r w:rsidRPr="00DF40AB">
        <w:rPr>
          <w:rFonts w:ascii="Arial" w:hAnsi="Arial" w:cs="Arial"/>
          <w:spacing w:val="-6"/>
        </w:rPr>
        <w:t xml:space="preserve"> </w:t>
      </w:r>
      <w:r w:rsidRPr="00DF40AB">
        <w:rPr>
          <w:rFonts w:ascii="Arial" w:hAnsi="Arial" w:cs="Arial"/>
        </w:rPr>
        <w:t>over</w:t>
      </w:r>
      <w:r w:rsidRPr="00DF40AB">
        <w:rPr>
          <w:rFonts w:ascii="Arial" w:hAnsi="Arial" w:cs="Arial"/>
          <w:spacing w:val="-6"/>
        </w:rPr>
        <w:t xml:space="preserve"> </w:t>
      </w:r>
      <w:r w:rsidRPr="00DF40AB">
        <w:rPr>
          <w:rFonts w:ascii="Arial" w:hAnsi="Arial" w:cs="Arial"/>
        </w:rPr>
        <w:t>social</w:t>
      </w:r>
      <w:r w:rsidRPr="00DF40AB">
        <w:rPr>
          <w:rFonts w:ascii="Arial" w:hAnsi="Arial" w:cs="Arial"/>
          <w:spacing w:val="-5"/>
        </w:rPr>
        <w:t xml:space="preserve"> </w:t>
      </w:r>
      <w:r w:rsidRPr="00DF40AB">
        <w:rPr>
          <w:rFonts w:ascii="Arial" w:hAnsi="Arial" w:cs="Arial"/>
        </w:rPr>
        <w:t>status</w:t>
      </w:r>
      <w:r w:rsidRPr="00DF40AB">
        <w:rPr>
          <w:rFonts w:ascii="Arial" w:hAnsi="Arial" w:cs="Arial"/>
          <w:spacing w:val="-6"/>
        </w:rPr>
        <w:t xml:space="preserve"> </w:t>
      </w:r>
      <w:r w:rsidRPr="00DF40AB">
        <w:rPr>
          <w:rFonts w:ascii="Arial" w:hAnsi="Arial" w:cs="Arial"/>
        </w:rPr>
        <w:t>and</w:t>
      </w:r>
      <w:r w:rsidRPr="00DF40AB">
        <w:rPr>
          <w:rFonts w:ascii="Arial" w:hAnsi="Arial" w:cs="Arial"/>
          <w:spacing w:val="-7"/>
        </w:rPr>
        <w:t xml:space="preserve"> </w:t>
      </w:r>
      <w:r w:rsidRPr="00DF40AB">
        <w:rPr>
          <w:rFonts w:ascii="Arial" w:hAnsi="Arial" w:cs="Arial"/>
        </w:rPr>
        <w:t>decreasing</w:t>
      </w:r>
      <w:r w:rsidRPr="00DF40AB">
        <w:rPr>
          <w:rFonts w:ascii="Arial" w:hAnsi="Arial" w:cs="Arial"/>
          <w:spacing w:val="-2"/>
        </w:rPr>
        <w:t xml:space="preserve"> </w:t>
      </w:r>
      <w:r w:rsidRPr="00DF40AB">
        <w:rPr>
          <w:rFonts w:ascii="Arial" w:hAnsi="Arial" w:cs="Arial"/>
        </w:rPr>
        <w:t xml:space="preserve">social </w:t>
      </w:r>
      <w:r w:rsidRPr="00DF40AB">
        <w:rPr>
          <w:rFonts w:ascii="Arial" w:hAnsi="Arial" w:cs="Arial"/>
          <w:spacing w:val="-2"/>
        </w:rPr>
        <w:t>cohesion.</w:t>
      </w:r>
    </w:p>
    <w:p w14:paraId="64862F19" w14:textId="77777777" w:rsidR="00CB60C8" w:rsidRPr="00DF40AB" w:rsidRDefault="00CB60C8">
      <w:pPr>
        <w:pStyle w:val="BodyText"/>
        <w:spacing w:before="28"/>
        <w:rPr>
          <w:rFonts w:ascii="Arial" w:hAnsi="Arial" w:cs="Arial"/>
        </w:rPr>
      </w:pPr>
    </w:p>
    <w:p w14:paraId="64862F1A" w14:textId="4434D953" w:rsidR="00CB60C8" w:rsidRPr="00DF40AB" w:rsidRDefault="00000000">
      <w:pPr>
        <w:pStyle w:val="BodyText"/>
        <w:spacing w:before="1"/>
        <w:ind w:left="215" w:right="323" w:hanging="10"/>
        <w:jc w:val="both"/>
        <w:rPr>
          <w:rFonts w:ascii="Arial" w:hAnsi="Arial" w:cs="Arial"/>
        </w:rPr>
      </w:pPr>
      <w:r w:rsidRPr="00DF40AB">
        <w:rPr>
          <w:rFonts w:ascii="Arial" w:hAnsi="Arial" w:cs="Arial"/>
        </w:rPr>
        <w:t>Given the central role inequality plays in relation to societal flourishing, the audit examines political parties’ engagement with different dimensions of equity and the viability of their policies</w:t>
      </w:r>
      <w:r w:rsidR="0020353C">
        <w:rPr>
          <w:rStyle w:val="FootnoteReference"/>
          <w:rFonts w:ascii="Arial" w:hAnsi="Arial" w:cs="Arial"/>
        </w:rPr>
        <w:footnoteReference w:id="10"/>
      </w:r>
      <w:r w:rsidRPr="00DF40AB">
        <w:rPr>
          <w:rFonts w:ascii="Arial" w:hAnsi="Arial" w:cs="Arial"/>
        </w:rPr>
        <w:t>. We hope the findings allow voters to make an informed decision on 7 May and start conversations on how we can move from a postindustrial society to a flourishing one.</w:t>
      </w:r>
    </w:p>
    <w:p w14:paraId="64862F1B" w14:textId="77777777" w:rsidR="00CB60C8" w:rsidRDefault="00CB60C8">
      <w:pPr>
        <w:pStyle w:val="BodyText"/>
        <w:rPr>
          <w:sz w:val="20"/>
        </w:rPr>
      </w:pPr>
    </w:p>
    <w:p w14:paraId="64862F1C" w14:textId="77777777" w:rsidR="00CB60C8" w:rsidRDefault="00CB60C8">
      <w:pPr>
        <w:pStyle w:val="BodyText"/>
        <w:rPr>
          <w:sz w:val="20"/>
        </w:rPr>
      </w:pPr>
    </w:p>
    <w:p w14:paraId="64862F1D" w14:textId="77777777" w:rsidR="00CB60C8" w:rsidRDefault="00CB60C8">
      <w:pPr>
        <w:pStyle w:val="BodyText"/>
        <w:rPr>
          <w:sz w:val="20"/>
        </w:rPr>
      </w:pPr>
    </w:p>
    <w:p w14:paraId="64862F1E" w14:textId="77777777" w:rsidR="00CB60C8" w:rsidRDefault="00CB60C8">
      <w:pPr>
        <w:pStyle w:val="BodyText"/>
        <w:rPr>
          <w:sz w:val="20"/>
        </w:rPr>
      </w:pPr>
    </w:p>
    <w:p w14:paraId="64862F1F" w14:textId="77777777" w:rsidR="00CB60C8" w:rsidRDefault="00CB60C8">
      <w:pPr>
        <w:pStyle w:val="BodyText"/>
        <w:rPr>
          <w:sz w:val="20"/>
        </w:rPr>
      </w:pPr>
    </w:p>
    <w:p w14:paraId="64862F20" w14:textId="77777777" w:rsidR="00CB60C8" w:rsidRDefault="00CB60C8">
      <w:pPr>
        <w:pStyle w:val="BodyText"/>
        <w:rPr>
          <w:sz w:val="20"/>
        </w:rPr>
      </w:pPr>
    </w:p>
    <w:p w14:paraId="64862F21" w14:textId="77777777" w:rsidR="00CB60C8" w:rsidRDefault="00CB60C8">
      <w:pPr>
        <w:pStyle w:val="BodyText"/>
        <w:rPr>
          <w:sz w:val="20"/>
        </w:rPr>
      </w:pPr>
    </w:p>
    <w:p w14:paraId="64862F22" w14:textId="77777777" w:rsidR="00CB60C8" w:rsidRDefault="00CB60C8">
      <w:pPr>
        <w:pStyle w:val="BodyText"/>
        <w:rPr>
          <w:sz w:val="20"/>
        </w:rPr>
      </w:pPr>
    </w:p>
    <w:p w14:paraId="64862F23" w14:textId="77777777" w:rsidR="00CB60C8" w:rsidRDefault="00CB60C8">
      <w:pPr>
        <w:pStyle w:val="BodyText"/>
        <w:rPr>
          <w:sz w:val="20"/>
        </w:rPr>
      </w:pPr>
    </w:p>
    <w:p w14:paraId="64862F24" w14:textId="77777777" w:rsidR="00CB60C8" w:rsidRDefault="00CB60C8">
      <w:pPr>
        <w:pStyle w:val="BodyText"/>
        <w:rPr>
          <w:sz w:val="20"/>
        </w:rPr>
      </w:pPr>
    </w:p>
    <w:p w14:paraId="64862F25" w14:textId="77777777" w:rsidR="00CB60C8" w:rsidRDefault="00CB60C8">
      <w:pPr>
        <w:pStyle w:val="BodyText"/>
        <w:rPr>
          <w:sz w:val="20"/>
        </w:rPr>
      </w:pPr>
    </w:p>
    <w:p w14:paraId="64862F26" w14:textId="77777777" w:rsidR="00CB60C8" w:rsidRDefault="00CB60C8">
      <w:pPr>
        <w:pStyle w:val="BodyText"/>
        <w:rPr>
          <w:sz w:val="20"/>
        </w:rPr>
      </w:pPr>
    </w:p>
    <w:p w14:paraId="64862F27" w14:textId="77777777" w:rsidR="00CB60C8" w:rsidRDefault="00CB60C8">
      <w:pPr>
        <w:pStyle w:val="BodyText"/>
        <w:rPr>
          <w:sz w:val="20"/>
        </w:rPr>
      </w:pPr>
    </w:p>
    <w:p w14:paraId="64862F28" w14:textId="77777777" w:rsidR="00CB60C8" w:rsidRDefault="00CB60C8">
      <w:pPr>
        <w:pStyle w:val="BodyText"/>
        <w:rPr>
          <w:sz w:val="20"/>
        </w:rPr>
      </w:pPr>
    </w:p>
    <w:p w14:paraId="64862F29" w14:textId="77777777" w:rsidR="00CB60C8" w:rsidRDefault="00CB60C8">
      <w:pPr>
        <w:pStyle w:val="BodyText"/>
        <w:rPr>
          <w:sz w:val="20"/>
        </w:rPr>
      </w:pPr>
    </w:p>
    <w:p w14:paraId="64862F2A" w14:textId="77777777" w:rsidR="00CB60C8" w:rsidRDefault="00CB60C8">
      <w:pPr>
        <w:pStyle w:val="BodyText"/>
        <w:rPr>
          <w:sz w:val="20"/>
        </w:rPr>
      </w:pPr>
    </w:p>
    <w:p w14:paraId="64862F2B" w14:textId="77777777" w:rsidR="00CB60C8" w:rsidRDefault="00CB60C8">
      <w:pPr>
        <w:pStyle w:val="BodyText"/>
        <w:rPr>
          <w:sz w:val="20"/>
        </w:rPr>
      </w:pPr>
    </w:p>
    <w:p w14:paraId="64862F2C" w14:textId="77777777" w:rsidR="00CB60C8" w:rsidRDefault="00CB60C8">
      <w:pPr>
        <w:pStyle w:val="BodyText"/>
        <w:rPr>
          <w:sz w:val="20"/>
        </w:rPr>
      </w:pPr>
    </w:p>
    <w:p w14:paraId="64862F2D" w14:textId="77777777" w:rsidR="00CB60C8" w:rsidRDefault="00CB60C8">
      <w:pPr>
        <w:pStyle w:val="BodyText"/>
        <w:rPr>
          <w:sz w:val="20"/>
        </w:rPr>
      </w:pPr>
    </w:p>
    <w:p w14:paraId="64862F2E" w14:textId="77777777" w:rsidR="00CB60C8" w:rsidRDefault="00CB60C8">
      <w:pPr>
        <w:pStyle w:val="BodyText"/>
        <w:rPr>
          <w:sz w:val="20"/>
        </w:rPr>
      </w:pPr>
    </w:p>
    <w:p w14:paraId="64862F2F" w14:textId="77777777" w:rsidR="00CB60C8" w:rsidRDefault="00CB60C8">
      <w:pPr>
        <w:pStyle w:val="BodyText"/>
        <w:rPr>
          <w:sz w:val="20"/>
        </w:rPr>
      </w:pPr>
    </w:p>
    <w:p w14:paraId="64862F30" w14:textId="77777777" w:rsidR="00CB60C8" w:rsidRDefault="00CB60C8">
      <w:pPr>
        <w:pStyle w:val="BodyText"/>
        <w:rPr>
          <w:sz w:val="20"/>
        </w:rPr>
      </w:pPr>
    </w:p>
    <w:p w14:paraId="64862F31" w14:textId="77777777" w:rsidR="00CB60C8" w:rsidRDefault="00CB60C8">
      <w:pPr>
        <w:pStyle w:val="BodyText"/>
        <w:rPr>
          <w:sz w:val="20"/>
        </w:rPr>
      </w:pPr>
    </w:p>
    <w:p w14:paraId="64862F32" w14:textId="77777777" w:rsidR="00CB60C8" w:rsidRDefault="00CB60C8">
      <w:pPr>
        <w:pStyle w:val="BodyText"/>
        <w:rPr>
          <w:sz w:val="20"/>
        </w:rPr>
      </w:pPr>
    </w:p>
    <w:p w14:paraId="64862F33" w14:textId="77777777" w:rsidR="00CB60C8" w:rsidRDefault="00CB60C8">
      <w:pPr>
        <w:pStyle w:val="BodyText"/>
        <w:rPr>
          <w:sz w:val="20"/>
        </w:rPr>
      </w:pPr>
    </w:p>
    <w:p w14:paraId="64862F34" w14:textId="77777777" w:rsidR="00CB60C8" w:rsidRDefault="00CB60C8">
      <w:pPr>
        <w:pStyle w:val="BodyText"/>
        <w:rPr>
          <w:sz w:val="20"/>
        </w:rPr>
      </w:pPr>
    </w:p>
    <w:p w14:paraId="64862F35" w14:textId="77777777" w:rsidR="00CB60C8" w:rsidRDefault="00CB60C8">
      <w:pPr>
        <w:pStyle w:val="BodyText"/>
        <w:rPr>
          <w:sz w:val="20"/>
        </w:rPr>
      </w:pPr>
    </w:p>
    <w:p w14:paraId="64862F36" w14:textId="77777777" w:rsidR="00CB60C8" w:rsidRDefault="00CB60C8">
      <w:pPr>
        <w:pStyle w:val="BodyText"/>
        <w:rPr>
          <w:sz w:val="20"/>
        </w:rPr>
      </w:pPr>
    </w:p>
    <w:p w14:paraId="64862F37" w14:textId="77777777" w:rsidR="00CB60C8" w:rsidRDefault="00CB60C8">
      <w:pPr>
        <w:pStyle w:val="BodyText"/>
        <w:rPr>
          <w:sz w:val="20"/>
        </w:rPr>
      </w:pPr>
    </w:p>
    <w:p w14:paraId="64862F38" w14:textId="77777777" w:rsidR="00CB60C8" w:rsidRDefault="00CB60C8">
      <w:pPr>
        <w:pStyle w:val="BodyText"/>
        <w:rPr>
          <w:sz w:val="20"/>
        </w:rPr>
      </w:pPr>
    </w:p>
    <w:p w14:paraId="03A74448" w14:textId="77777777" w:rsidR="001748D5" w:rsidRDefault="001748D5">
      <w:pPr>
        <w:rPr>
          <w:sz w:val="24"/>
          <w:szCs w:val="24"/>
        </w:rPr>
      </w:pPr>
      <w:r>
        <w:br w:type="page"/>
      </w:r>
    </w:p>
    <w:p w14:paraId="64862F3C" w14:textId="5C855F56" w:rsidR="00CB60C8" w:rsidRDefault="00000000" w:rsidP="0020353C">
      <w:pPr>
        <w:pStyle w:val="Heading1"/>
      </w:pPr>
      <w:bookmarkStart w:id="2" w:name="_Toc170464834"/>
      <w:r>
        <w:lastRenderedPageBreak/>
        <w:t>Appendix</w:t>
      </w:r>
      <w:r>
        <w:rPr>
          <w:spacing w:val="-11"/>
        </w:rPr>
        <w:t xml:space="preserve"> </w:t>
      </w:r>
      <w:r>
        <w:t>1:</w:t>
      </w:r>
      <w:r>
        <w:rPr>
          <w:spacing w:val="-12"/>
        </w:rPr>
        <w:t xml:space="preserve"> </w:t>
      </w:r>
      <w:r>
        <w:t>A</w:t>
      </w:r>
      <w:r>
        <w:rPr>
          <w:spacing w:val="-11"/>
        </w:rPr>
        <w:t xml:space="preserve"> </w:t>
      </w:r>
      <w:r>
        <w:t>flourishing</w:t>
      </w:r>
      <w:r>
        <w:rPr>
          <w:spacing w:val="-12"/>
        </w:rPr>
        <w:t xml:space="preserve"> </w:t>
      </w:r>
      <w:r>
        <w:t>life</w:t>
      </w:r>
      <w:r>
        <w:rPr>
          <w:spacing w:val="-6"/>
        </w:rPr>
        <w:t xml:space="preserve"> </w:t>
      </w:r>
      <w:r>
        <w:t>-</w:t>
      </w:r>
      <w:r>
        <w:rPr>
          <w:spacing w:val="-9"/>
        </w:rPr>
        <w:t xml:space="preserve"> </w:t>
      </w:r>
      <w:r>
        <w:rPr>
          <w:spacing w:val="-2"/>
        </w:rPr>
        <w:t>definition</w:t>
      </w:r>
      <w:bookmarkEnd w:id="2"/>
    </w:p>
    <w:p w14:paraId="64862F3D" w14:textId="77777777" w:rsidR="00CB60C8" w:rsidRDefault="00000000">
      <w:pPr>
        <w:pStyle w:val="Heading2"/>
        <w:spacing w:before="344"/>
      </w:pPr>
      <w:r>
        <w:rPr>
          <w:color w:val="1FA10D"/>
        </w:rPr>
        <w:t>Flourishing:</w:t>
      </w:r>
      <w:r>
        <w:rPr>
          <w:color w:val="1FA10D"/>
          <w:spacing w:val="-5"/>
        </w:rPr>
        <w:t xml:space="preserve"> </w:t>
      </w:r>
      <w:r>
        <w:rPr>
          <w:color w:val="1FA10D"/>
        </w:rPr>
        <w:t>An</w:t>
      </w:r>
      <w:r>
        <w:rPr>
          <w:color w:val="1FA10D"/>
          <w:spacing w:val="-7"/>
        </w:rPr>
        <w:t xml:space="preserve"> </w:t>
      </w:r>
      <w:r>
        <w:rPr>
          <w:color w:val="1FA10D"/>
          <w:spacing w:val="-2"/>
        </w:rPr>
        <w:t>overview</w:t>
      </w:r>
    </w:p>
    <w:p w14:paraId="64862F3E" w14:textId="77777777" w:rsidR="00CB60C8" w:rsidRDefault="00CB60C8">
      <w:pPr>
        <w:pStyle w:val="BodyText"/>
        <w:spacing w:before="1"/>
        <w:rPr>
          <w:b/>
          <w:sz w:val="28"/>
        </w:rPr>
      </w:pPr>
    </w:p>
    <w:p w14:paraId="64862F3F" w14:textId="77777777" w:rsidR="00CB60C8" w:rsidRPr="00DF40AB" w:rsidRDefault="00000000">
      <w:pPr>
        <w:pStyle w:val="BodyText"/>
        <w:ind w:left="215" w:right="324" w:hanging="10"/>
        <w:jc w:val="both"/>
        <w:rPr>
          <w:rFonts w:ascii="Arial" w:hAnsi="Arial" w:cs="Arial"/>
        </w:rPr>
      </w:pPr>
      <w:r w:rsidRPr="00DF40AB">
        <w:rPr>
          <w:rFonts w:ascii="Arial" w:hAnsi="Arial" w:cs="Arial"/>
        </w:rPr>
        <w:t>A</w:t>
      </w:r>
      <w:r w:rsidRPr="00DF40AB">
        <w:rPr>
          <w:rFonts w:ascii="Arial" w:hAnsi="Arial" w:cs="Arial"/>
          <w:spacing w:val="-3"/>
        </w:rPr>
        <w:t xml:space="preserve"> </w:t>
      </w:r>
      <w:r w:rsidRPr="00DF40AB">
        <w:rPr>
          <w:rFonts w:ascii="Arial" w:hAnsi="Arial" w:cs="Arial"/>
        </w:rPr>
        <w:t>flourishing</w:t>
      </w:r>
      <w:r w:rsidRPr="00DF40AB">
        <w:rPr>
          <w:rFonts w:ascii="Arial" w:hAnsi="Arial" w:cs="Arial"/>
          <w:spacing w:val="-3"/>
        </w:rPr>
        <w:t xml:space="preserve"> </w:t>
      </w:r>
      <w:r w:rsidRPr="00DF40AB">
        <w:rPr>
          <w:rFonts w:ascii="Arial" w:hAnsi="Arial" w:cs="Arial"/>
        </w:rPr>
        <w:t>life</w:t>
      </w:r>
      <w:r w:rsidRPr="00DF40AB">
        <w:rPr>
          <w:rFonts w:ascii="Arial" w:hAnsi="Arial" w:cs="Arial"/>
          <w:spacing w:val="-2"/>
        </w:rPr>
        <w:t xml:space="preserve"> </w:t>
      </w:r>
      <w:r w:rsidRPr="00DF40AB">
        <w:rPr>
          <w:rFonts w:ascii="Arial" w:hAnsi="Arial" w:cs="Arial"/>
        </w:rPr>
        <w:t>is</w:t>
      </w:r>
      <w:r w:rsidRPr="00DF40AB">
        <w:rPr>
          <w:rFonts w:ascii="Arial" w:hAnsi="Arial" w:cs="Arial"/>
          <w:spacing w:val="-2"/>
        </w:rPr>
        <w:t xml:space="preserve"> </w:t>
      </w:r>
      <w:r w:rsidRPr="00DF40AB">
        <w:rPr>
          <w:rFonts w:ascii="Arial" w:hAnsi="Arial" w:cs="Arial"/>
        </w:rPr>
        <w:t>one where</w:t>
      </w:r>
      <w:r w:rsidRPr="00DF40AB">
        <w:rPr>
          <w:rFonts w:ascii="Arial" w:hAnsi="Arial" w:cs="Arial"/>
          <w:spacing w:val="-2"/>
        </w:rPr>
        <w:t xml:space="preserve"> </w:t>
      </w:r>
      <w:r w:rsidRPr="00DF40AB">
        <w:rPr>
          <w:rFonts w:ascii="Arial" w:hAnsi="Arial" w:cs="Arial"/>
        </w:rPr>
        <w:t xml:space="preserve">people </w:t>
      </w:r>
      <w:proofErr w:type="gramStart"/>
      <w:r w:rsidRPr="00DF40AB">
        <w:rPr>
          <w:rFonts w:ascii="Arial" w:hAnsi="Arial" w:cs="Arial"/>
        </w:rPr>
        <w:t>are</w:t>
      </w:r>
      <w:r w:rsidRPr="00DF40AB">
        <w:rPr>
          <w:rFonts w:ascii="Arial" w:hAnsi="Arial" w:cs="Arial"/>
          <w:spacing w:val="-2"/>
        </w:rPr>
        <w:t xml:space="preserve"> </w:t>
      </w:r>
      <w:r w:rsidRPr="00DF40AB">
        <w:rPr>
          <w:rFonts w:ascii="Arial" w:hAnsi="Arial" w:cs="Arial"/>
        </w:rPr>
        <w:t>able</w:t>
      </w:r>
      <w:r w:rsidRPr="00DF40AB">
        <w:rPr>
          <w:rFonts w:ascii="Arial" w:hAnsi="Arial" w:cs="Arial"/>
          <w:spacing w:val="-2"/>
        </w:rPr>
        <w:t xml:space="preserve"> </w:t>
      </w:r>
      <w:r w:rsidRPr="00DF40AB">
        <w:rPr>
          <w:rFonts w:ascii="Arial" w:hAnsi="Arial" w:cs="Arial"/>
        </w:rPr>
        <w:t>to</w:t>
      </w:r>
      <w:proofErr w:type="gramEnd"/>
      <w:r w:rsidRPr="00DF40AB">
        <w:rPr>
          <w:rFonts w:ascii="Arial" w:hAnsi="Arial" w:cs="Arial"/>
          <w:spacing w:val="-2"/>
        </w:rPr>
        <w:t xml:space="preserve"> </w:t>
      </w:r>
      <w:r w:rsidRPr="00DF40AB">
        <w:rPr>
          <w:rFonts w:ascii="Arial" w:hAnsi="Arial" w:cs="Arial"/>
        </w:rPr>
        <w:t>achieve</w:t>
      </w:r>
      <w:r w:rsidRPr="00DF40AB">
        <w:rPr>
          <w:rFonts w:ascii="Arial" w:hAnsi="Arial" w:cs="Arial"/>
          <w:spacing w:val="-2"/>
        </w:rPr>
        <w:t xml:space="preserve"> </w:t>
      </w:r>
      <w:r w:rsidRPr="00DF40AB">
        <w:rPr>
          <w:rFonts w:ascii="Arial" w:hAnsi="Arial" w:cs="Arial"/>
        </w:rPr>
        <w:t>the</w:t>
      </w:r>
      <w:r w:rsidRPr="00DF40AB">
        <w:rPr>
          <w:rFonts w:ascii="Arial" w:hAnsi="Arial" w:cs="Arial"/>
          <w:spacing w:val="-2"/>
        </w:rPr>
        <w:t xml:space="preserve"> </w:t>
      </w:r>
      <w:r w:rsidRPr="00DF40AB">
        <w:rPr>
          <w:rFonts w:ascii="Arial" w:hAnsi="Arial" w:cs="Arial"/>
        </w:rPr>
        <w:t>outcomes they</w:t>
      </w:r>
      <w:r w:rsidRPr="00DF40AB">
        <w:rPr>
          <w:rFonts w:ascii="Arial" w:hAnsi="Arial" w:cs="Arial"/>
          <w:spacing w:val="-2"/>
        </w:rPr>
        <w:t xml:space="preserve"> </w:t>
      </w:r>
      <w:r w:rsidRPr="00DF40AB">
        <w:rPr>
          <w:rFonts w:ascii="Arial" w:hAnsi="Arial" w:cs="Arial"/>
        </w:rPr>
        <w:t>value</w:t>
      </w:r>
      <w:r w:rsidRPr="00DF40AB">
        <w:rPr>
          <w:rFonts w:ascii="Arial" w:hAnsi="Arial" w:cs="Arial"/>
          <w:spacing w:val="-2"/>
        </w:rPr>
        <w:t xml:space="preserve"> </w:t>
      </w:r>
      <w:r w:rsidRPr="00DF40AB">
        <w:rPr>
          <w:rFonts w:ascii="Arial" w:hAnsi="Arial" w:cs="Arial"/>
        </w:rPr>
        <w:t xml:space="preserve">(see Sen, 1999). These outcomes will vary between people and throughout an individual </w:t>
      </w:r>
      <w:r w:rsidRPr="00DF40AB">
        <w:rPr>
          <w:rFonts w:ascii="Arial" w:hAnsi="Arial" w:cs="Arial"/>
          <w:spacing w:val="-2"/>
        </w:rPr>
        <w:t>person’s</w:t>
      </w:r>
      <w:r w:rsidRPr="00DF40AB">
        <w:rPr>
          <w:rFonts w:ascii="Arial" w:hAnsi="Arial" w:cs="Arial"/>
          <w:spacing w:val="-13"/>
        </w:rPr>
        <w:t xml:space="preserve"> </w:t>
      </w:r>
      <w:r w:rsidRPr="00DF40AB">
        <w:rPr>
          <w:rFonts w:ascii="Arial" w:hAnsi="Arial" w:cs="Arial"/>
          <w:spacing w:val="-2"/>
        </w:rPr>
        <w:t>life</w:t>
      </w:r>
      <w:r w:rsidRPr="00DF40AB">
        <w:rPr>
          <w:rFonts w:ascii="Arial" w:hAnsi="Arial" w:cs="Arial"/>
          <w:spacing w:val="-12"/>
        </w:rPr>
        <w:t xml:space="preserve"> </w:t>
      </w:r>
      <w:r w:rsidRPr="00DF40AB">
        <w:rPr>
          <w:rFonts w:ascii="Arial" w:hAnsi="Arial" w:cs="Arial"/>
          <w:spacing w:val="-2"/>
        </w:rPr>
        <w:t>(</w:t>
      </w:r>
      <w:proofErr w:type="spellStart"/>
      <w:r w:rsidRPr="00DF40AB">
        <w:rPr>
          <w:rFonts w:ascii="Arial" w:hAnsi="Arial" w:cs="Arial"/>
          <w:spacing w:val="-2"/>
        </w:rPr>
        <w:t>Boltvinik</w:t>
      </w:r>
      <w:proofErr w:type="spellEnd"/>
      <w:r w:rsidRPr="00DF40AB">
        <w:rPr>
          <w:rFonts w:ascii="Arial" w:hAnsi="Arial" w:cs="Arial"/>
          <w:spacing w:val="-2"/>
        </w:rPr>
        <w:t>,</w:t>
      </w:r>
      <w:r w:rsidRPr="00DF40AB">
        <w:rPr>
          <w:rFonts w:ascii="Arial" w:hAnsi="Arial" w:cs="Arial"/>
          <w:spacing w:val="-13"/>
        </w:rPr>
        <w:t xml:space="preserve"> </w:t>
      </w:r>
      <w:r w:rsidRPr="00DF40AB">
        <w:rPr>
          <w:rFonts w:ascii="Arial" w:hAnsi="Arial" w:cs="Arial"/>
          <w:spacing w:val="-2"/>
        </w:rPr>
        <w:t>2005).</w:t>
      </w:r>
      <w:r w:rsidRPr="00DF40AB">
        <w:rPr>
          <w:rFonts w:ascii="Arial" w:hAnsi="Arial" w:cs="Arial"/>
          <w:spacing w:val="-12"/>
        </w:rPr>
        <w:t xml:space="preserve"> </w:t>
      </w:r>
      <w:r w:rsidRPr="00DF40AB">
        <w:rPr>
          <w:rFonts w:ascii="Arial" w:hAnsi="Arial" w:cs="Arial"/>
          <w:spacing w:val="-2"/>
        </w:rPr>
        <w:t>At</w:t>
      </w:r>
      <w:r w:rsidRPr="00DF40AB">
        <w:rPr>
          <w:rFonts w:ascii="Arial" w:hAnsi="Arial" w:cs="Arial"/>
          <w:spacing w:val="-13"/>
        </w:rPr>
        <w:t xml:space="preserve"> </w:t>
      </w:r>
      <w:r w:rsidRPr="00DF40AB">
        <w:rPr>
          <w:rFonts w:ascii="Arial" w:hAnsi="Arial" w:cs="Arial"/>
          <w:spacing w:val="-2"/>
        </w:rPr>
        <w:t>the</w:t>
      </w:r>
      <w:r w:rsidRPr="00DF40AB">
        <w:rPr>
          <w:rFonts w:ascii="Arial" w:hAnsi="Arial" w:cs="Arial"/>
          <w:spacing w:val="-12"/>
        </w:rPr>
        <w:t xml:space="preserve"> </w:t>
      </w:r>
      <w:r w:rsidRPr="00DF40AB">
        <w:rPr>
          <w:rFonts w:ascii="Arial" w:hAnsi="Arial" w:cs="Arial"/>
          <w:spacing w:val="-2"/>
        </w:rPr>
        <w:t>same</w:t>
      </w:r>
      <w:r w:rsidRPr="00DF40AB">
        <w:rPr>
          <w:rFonts w:ascii="Arial" w:hAnsi="Arial" w:cs="Arial"/>
          <w:spacing w:val="-13"/>
        </w:rPr>
        <w:t xml:space="preserve"> </w:t>
      </w:r>
      <w:r w:rsidRPr="00DF40AB">
        <w:rPr>
          <w:rFonts w:ascii="Arial" w:hAnsi="Arial" w:cs="Arial"/>
          <w:spacing w:val="-2"/>
        </w:rPr>
        <w:t>time,</w:t>
      </w:r>
      <w:r w:rsidRPr="00DF40AB">
        <w:rPr>
          <w:rFonts w:ascii="Arial" w:hAnsi="Arial" w:cs="Arial"/>
          <w:spacing w:val="-12"/>
        </w:rPr>
        <w:t xml:space="preserve"> </w:t>
      </w:r>
      <w:r w:rsidRPr="00DF40AB">
        <w:rPr>
          <w:rFonts w:ascii="Arial" w:hAnsi="Arial" w:cs="Arial"/>
          <w:spacing w:val="-2"/>
        </w:rPr>
        <w:t>there</w:t>
      </w:r>
      <w:r w:rsidRPr="00DF40AB">
        <w:rPr>
          <w:rFonts w:ascii="Arial" w:hAnsi="Arial" w:cs="Arial"/>
          <w:spacing w:val="-13"/>
        </w:rPr>
        <w:t xml:space="preserve"> </w:t>
      </w:r>
      <w:r w:rsidRPr="00DF40AB">
        <w:rPr>
          <w:rFonts w:ascii="Arial" w:hAnsi="Arial" w:cs="Arial"/>
          <w:spacing w:val="-2"/>
        </w:rPr>
        <w:t>are</w:t>
      </w:r>
      <w:r w:rsidRPr="00DF40AB">
        <w:rPr>
          <w:rFonts w:ascii="Arial" w:hAnsi="Arial" w:cs="Arial"/>
          <w:spacing w:val="-12"/>
        </w:rPr>
        <w:t xml:space="preserve"> </w:t>
      </w:r>
      <w:r w:rsidRPr="00DF40AB">
        <w:rPr>
          <w:rFonts w:ascii="Arial" w:hAnsi="Arial" w:cs="Arial"/>
          <w:spacing w:val="-2"/>
        </w:rPr>
        <w:t>key</w:t>
      </w:r>
      <w:r w:rsidRPr="00DF40AB">
        <w:rPr>
          <w:rFonts w:ascii="Arial" w:hAnsi="Arial" w:cs="Arial"/>
          <w:spacing w:val="-13"/>
        </w:rPr>
        <w:t xml:space="preserve"> </w:t>
      </w:r>
      <w:r w:rsidRPr="00DF40AB">
        <w:rPr>
          <w:rFonts w:ascii="Arial" w:hAnsi="Arial" w:cs="Arial"/>
          <w:spacing w:val="-2"/>
        </w:rPr>
        <w:t>elements</w:t>
      </w:r>
      <w:r w:rsidRPr="00DF40AB">
        <w:rPr>
          <w:rFonts w:ascii="Arial" w:hAnsi="Arial" w:cs="Arial"/>
          <w:spacing w:val="-12"/>
        </w:rPr>
        <w:t xml:space="preserve"> </w:t>
      </w:r>
      <w:r w:rsidRPr="00DF40AB">
        <w:rPr>
          <w:rFonts w:ascii="Arial" w:hAnsi="Arial" w:cs="Arial"/>
          <w:spacing w:val="-2"/>
        </w:rPr>
        <w:t>in</w:t>
      </w:r>
      <w:r w:rsidRPr="00DF40AB">
        <w:rPr>
          <w:rFonts w:ascii="Arial" w:hAnsi="Arial" w:cs="Arial"/>
          <w:spacing w:val="-13"/>
        </w:rPr>
        <w:t xml:space="preserve"> </w:t>
      </w:r>
      <w:r w:rsidRPr="00DF40AB">
        <w:rPr>
          <w:rFonts w:ascii="Arial" w:hAnsi="Arial" w:cs="Arial"/>
          <w:spacing w:val="-2"/>
        </w:rPr>
        <w:t>the</w:t>
      </w:r>
      <w:r w:rsidRPr="00DF40AB">
        <w:rPr>
          <w:rFonts w:ascii="Arial" w:hAnsi="Arial" w:cs="Arial"/>
          <w:spacing w:val="-12"/>
        </w:rPr>
        <w:t xml:space="preserve"> </w:t>
      </w:r>
      <w:r w:rsidRPr="00DF40AB">
        <w:rPr>
          <w:rFonts w:ascii="Arial" w:hAnsi="Arial" w:cs="Arial"/>
          <w:spacing w:val="-2"/>
        </w:rPr>
        <w:t xml:space="preserve">process </w:t>
      </w:r>
      <w:r w:rsidRPr="00DF40AB">
        <w:rPr>
          <w:rFonts w:ascii="Arial" w:hAnsi="Arial" w:cs="Arial"/>
        </w:rPr>
        <w:t xml:space="preserve">of flourishing, which apply at societal level and are therefore critical areas for policy intervention, as they enable people across society to flourish in their own individual </w:t>
      </w:r>
      <w:r w:rsidRPr="00DF40AB">
        <w:rPr>
          <w:rFonts w:ascii="Arial" w:hAnsi="Arial" w:cs="Arial"/>
          <w:spacing w:val="-4"/>
        </w:rPr>
        <w:t>ways.</w:t>
      </w:r>
    </w:p>
    <w:p w14:paraId="64862F40" w14:textId="77777777" w:rsidR="00CB60C8" w:rsidRPr="00DF40AB" w:rsidRDefault="00CB60C8">
      <w:pPr>
        <w:pStyle w:val="BodyText"/>
        <w:spacing w:before="27"/>
        <w:rPr>
          <w:rFonts w:ascii="Arial" w:hAnsi="Arial" w:cs="Arial"/>
        </w:rPr>
      </w:pPr>
    </w:p>
    <w:p w14:paraId="64862F41" w14:textId="77777777" w:rsidR="00CB60C8" w:rsidRPr="00DF40AB" w:rsidRDefault="00000000">
      <w:pPr>
        <w:pStyle w:val="BodyText"/>
        <w:spacing w:line="235" w:lineRule="auto"/>
        <w:ind w:left="215" w:right="328" w:hanging="10"/>
        <w:jc w:val="both"/>
        <w:rPr>
          <w:rFonts w:ascii="Arial" w:hAnsi="Arial" w:cs="Arial"/>
        </w:rPr>
      </w:pPr>
      <w:r w:rsidRPr="00DF40AB">
        <w:rPr>
          <w:rFonts w:ascii="Arial" w:hAnsi="Arial" w:cs="Arial"/>
        </w:rPr>
        <w:t>The diagram below illustrates the relationships between the key conceptual elements that enable flourishing. These elements are further defined below.</w:t>
      </w:r>
    </w:p>
    <w:p w14:paraId="64862F42" w14:textId="77777777" w:rsidR="00CB60C8" w:rsidRPr="00DF40AB" w:rsidRDefault="00CB60C8">
      <w:pPr>
        <w:pStyle w:val="BodyText"/>
        <w:spacing w:before="27"/>
        <w:rPr>
          <w:rFonts w:ascii="Arial" w:hAnsi="Arial" w:cs="Arial"/>
        </w:rPr>
      </w:pPr>
    </w:p>
    <w:p w14:paraId="64862F43" w14:textId="77777777" w:rsidR="00CB60C8" w:rsidRPr="00DF40AB" w:rsidRDefault="00000000">
      <w:pPr>
        <w:ind w:left="206"/>
        <w:jc w:val="both"/>
        <w:rPr>
          <w:rFonts w:ascii="Arial" w:hAnsi="Arial" w:cs="Arial"/>
          <w:i/>
        </w:rPr>
      </w:pPr>
      <w:r w:rsidRPr="00DF40AB">
        <w:rPr>
          <w:rFonts w:ascii="Arial" w:hAnsi="Arial" w:cs="Arial"/>
          <w:i/>
        </w:rPr>
        <w:t>Figure</w:t>
      </w:r>
      <w:r w:rsidRPr="00DF40AB">
        <w:rPr>
          <w:rFonts w:ascii="Arial" w:hAnsi="Arial" w:cs="Arial"/>
          <w:i/>
          <w:spacing w:val="-7"/>
        </w:rPr>
        <w:t xml:space="preserve"> </w:t>
      </w:r>
      <w:r w:rsidRPr="00DF40AB">
        <w:rPr>
          <w:rFonts w:ascii="Arial" w:hAnsi="Arial" w:cs="Arial"/>
          <w:i/>
        </w:rPr>
        <w:t>1:</w:t>
      </w:r>
      <w:r w:rsidRPr="00DF40AB">
        <w:rPr>
          <w:rFonts w:ascii="Arial" w:hAnsi="Arial" w:cs="Arial"/>
          <w:i/>
          <w:spacing w:val="-4"/>
        </w:rPr>
        <w:t xml:space="preserve"> </w:t>
      </w:r>
      <w:r w:rsidRPr="00DF40AB">
        <w:rPr>
          <w:rFonts w:ascii="Arial" w:hAnsi="Arial" w:cs="Arial"/>
          <w:i/>
        </w:rPr>
        <w:t>Conceptual</w:t>
      </w:r>
      <w:r w:rsidRPr="00DF40AB">
        <w:rPr>
          <w:rFonts w:ascii="Arial" w:hAnsi="Arial" w:cs="Arial"/>
          <w:i/>
          <w:spacing w:val="-4"/>
        </w:rPr>
        <w:t xml:space="preserve"> </w:t>
      </w:r>
      <w:r w:rsidRPr="00DF40AB">
        <w:rPr>
          <w:rFonts w:ascii="Arial" w:hAnsi="Arial" w:cs="Arial"/>
          <w:i/>
        </w:rPr>
        <w:t>elements</w:t>
      </w:r>
      <w:r w:rsidRPr="00DF40AB">
        <w:rPr>
          <w:rFonts w:ascii="Arial" w:hAnsi="Arial" w:cs="Arial"/>
          <w:i/>
          <w:spacing w:val="-5"/>
        </w:rPr>
        <w:t xml:space="preserve"> </w:t>
      </w:r>
      <w:r w:rsidRPr="00DF40AB">
        <w:rPr>
          <w:rFonts w:ascii="Arial" w:hAnsi="Arial" w:cs="Arial"/>
          <w:i/>
        </w:rPr>
        <w:t>of</w:t>
      </w:r>
      <w:r w:rsidRPr="00DF40AB">
        <w:rPr>
          <w:rFonts w:ascii="Arial" w:hAnsi="Arial" w:cs="Arial"/>
          <w:i/>
          <w:spacing w:val="-4"/>
        </w:rPr>
        <w:t xml:space="preserve"> </w:t>
      </w:r>
      <w:r w:rsidRPr="00DF40AB">
        <w:rPr>
          <w:rFonts w:ascii="Arial" w:hAnsi="Arial" w:cs="Arial"/>
          <w:i/>
        </w:rPr>
        <w:t>a</w:t>
      </w:r>
      <w:r w:rsidRPr="00DF40AB">
        <w:rPr>
          <w:rFonts w:ascii="Arial" w:hAnsi="Arial" w:cs="Arial"/>
          <w:i/>
          <w:spacing w:val="-4"/>
        </w:rPr>
        <w:t xml:space="preserve"> </w:t>
      </w:r>
      <w:r w:rsidRPr="00DF40AB">
        <w:rPr>
          <w:rFonts w:ascii="Arial" w:hAnsi="Arial" w:cs="Arial"/>
          <w:i/>
        </w:rPr>
        <w:t>flourishing</w:t>
      </w:r>
      <w:r w:rsidRPr="00DF40AB">
        <w:rPr>
          <w:rFonts w:ascii="Arial" w:hAnsi="Arial" w:cs="Arial"/>
          <w:i/>
          <w:spacing w:val="-4"/>
        </w:rPr>
        <w:t xml:space="preserve"> life</w:t>
      </w:r>
    </w:p>
    <w:p w14:paraId="64862F44" w14:textId="77777777" w:rsidR="00CB60C8" w:rsidRDefault="00000000">
      <w:pPr>
        <w:pStyle w:val="BodyText"/>
        <w:spacing w:before="68"/>
        <w:rPr>
          <w:i/>
          <w:sz w:val="20"/>
        </w:rPr>
      </w:pPr>
      <w:r>
        <w:rPr>
          <w:noProof/>
        </w:rPr>
        <w:drawing>
          <wp:anchor distT="0" distB="0" distL="0" distR="0" simplePos="0" relativeHeight="251656704" behindDoc="1" locked="0" layoutInCell="1" allowOverlap="1" wp14:anchorId="648630DD" wp14:editId="648630DE">
            <wp:simplePos x="0" y="0"/>
            <wp:positionH relativeFrom="page">
              <wp:posOffset>914400</wp:posOffset>
            </wp:positionH>
            <wp:positionV relativeFrom="paragraph">
              <wp:posOffset>207769</wp:posOffset>
            </wp:positionV>
            <wp:extent cx="5730575" cy="3816096"/>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1" cstate="print"/>
                    <a:stretch>
                      <a:fillRect/>
                    </a:stretch>
                  </pic:blipFill>
                  <pic:spPr>
                    <a:xfrm>
                      <a:off x="0" y="0"/>
                      <a:ext cx="5730575" cy="3816096"/>
                    </a:xfrm>
                    <a:prstGeom prst="rect">
                      <a:avLst/>
                    </a:prstGeom>
                  </pic:spPr>
                </pic:pic>
              </a:graphicData>
            </a:graphic>
          </wp:anchor>
        </w:drawing>
      </w:r>
    </w:p>
    <w:p w14:paraId="64862F45" w14:textId="77777777" w:rsidR="00CB60C8" w:rsidRDefault="00CB60C8">
      <w:pPr>
        <w:pStyle w:val="BodyText"/>
        <w:rPr>
          <w:i/>
          <w:sz w:val="22"/>
        </w:rPr>
      </w:pPr>
    </w:p>
    <w:p w14:paraId="64862F46" w14:textId="77777777" w:rsidR="00CB60C8" w:rsidRDefault="00CB60C8">
      <w:pPr>
        <w:pStyle w:val="BodyText"/>
        <w:spacing w:before="134"/>
        <w:rPr>
          <w:i/>
          <w:sz w:val="22"/>
        </w:rPr>
      </w:pPr>
    </w:p>
    <w:p w14:paraId="64862F47" w14:textId="77777777" w:rsidR="00CB60C8" w:rsidRDefault="00000000">
      <w:pPr>
        <w:pStyle w:val="Heading2"/>
      </w:pPr>
      <w:r>
        <w:rPr>
          <w:color w:val="1FA10D"/>
        </w:rPr>
        <w:t>Flourishing:</w:t>
      </w:r>
      <w:r>
        <w:rPr>
          <w:color w:val="1FA10D"/>
          <w:spacing w:val="-10"/>
        </w:rPr>
        <w:t xml:space="preserve"> </w:t>
      </w:r>
      <w:r>
        <w:rPr>
          <w:color w:val="1FA10D"/>
        </w:rPr>
        <w:t>The</w:t>
      </w:r>
      <w:r>
        <w:rPr>
          <w:color w:val="1FA10D"/>
          <w:spacing w:val="-8"/>
        </w:rPr>
        <w:t xml:space="preserve"> </w:t>
      </w:r>
      <w:r>
        <w:rPr>
          <w:color w:val="1FA10D"/>
        </w:rPr>
        <w:t>individual’s</w:t>
      </w:r>
      <w:r>
        <w:rPr>
          <w:color w:val="1FA10D"/>
          <w:spacing w:val="-10"/>
        </w:rPr>
        <w:t xml:space="preserve"> </w:t>
      </w:r>
      <w:r>
        <w:rPr>
          <w:color w:val="1FA10D"/>
          <w:spacing w:val="-2"/>
        </w:rPr>
        <w:t>perspective</w:t>
      </w:r>
    </w:p>
    <w:p w14:paraId="64862F48" w14:textId="77777777" w:rsidR="00CB60C8" w:rsidRDefault="00CB60C8">
      <w:pPr>
        <w:pStyle w:val="BodyText"/>
        <w:spacing w:before="11"/>
        <w:rPr>
          <w:b/>
          <w:sz w:val="28"/>
        </w:rPr>
      </w:pPr>
    </w:p>
    <w:p w14:paraId="64862F49" w14:textId="77777777" w:rsidR="00CB60C8" w:rsidRPr="00DF40AB" w:rsidRDefault="00000000">
      <w:pPr>
        <w:pStyle w:val="BodyText"/>
        <w:spacing w:line="237" w:lineRule="auto"/>
        <w:ind w:left="215" w:right="320" w:hanging="10"/>
        <w:jc w:val="both"/>
        <w:rPr>
          <w:rFonts w:ascii="Arial" w:hAnsi="Arial" w:cs="Arial"/>
          <w:b/>
        </w:rPr>
      </w:pPr>
      <w:r w:rsidRPr="00DF40AB">
        <w:rPr>
          <w:rFonts w:ascii="Arial" w:hAnsi="Arial" w:cs="Arial"/>
        </w:rPr>
        <w:t>As illustrated above, the starting point of flourishing is a person’s universal and dynamic</w:t>
      </w:r>
      <w:r w:rsidRPr="00DF40AB">
        <w:rPr>
          <w:rFonts w:ascii="Arial" w:hAnsi="Arial" w:cs="Arial"/>
          <w:spacing w:val="-12"/>
        </w:rPr>
        <w:t xml:space="preserve"> </w:t>
      </w:r>
      <w:r w:rsidRPr="00DF40AB">
        <w:rPr>
          <w:rFonts w:ascii="Arial" w:hAnsi="Arial" w:cs="Arial"/>
        </w:rPr>
        <w:t>human</w:t>
      </w:r>
      <w:r w:rsidRPr="00DF40AB">
        <w:rPr>
          <w:rFonts w:ascii="Arial" w:hAnsi="Arial" w:cs="Arial"/>
          <w:spacing w:val="-10"/>
        </w:rPr>
        <w:t xml:space="preserve"> </w:t>
      </w:r>
      <w:r w:rsidRPr="00DF40AB">
        <w:rPr>
          <w:rFonts w:ascii="Arial" w:hAnsi="Arial" w:cs="Arial"/>
          <w:b/>
        </w:rPr>
        <w:t>needs</w:t>
      </w:r>
      <w:r w:rsidRPr="00DF40AB">
        <w:rPr>
          <w:rFonts w:ascii="Arial" w:hAnsi="Arial" w:cs="Arial"/>
          <w:b/>
          <w:spacing w:val="-12"/>
        </w:rPr>
        <w:t xml:space="preserve"> </w:t>
      </w:r>
      <w:r w:rsidRPr="00DF40AB">
        <w:rPr>
          <w:rFonts w:ascii="Arial" w:hAnsi="Arial" w:cs="Arial"/>
          <w:b/>
        </w:rPr>
        <w:t>(see</w:t>
      </w:r>
      <w:r w:rsidRPr="00DF40AB">
        <w:rPr>
          <w:rFonts w:ascii="Arial" w:hAnsi="Arial" w:cs="Arial"/>
          <w:b/>
          <w:spacing w:val="-13"/>
        </w:rPr>
        <w:t xml:space="preserve"> </w:t>
      </w:r>
      <w:r w:rsidRPr="00DF40AB">
        <w:rPr>
          <w:rFonts w:ascii="Arial" w:hAnsi="Arial" w:cs="Arial"/>
          <w:b/>
        </w:rPr>
        <w:t>Section</w:t>
      </w:r>
      <w:r w:rsidRPr="00DF40AB">
        <w:rPr>
          <w:rFonts w:ascii="Arial" w:hAnsi="Arial" w:cs="Arial"/>
          <w:b/>
          <w:spacing w:val="-13"/>
        </w:rPr>
        <w:t xml:space="preserve"> </w:t>
      </w:r>
      <w:r w:rsidRPr="00DF40AB">
        <w:rPr>
          <w:rFonts w:ascii="Arial" w:hAnsi="Arial" w:cs="Arial"/>
          <w:b/>
        </w:rPr>
        <w:t>A)</w:t>
      </w:r>
      <w:r w:rsidRPr="00DF40AB">
        <w:rPr>
          <w:rFonts w:ascii="Arial" w:hAnsi="Arial" w:cs="Arial"/>
          <w:b/>
          <w:spacing w:val="-11"/>
        </w:rPr>
        <w:t xml:space="preserve"> </w:t>
      </w:r>
      <w:r w:rsidRPr="00DF40AB">
        <w:rPr>
          <w:rFonts w:ascii="Arial" w:hAnsi="Arial" w:cs="Arial"/>
        </w:rPr>
        <w:t>(Max-Neef,</w:t>
      </w:r>
      <w:r w:rsidRPr="00DF40AB">
        <w:rPr>
          <w:rFonts w:ascii="Arial" w:hAnsi="Arial" w:cs="Arial"/>
          <w:spacing w:val="-12"/>
        </w:rPr>
        <w:t xml:space="preserve"> </w:t>
      </w:r>
      <w:r w:rsidRPr="00DF40AB">
        <w:rPr>
          <w:rFonts w:ascii="Arial" w:hAnsi="Arial" w:cs="Arial"/>
        </w:rPr>
        <w:t>1989),</w:t>
      </w:r>
      <w:r w:rsidRPr="00DF40AB">
        <w:rPr>
          <w:rFonts w:ascii="Arial" w:hAnsi="Arial" w:cs="Arial"/>
          <w:spacing w:val="-11"/>
        </w:rPr>
        <w:t xml:space="preserve"> </w:t>
      </w:r>
      <w:r w:rsidRPr="00DF40AB">
        <w:rPr>
          <w:rFonts w:ascii="Arial" w:hAnsi="Arial" w:cs="Arial"/>
        </w:rPr>
        <w:t>which</w:t>
      </w:r>
      <w:r w:rsidRPr="00DF40AB">
        <w:rPr>
          <w:rFonts w:ascii="Arial" w:hAnsi="Arial" w:cs="Arial"/>
          <w:spacing w:val="-13"/>
        </w:rPr>
        <w:t xml:space="preserve"> </w:t>
      </w:r>
      <w:r w:rsidRPr="00DF40AB">
        <w:rPr>
          <w:rFonts w:ascii="Arial" w:hAnsi="Arial" w:cs="Arial"/>
        </w:rPr>
        <w:t>vary</w:t>
      </w:r>
      <w:r w:rsidRPr="00DF40AB">
        <w:rPr>
          <w:rFonts w:ascii="Arial" w:hAnsi="Arial" w:cs="Arial"/>
          <w:spacing w:val="-13"/>
        </w:rPr>
        <w:t xml:space="preserve"> </w:t>
      </w:r>
      <w:r w:rsidRPr="00DF40AB">
        <w:rPr>
          <w:rFonts w:ascii="Arial" w:hAnsi="Arial" w:cs="Arial"/>
        </w:rPr>
        <w:t>across</w:t>
      </w:r>
      <w:r w:rsidRPr="00DF40AB">
        <w:rPr>
          <w:rFonts w:ascii="Arial" w:hAnsi="Arial" w:cs="Arial"/>
          <w:spacing w:val="-12"/>
        </w:rPr>
        <w:t xml:space="preserve"> </w:t>
      </w:r>
      <w:r w:rsidRPr="00DF40AB">
        <w:rPr>
          <w:rFonts w:ascii="Arial" w:hAnsi="Arial" w:cs="Arial"/>
        </w:rPr>
        <w:t>space</w:t>
      </w:r>
      <w:r w:rsidRPr="00DF40AB">
        <w:rPr>
          <w:rFonts w:ascii="Arial" w:hAnsi="Arial" w:cs="Arial"/>
          <w:spacing w:val="-12"/>
        </w:rPr>
        <w:t xml:space="preserve"> </w:t>
      </w:r>
      <w:r w:rsidRPr="00DF40AB">
        <w:rPr>
          <w:rFonts w:ascii="Arial" w:hAnsi="Arial" w:cs="Arial"/>
        </w:rPr>
        <w:t>and time.</w:t>
      </w:r>
      <w:r w:rsidRPr="00DF40AB">
        <w:rPr>
          <w:rFonts w:ascii="Arial" w:hAnsi="Arial" w:cs="Arial"/>
          <w:spacing w:val="-14"/>
        </w:rPr>
        <w:t xml:space="preserve"> </w:t>
      </w:r>
      <w:r w:rsidRPr="00DF40AB">
        <w:rPr>
          <w:rFonts w:ascii="Arial" w:hAnsi="Arial" w:cs="Arial"/>
        </w:rPr>
        <w:t>Needs</w:t>
      </w:r>
      <w:r w:rsidRPr="00DF40AB">
        <w:rPr>
          <w:rFonts w:ascii="Arial" w:hAnsi="Arial" w:cs="Arial"/>
          <w:spacing w:val="-13"/>
        </w:rPr>
        <w:t xml:space="preserve"> </w:t>
      </w:r>
      <w:r w:rsidRPr="00DF40AB">
        <w:rPr>
          <w:rFonts w:ascii="Arial" w:hAnsi="Arial" w:cs="Arial"/>
        </w:rPr>
        <w:t>shape</w:t>
      </w:r>
      <w:r w:rsidRPr="00DF40AB">
        <w:rPr>
          <w:rFonts w:ascii="Arial" w:hAnsi="Arial" w:cs="Arial"/>
          <w:spacing w:val="-13"/>
        </w:rPr>
        <w:t xml:space="preserve"> </w:t>
      </w:r>
      <w:r w:rsidRPr="00DF40AB">
        <w:rPr>
          <w:rFonts w:ascii="Arial" w:hAnsi="Arial" w:cs="Arial"/>
        </w:rPr>
        <w:t>the</w:t>
      </w:r>
      <w:r w:rsidRPr="00DF40AB">
        <w:rPr>
          <w:rFonts w:ascii="Arial" w:hAnsi="Arial" w:cs="Arial"/>
          <w:spacing w:val="-13"/>
        </w:rPr>
        <w:t xml:space="preserve"> </w:t>
      </w:r>
      <w:r w:rsidRPr="00DF40AB">
        <w:rPr>
          <w:rFonts w:ascii="Arial" w:hAnsi="Arial" w:cs="Arial"/>
        </w:rPr>
        <w:t>inner</w:t>
      </w:r>
      <w:r w:rsidRPr="00DF40AB">
        <w:rPr>
          <w:rFonts w:ascii="Arial" w:hAnsi="Arial" w:cs="Arial"/>
          <w:spacing w:val="-13"/>
        </w:rPr>
        <w:t xml:space="preserve"> </w:t>
      </w:r>
      <w:r w:rsidRPr="00DF40AB">
        <w:rPr>
          <w:rFonts w:ascii="Arial" w:hAnsi="Arial" w:cs="Arial"/>
          <w:b/>
        </w:rPr>
        <w:t>capacities</w:t>
      </w:r>
      <w:r w:rsidRPr="00DF40AB">
        <w:rPr>
          <w:rFonts w:ascii="Arial" w:hAnsi="Arial" w:cs="Arial"/>
          <w:b/>
          <w:spacing w:val="-14"/>
        </w:rPr>
        <w:t xml:space="preserve"> </w:t>
      </w:r>
      <w:r w:rsidRPr="00DF40AB">
        <w:rPr>
          <w:rFonts w:ascii="Arial" w:hAnsi="Arial" w:cs="Arial"/>
          <w:b/>
        </w:rPr>
        <w:t>(see</w:t>
      </w:r>
      <w:r w:rsidRPr="00DF40AB">
        <w:rPr>
          <w:rFonts w:ascii="Arial" w:hAnsi="Arial" w:cs="Arial"/>
          <w:b/>
          <w:spacing w:val="-13"/>
        </w:rPr>
        <w:t xml:space="preserve"> </w:t>
      </w:r>
      <w:r w:rsidRPr="00DF40AB">
        <w:rPr>
          <w:rFonts w:ascii="Arial" w:hAnsi="Arial" w:cs="Arial"/>
          <w:b/>
        </w:rPr>
        <w:t>Section</w:t>
      </w:r>
      <w:r w:rsidRPr="00DF40AB">
        <w:rPr>
          <w:rFonts w:ascii="Arial" w:hAnsi="Arial" w:cs="Arial"/>
          <w:b/>
          <w:spacing w:val="-13"/>
        </w:rPr>
        <w:t xml:space="preserve"> </w:t>
      </w:r>
      <w:r w:rsidRPr="00DF40AB">
        <w:rPr>
          <w:rFonts w:ascii="Arial" w:hAnsi="Arial" w:cs="Arial"/>
          <w:b/>
        </w:rPr>
        <w:t>B)</w:t>
      </w:r>
      <w:r w:rsidRPr="00DF40AB">
        <w:rPr>
          <w:rFonts w:ascii="Arial" w:hAnsi="Arial" w:cs="Arial"/>
          <w:b/>
          <w:spacing w:val="-13"/>
        </w:rPr>
        <w:t xml:space="preserve"> </w:t>
      </w:r>
      <w:r w:rsidRPr="00DF40AB">
        <w:rPr>
          <w:rFonts w:ascii="Arial" w:hAnsi="Arial" w:cs="Arial"/>
        </w:rPr>
        <w:t>a</w:t>
      </w:r>
      <w:r w:rsidRPr="00DF40AB">
        <w:rPr>
          <w:rFonts w:ascii="Arial" w:hAnsi="Arial" w:cs="Arial"/>
          <w:spacing w:val="-13"/>
        </w:rPr>
        <w:t xml:space="preserve"> </w:t>
      </w:r>
      <w:r w:rsidRPr="00DF40AB">
        <w:rPr>
          <w:rFonts w:ascii="Arial" w:hAnsi="Arial" w:cs="Arial"/>
        </w:rPr>
        <w:t>person</w:t>
      </w:r>
      <w:r w:rsidRPr="00DF40AB">
        <w:rPr>
          <w:rFonts w:ascii="Arial" w:hAnsi="Arial" w:cs="Arial"/>
          <w:spacing w:val="-14"/>
        </w:rPr>
        <w:t xml:space="preserve"> </w:t>
      </w:r>
      <w:r w:rsidRPr="00DF40AB">
        <w:rPr>
          <w:rFonts w:ascii="Arial" w:hAnsi="Arial" w:cs="Arial"/>
        </w:rPr>
        <w:t>develops</w:t>
      </w:r>
      <w:r w:rsidRPr="00DF40AB">
        <w:rPr>
          <w:rFonts w:ascii="Arial" w:hAnsi="Arial" w:cs="Arial"/>
          <w:spacing w:val="-13"/>
        </w:rPr>
        <w:t xml:space="preserve"> </w:t>
      </w:r>
      <w:r w:rsidRPr="00DF40AB">
        <w:rPr>
          <w:rFonts w:ascii="Arial" w:hAnsi="Arial" w:cs="Arial"/>
        </w:rPr>
        <w:t>to</w:t>
      </w:r>
      <w:r w:rsidRPr="00DF40AB">
        <w:rPr>
          <w:rFonts w:ascii="Arial" w:hAnsi="Arial" w:cs="Arial"/>
          <w:spacing w:val="-13"/>
        </w:rPr>
        <w:t xml:space="preserve"> </w:t>
      </w:r>
      <w:r w:rsidRPr="00DF40AB">
        <w:rPr>
          <w:rFonts w:ascii="Arial" w:hAnsi="Arial" w:cs="Arial"/>
        </w:rPr>
        <w:t>meet</w:t>
      </w:r>
      <w:r w:rsidRPr="00DF40AB">
        <w:rPr>
          <w:rFonts w:ascii="Arial" w:hAnsi="Arial" w:cs="Arial"/>
          <w:spacing w:val="-13"/>
        </w:rPr>
        <w:t xml:space="preserve"> </w:t>
      </w:r>
      <w:r w:rsidRPr="00DF40AB">
        <w:rPr>
          <w:rFonts w:ascii="Arial" w:hAnsi="Arial" w:cs="Arial"/>
        </w:rPr>
        <w:t>their needs, such as self-esteem or resilience. Such capacities, in turn, can influence what is perceived</w:t>
      </w:r>
      <w:r w:rsidRPr="00DF40AB">
        <w:rPr>
          <w:rFonts w:ascii="Arial" w:hAnsi="Arial" w:cs="Arial"/>
          <w:spacing w:val="-13"/>
        </w:rPr>
        <w:t xml:space="preserve"> </w:t>
      </w:r>
      <w:r w:rsidRPr="00DF40AB">
        <w:rPr>
          <w:rFonts w:ascii="Arial" w:hAnsi="Arial" w:cs="Arial"/>
        </w:rPr>
        <w:t>as</w:t>
      </w:r>
      <w:r w:rsidRPr="00DF40AB">
        <w:rPr>
          <w:rFonts w:ascii="Arial" w:hAnsi="Arial" w:cs="Arial"/>
          <w:spacing w:val="-10"/>
        </w:rPr>
        <w:t xml:space="preserve"> </w:t>
      </w:r>
      <w:r w:rsidRPr="00DF40AB">
        <w:rPr>
          <w:rFonts w:ascii="Arial" w:hAnsi="Arial" w:cs="Arial"/>
        </w:rPr>
        <w:t>a</w:t>
      </w:r>
      <w:r w:rsidRPr="00DF40AB">
        <w:rPr>
          <w:rFonts w:ascii="Arial" w:hAnsi="Arial" w:cs="Arial"/>
          <w:spacing w:val="-13"/>
        </w:rPr>
        <w:t xml:space="preserve"> </w:t>
      </w:r>
      <w:r w:rsidRPr="00DF40AB">
        <w:rPr>
          <w:rFonts w:ascii="Arial" w:hAnsi="Arial" w:cs="Arial"/>
        </w:rPr>
        <w:t>need.</w:t>
      </w:r>
      <w:r w:rsidRPr="00DF40AB">
        <w:rPr>
          <w:rFonts w:ascii="Arial" w:hAnsi="Arial" w:cs="Arial"/>
          <w:spacing w:val="-12"/>
        </w:rPr>
        <w:t xml:space="preserve"> </w:t>
      </w:r>
      <w:r w:rsidRPr="00DF40AB">
        <w:rPr>
          <w:rFonts w:ascii="Arial" w:hAnsi="Arial" w:cs="Arial"/>
        </w:rPr>
        <w:t>Capacities</w:t>
      </w:r>
      <w:r w:rsidRPr="00DF40AB">
        <w:rPr>
          <w:rFonts w:ascii="Arial" w:hAnsi="Arial" w:cs="Arial"/>
          <w:spacing w:val="-13"/>
        </w:rPr>
        <w:t xml:space="preserve"> </w:t>
      </w:r>
      <w:r w:rsidRPr="00DF40AB">
        <w:rPr>
          <w:rFonts w:ascii="Arial" w:hAnsi="Arial" w:cs="Arial"/>
        </w:rPr>
        <w:t>manifest</w:t>
      </w:r>
      <w:r w:rsidRPr="00DF40AB">
        <w:rPr>
          <w:rFonts w:ascii="Arial" w:hAnsi="Arial" w:cs="Arial"/>
          <w:spacing w:val="-13"/>
        </w:rPr>
        <w:t xml:space="preserve"> </w:t>
      </w:r>
      <w:r w:rsidRPr="00DF40AB">
        <w:rPr>
          <w:rFonts w:ascii="Arial" w:hAnsi="Arial" w:cs="Arial"/>
        </w:rPr>
        <w:t>themselves</w:t>
      </w:r>
      <w:r w:rsidRPr="00DF40AB">
        <w:rPr>
          <w:rFonts w:ascii="Arial" w:hAnsi="Arial" w:cs="Arial"/>
          <w:spacing w:val="-10"/>
        </w:rPr>
        <w:t xml:space="preserve"> </w:t>
      </w:r>
      <w:r w:rsidRPr="00DF40AB">
        <w:rPr>
          <w:rFonts w:ascii="Arial" w:hAnsi="Arial" w:cs="Arial"/>
        </w:rPr>
        <w:t>through</w:t>
      </w:r>
      <w:r w:rsidRPr="00DF40AB">
        <w:rPr>
          <w:rFonts w:ascii="Arial" w:hAnsi="Arial" w:cs="Arial"/>
          <w:spacing w:val="-12"/>
        </w:rPr>
        <w:t xml:space="preserve"> </w:t>
      </w:r>
      <w:r w:rsidRPr="00DF40AB">
        <w:rPr>
          <w:rFonts w:ascii="Arial" w:hAnsi="Arial" w:cs="Arial"/>
        </w:rPr>
        <w:t>a</w:t>
      </w:r>
      <w:r w:rsidRPr="00DF40AB">
        <w:rPr>
          <w:rFonts w:ascii="Arial" w:hAnsi="Arial" w:cs="Arial"/>
          <w:spacing w:val="-11"/>
        </w:rPr>
        <w:t xml:space="preserve"> </w:t>
      </w:r>
      <w:r w:rsidRPr="00DF40AB">
        <w:rPr>
          <w:rFonts w:ascii="Arial" w:hAnsi="Arial" w:cs="Arial"/>
        </w:rPr>
        <w:t>person’s</w:t>
      </w:r>
      <w:r w:rsidRPr="00DF40AB">
        <w:rPr>
          <w:rFonts w:ascii="Arial" w:hAnsi="Arial" w:cs="Arial"/>
          <w:spacing w:val="-8"/>
        </w:rPr>
        <w:t xml:space="preserve"> </w:t>
      </w:r>
      <w:r w:rsidRPr="00DF40AB">
        <w:rPr>
          <w:rFonts w:ascii="Arial" w:hAnsi="Arial" w:cs="Arial"/>
          <w:b/>
        </w:rPr>
        <w:t>agency</w:t>
      </w:r>
      <w:r w:rsidRPr="00DF40AB">
        <w:rPr>
          <w:rFonts w:ascii="Arial" w:hAnsi="Arial" w:cs="Arial"/>
          <w:b/>
          <w:spacing w:val="-7"/>
        </w:rPr>
        <w:t xml:space="preserve"> </w:t>
      </w:r>
      <w:r w:rsidRPr="00DF40AB">
        <w:rPr>
          <w:rFonts w:ascii="Arial" w:hAnsi="Arial" w:cs="Arial"/>
          <w:b/>
          <w:spacing w:val="-4"/>
        </w:rPr>
        <w:t>(see</w:t>
      </w:r>
    </w:p>
    <w:p w14:paraId="64862F4A" w14:textId="77777777" w:rsidR="00CB60C8" w:rsidRPr="00DF40AB" w:rsidRDefault="00CB60C8">
      <w:pPr>
        <w:spacing w:line="237" w:lineRule="auto"/>
        <w:jc w:val="both"/>
        <w:rPr>
          <w:rFonts w:ascii="Arial" w:hAnsi="Arial" w:cs="Arial"/>
        </w:rPr>
        <w:sectPr w:rsidR="00CB60C8" w:rsidRPr="00DF40AB">
          <w:pgSz w:w="11910" w:h="16840"/>
          <w:pgMar w:top="1380" w:right="1360" w:bottom="1260" w:left="1220" w:header="0" w:footer="1060" w:gutter="0"/>
          <w:cols w:space="720"/>
        </w:sectPr>
      </w:pPr>
    </w:p>
    <w:p w14:paraId="64862F4B" w14:textId="77777777" w:rsidR="00CB60C8" w:rsidRDefault="00000000">
      <w:pPr>
        <w:spacing w:before="78" w:line="237" w:lineRule="auto"/>
        <w:ind w:left="215" w:right="321"/>
        <w:jc w:val="both"/>
        <w:rPr>
          <w:rFonts w:ascii="Arial" w:hAnsi="Arial" w:cs="Arial"/>
          <w:sz w:val="24"/>
        </w:rPr>
      </w:pPr>
      <w:r w:rsidRPr="00DF40AB">
        <w:rPr>
          <w:rFonts w:ascii="Arial" w:hAnsi="Arial" w:cs="Arial"/>
          <w:b/>
          <w:sz w:val="24"/>
        </w:rPr>
        <w:lastRenderedPageBreak/>
        <w:t>Section C)</w:t>
      </w:r>
      <w:r w:rsidRPr="00DF40AB">
        <w:rPr>
          <w:rFonts w:ascii="Arial" w:hAnsi="Arial" w:cs="Arial"/>
          <w:sz w:val="24"/>
        </w:rPr>
        <w:t xml:space="preserve">, which leads them to undertake a particular </w:t>
      </w:r>
      <w:r w:rsidRPr="00DF40AB">
        <w:rPr>
          <w:rFonts w:ascii="Arial" w:hAnsi="Arial" w:cs="Arial"/>
          <w:b/>
          <w:sz w:val="24"/>
        </w:rPr>
        <w:t xml:space="preserve">activity (see Section D) </w:t>
      </w:r>
      <w:r w:rsidRPr="00DF40AB">
        <w:rPr>
          <w:rFonts w:ascii="Arial" w:hAnsi="Arial" w:cs="Arial"/>
          <w:sz w:val="24"/>
        </w:rPr>
        <w:t>that will help meet those needs.</w:t>
      </w:r>
    </w:p>
    <w:p w14:paraId="24A59B87" w14:textId="77777777" w:rsidR="003C3880" w:rsidRPr="00DF40AB" w:rsidRDefault="003C3880">
      <w:pPr>
        <w:spacing w:before="78" w:line="237" w:lineRule="auto"/>
        <w:ind w:left="215" w:right="321"/>
        <w:jc w:val="both"/>
        <w:rPr>
          <w:rFonts w:ascii="Arial" w:hAnsi="Arial" w:cs="Arial"/>
          <w:sz w:val="24"/>
        </w:rPr>
      </w:pPr>
    </w:p>
    <w:p w14:paraId="64862F4C" w14:textId="77777777" w:rsidR="00CB60C8" w:rsidRPr="00DF40AB" w:rsidRDefault="00000000">
      <w:pPr>
        <w:pStyle w:val="BodyText"/>
        <w:spacing w:before="7" w:line="237" w:lineRule="auto"/>
        <w:ind w:left="215" w:right="322" w:hanging="10"/>
        <w:jc w:val="both"/>
        <w:rPr>
          <w:rFonts w:ascii="Arial" w:hAnsi="Arial" w:cs="Arial"/>
        </w:rPr>
      </w:pPr>
      <w:r w:rsidRPr="00DF40AB">
        <w:rPr>
          <w:rFonts w:ascii="Arial" w:hAnsi="Arial" w:cs="Arial"/>
        </w:rPr>
        <w:t xml:space="preserve">Activities, however, are influenced by external </w:t>
      </w:r>
      <w:r w:rsidRPr="00DF40AB">
        <w:rPr>
          <w:rFonts w:ascii="Arial" w:hAnsi="Arial" w:cs="Arial"/>
          <w:b/>
        </w:rPr>
        <w:t xml:space="preserve">opportunities (see Section E) </w:t>
      </w:r>
      <w:r w:rsidRPr="00DF40AB">
        <w:rPr>
          <w:rFonts w:ascii="Arial" w:hAnsi="Arial" w:cs="Arial"/>
        </w:rPr>
        <w:t>available</w:t>
      </w:r>
      <w:r w:rsidRPr="00DF40AB">
        <w:rPr>
          <w:rFonts w:ascii="Arial" w:hAnsi="Arial" w:cs="Arial"/>
          <w:spacing w:val="-6"/>
        </w:rPr>
        <w:t xml:space="preserve"> </w:t>
      </w:r>
      <w:r w:rsidRPr="00DF40AB">
        <w:rPr>
          <w:rFonts w:ascii="Arial" w:hAnsi="Arial" w:cs="Arial"/>
        </w:rPr>
        <w:t>to</w:t>
      </w:r>
      <w:r w:rsidRPr="00DF40AB">
        <w:rPr>
          <w:rFonts w:ascii="Arial" w:hAnsi="Arial" w:cs="Arial"/>
          <w:spacing w:val="-6"/>
        </w:rPr>
        <w:t xml:space="preserve"> </w:t>
      </w:r>
      <w:r w:rsidRPr="00DF40AB">
        <w:rPr>
          <w:rFonts w:ascii="Arial" w:hAnsi="Arial" w:cs="Arial"/>
        </w:rPr>
        <w:t>people.</w:t>
      </w:r>
      <w:r w:rsidRPr="00DF40AB">
        <w:rPr>
          <w:rFonts w:ascii="Arial" w:hAnsi="Arial" w:cs="Arial"/>
          <w:spacing w:val="-5"/>
        </w:rPr>
        <w:t xml:space="preserve"> </w:t>
      </w:r>
      <w:r w:rsidRPr="00DF40AB">
        <w:rPr>
          <w:rFonts w:ascii="Arial" w:hAnsi="Arial" w:cs="Arial"/>
        </w:rPr>
        <w:t>For</w:t>
      </w:r>
      <w:r w:rsidRPr="00DF40AB">
        <w:rPr>
          <w:rFonts w:ascii="Arial" w:hAnsi="Arial" w:cs="Arial"/>
          <w:spacing w:val="-7"/>
        </w:rPr>
        <w:t xml:space="preserve"> </w:t>
      </w:r>
      <w:r w:rsidRPr="00DF40AB">
        <w:rPr>
          <w:rFonts w:ascii="Arial" w:hAnsi="Arial" w:cs="Arial"/>
        </w:rPr>
        <w:t>example,</w:t>
      </w:r>
      <w:r w:rsidRPr="00DF40AB">
        <w:rPr>
          <w:rFonts w:ascii="Arial" w:hAnsi="Arial" w:cs="Arial"/>
          <w:spacing w:val="-5"/>
        </w:rPr>
        <w:t xml:space="preserve"> </w:t>
      </w:r>
      <w:r w:rsidRPr="00DF40AB">
        <w:rPr>
          <w:rFonts w:ascii="Arial" w:hAnsi="Arial" w:cs="Arial"/>
        </w:rPr>
        <w:t>meeting</w:t>
      </w:r>
      <w:r w:rsidRPr="00DF40AB">
        <w:rPr>
          <w:rFonts w:ascii="Arial" w:hAnsi="Arial" w:cs="Arial"/>
          <w:spacing w:val="-7"/>
        </w:rPr>
        <w:t xml:space="preserve"> </w:t>
      </w:r>
      <w:r w:rsidRPr="00DF40AB">
        <w:rPr>
          <w:rFonts w:ascii="Arial" w:hAnsi="Arial" w:cs="Arial"/>
        </w:rPr>
        <w:t>one’s</w:t>
      </w:r>
      <w:r w:rsidRPr="00DF40AB">
        <w:rPr>
          <w:rFonts w:ascii="Arial" w:hAnsi="Arial" w:cs="Arial"/>
          <w:spacing w:val="-5"/>
        </w:rPr>
        <w:t xml:space="preserve"> </w:t>
      </w:r>
      <w:r w:rsidRPr="00DF40AB">
        <w:rPr>
          <w:rFonts w:ascii="Arial" w:hAnsi="Arial" w:cs="Arial"/>
        </w:rPr>
        <w:t>need</w:t>
      </w:r>
      <w:r w:rsidRPr="00DF40AB">
        <w:rPr>
          <w:rFonts w:ascii="Arial" w:hAnsi="Arial" w:cs="Arial"/>
          <w:spacing w:val="-6"/>
        </w:rPr>
        <w:t xml:space="preserve"> </w:t>
      </w:r>
      <w:r w:rsidRPr="00DF40AB">
        <w:rPr>
          <w:rFonts w:ascii="Arial" w:hAnsi="Arial" w:cs="Arial"/>
        </w:rPr>
        <w:t>for</w:t>
      </w:r>
      <w:r w:rsidRPr="00DF40AB">
        <w:rPr>
          <w:rFonts w:ascii="Arial" w:hAnsi="Arial" w:cs="Arial"/>
          <w:spacing w:val="-5"/>
        </w:rPr>
        <w:t xml:space="preserve"> </w:t>
      </w:r>
      <w:r w:rsidRPr="00DF40AB">
        <w:rPr>
          <w:rFonts w:ascii="Arial" w:hAnsi="Arial" w:cs="Arial"/>
        </w:rPr>
        <w:t>community</w:t>
      </w:r>
      <w:r w:rsidRPr="00DF40AB">
        <w:rPr>
          <w:rFonts w:ascii="Arial" w:hAnsi="Arial" w:cs="Arial"/>
          <w:spacing w:val="-7"/>
        </w:rPr>
        <w:t xml:space="preserve"> </w:t>
      </w:r>
      <w:r w:rsidRPr="00DF40AB">
        <w:rPr>
          <w:rFonts w:ascii="Arial" w:hAnsi="Arial" w:cs="Arial"/>
        </w:rPr>
        <w:t>involvement</w:t>
      </w:r>
      <w:r w:rsidRPr="00DF40AB">
        <w:rPr>
          <w:rFonts w:ascii="Arial" w:hAnsi="Arial" w:cs="Arial"/>
          <w:spacing w:val="-5"/>
        </w:rPr>
        <w:t xml:space="preserve"> </w:t>
      </w:r>
      <w:r w:rsidRPr="00DF40AB">
        <w:rPr>
          <w:rFonts w:ascii="Arial" w:hAnsi="Arial" w:cs="Arial"/>
        </w:rPr>
        <w:t xml:space="preserve">is difficult if there are no spaces available to engage with others, such as a community </w:t>
      </w:r>
      <w:proofErr w:type="spellStart"/>
      <w:r w:rsidRPr="00DF40AB">
        <w:rPr>
          <w:rFonts w:ascii="Arial" w:hAnsi="Arial" w:cs="Arial"/>
        </w:rPr>
        <w:t>centre</w:t>
      </w:r>
      <w:proofErr w:type="spellEnd"/>
      <w:r w:rsidRPr="00DF40AB">
        <w:rPr>
          <w:rFonts w:ascii="Arial" w:hAnsi="Arial" w:cs="Arial"/>
        </w:rPr>
        <w:t xml:space="preserve">, a library or a local pub. </w:t>
      </w:r>
      <w:proofErr w:type="gramStart"/>
      <w:r w:rsidRPr="00DF40AB">
        <w:rPr>
          <w:rFonts w:ascii="Arial" w:hAnsi="Arial" w:cs="Arial"/>
        </w:rPr>
        <w:t>To a large extent, opportunities are</w:t>
      </w:r>
      <w:proofErr w:type="gramEnd"/>
      <w:r w:rsidRPr="00DF40AB">
        <w:rPr>
          <w:rFonts w:ascii="Arial" w:hAnsi="Arial" w:cs="Arial"/>
        </w:rPr>
        <w:t xml:space="preserve"> created at societal level</w:t>
      </w:r>
      <w:r w:rsidRPr="00DF40AB">
        <w:rPr>
          <w:rFonts w:ascii="Arial" w:hAnsi="Arial" w:cs="Arial"/>
          <w:spacing w:val="-5"/>
        </w:rPr>
        <w:t xml:space="preserve"> </w:t>
      </w:r>
      <w:r w:rsidRPr="00DF40AB">
        <w:rPr>
          <w:rFonts w:ascii="Arial" w:hAnsi="Arial" w:cs="Arial"/>
        </w:rPr>
        <w:t>by</w:t>
      </w:r>
      <w:r w:rsidRPr="00DF40AB">
        <w:rPr>
          <w:rFonts w:ascii="Arial" w:hAnsi="Arial" w:cs="Arial"/>
          <w:spacing w:val="-6"/>
        </w:rPr>
        <w:t xml:space="preserve"> </w:t>
      </w:r>
      <w:r w:rsidRPr="00DF40AB">
        <w:rPr>
          <w:rFonts w:ascii="Arial" w:hAnsi="Arial" w:cs="Arial"/>
        </w:rPr>
        <w:t>the</w:t>
      </w:r>
      <w:r w:rsidRPr="00DF40AB">
        <w:rPr>
          <w:rFonts w:ascii="Arial" w:hAnsi="Arial" w:cs="Arial"/>
          <w:spacing w:val="-2"/>
        </w:rPr>
        <w:t xml:space="preserve"> </w:t>
      </w:r>
      <w:r w:rsidRPr="00DF40AB">
        <w:rPr>
          <w:rFonts w:ascii="Arial" w:hAnsi="Arial" w:cs="Arial"/>
        </w:rPr>
        <w:t>interplay</w:t>
      </w:r>
      <w:r w:rsidRPr="00DF40AB">
        <w:rPr>
          <w:rFonts w:ascii="Arial" w:hAnsi="Arial" w:cs="Arial"/>
          <w:spacing w:val="-6"/>
        </w:rPr>
        <w:t xml:space="preserve"> </w:t>
      </w:r>
      <w:r w:rsidRPr="00DF40AB">
        <w:rPr>
          <w:rFonts w:ascii="Arial" w:hAnsi="Arial" w:cs="Arial"/>
        </w:rPr>
        <w:t>of</w:t>
      </w:r>
      <w:r w:rsidRPr="00DF40AB">
        <w:rPr>
          <w:rFonts w:ascii="Arial" w:hAnsi="Arial" w:cs="Arial"/>
          <w:spacing w:val="-2"/>
        </w:rPr>
        <w:t xml:space="preserve"> </w:t>
      </w:r>
      <w:r w:rsidRPr="00DF40AB">
        <w:rPr>
          <w:rFonts w:ascii="Arial" w:hAnsi="Arial" w:cs="Arial"/>
          <w:b/>
        </w:rPr>
        <w:t>institutional</w:t>
      </w:r>
      <w:r w:rsidRPr="00DF40AB">
        <w:rPr>
          <w:rFonts w:ascii="Arial" w:hAnsi="Arial" w:cs="Arial"/>
          <w:b/>
          <w:spacing w:val="-4"/>
        </w:rPr>
        <w:t xml:space="preserve"> </w:t>
      </w:r>
      <w:r w:rsidRPr="00DF40AB">
        <w:rPr>
          <w:rFonts w:ascii="Arial" w:hAnsi="Arial" w:cs="Arial"/>
          <w:b/>
        </w:rPr>
        <w:t>systems</w:t>
      </w:r>
      <w:r w:rsidRPr="00DF40AB">
        <w:rPr>
          <w:rFonts w:ascii="Arial" w:hAnsi="Arial" w:cs="Arial"/>
          <w:b/>
          <w:spacing w:val="-5"/>
        </w:rPr>
        <w:t xml:space="preserve"> </w:t>
      </w:r>
      <w:r w:rsidRPr="00DF40AB">
        <w:rPr>
          <w:rFonts w:ascii="Arial" w:hAnsi="Arial" w:cs="Arial"/>
          <w:b/>
        </w:rPr>
        <w:t>and</w:t>
      </w:r>
      <w:r w:rsidRPr="00DF40AB">
        <w:rPr>
          <w:rFonts w:ascii="Arial" w:hAnsi="Arial" w:cs="Arial"/>
          <w:b/>
          <w:spacing w:val="-4"/>
        </w:rPr>
        <w:t xml:space="preserve"> </w:t>
      </w:r>
      <w:r w:rsidRPr="00DF40AB">
        <w:rPr>
          <w:rFonts w:ascii="Arial" w:hAnsi="Arial" w:cs="Arial"/>
          <w:b/>
        </w:rPr>
        <w:t>networks</w:t>
      </w:r>
      <w:r w:rsidRPr="00DF40AB">
        <w:rPr>
          <w:rFonts w:ascii="Arial" w:hAnsi="Arial" w:cs="Arial"/>
          <w:b/>
          <w:spacing w:val="-5"/>
        </w:rPr>
        <w:t xml:space="preserve"> </w:t>
      </w:r>
      <w:r w:rsidRPr="00DF40AB">
        <w:rPr>
          <w:rFonts w:ascii="Arial" w:hAnsi="Arial" w:cs="Arial"/>
          <w:b/>
        </w:rPr>
        <w:t>of</w:t>
      </w:r>
      <w:r w:rsidRPr="00DF40AB">
        <w:rPr>
          <w:rFonts w:ascii="Arial" w:hAnsi="Arial" w:cs="Arial"/>
          <w:b/>
          <w:spacing w:val="-4"/>
        </w:rPr>
        <w:t xml:space="preserve"> </w:t>
      </w:r>
      <w:r w:rsidRPr="00DF40AB">
        <w:rPr>
          <w:rFonts w:ascii="Arial" w:hAnsi="Arial" w:cs="Arial"/>
          <w:b/>
        </w:rPr>
        <w:t>people</w:t>
      </w:r>
      <w:r w:rsidRPr="00DF40AB">
        <w:rPr>
          <w:rFonts w:ascii="Arial" w:hAnsi="Arial" w:cs="Arial"/>
          <w:b/>
          <w:spacing w:val="-5"/>
        </w:rPr>
        <w:t xml:space="preserve"> </w:t>
      </w:r>
      <w:r w:rsidRPr="00DF40AB">
        <w:rPr>
          <w:rFonts w:ascii="Arial" w:hAnsi="Arial" w:cs="Arial"/>
          <w:b/>
        </w:rPr>
        <w:t>(see</w:t>
      </w:r>
      <w:r w:rsidRPr="00DF40AB">
        <w:rPr>
          <w:rFonts w:ascii="Arial" w:hAnsi="Arial" w:cs="Arial"/>
          <w:b/>
          <w:spacing w:val="-5"/>
        </w:rPr>
        <w:t xml:space="preserve"> </w:t>
      </w:r>
      <w:r w:rsidRPr="00DF40AB">
        <w:rPr>
          <w:rFonts w:ascii="Arial" w:hAnsi="Arial" w:cs="Arial"/>
          <w:b/>
        </w:rPr>
        <w:t xml:space="preserve">Section F) </w:t>
      </w:r>
      <w:r w:rsidRPr="00DF40AB">
        <w:rPr>
          <w:rFonts w:ascii="Arial" w:hAnsi="Arial" w:cs="Arial"/>
        </w:rPr>
        <w:t xml:space="preserve">surrounding a person. It is important to bear in mind that these systems and networks are underpinned by </w:t>
      </w:r>
      <w:proofErr w:type="gramStart"/>
      <w:r w:rsidRPr="00DF40AB">
        <w:rPr>
          <w:rFonts w:ascii="Arial" w:hAnsi="Arial" w:cs="Arial"/>
        </w:rPr>
        <w:t xml:space="preserve">particular </w:t>
      </w:r>
      <w:r w:rsidRPr="00DF40AB">
        <w:rPr>
          <w:rFonts w:ascii="Arial" w:hAnsi="Arial" w:cs="Arial"/>
          <w:b/>
        </w:rPr>
        <w:t>value</w:t>
      </w:r>
      <w:proofErr w:type="gramEnd"/>
      <w:r w:rsidRPr="00DF40AB">
        <w:rPr>
          <w:rFonts w:ascii="Arial" w:hAnsi="Arial" w:cs="Arial"/>
          <w:b/>
        </w:rPr>
        <w:t xml:space="preserve"> systems</w:t>
      </w:r>
      <w:r w:rsidRPr="00DF40AB">
        <w:rPr>
          <w:rFonts w:ascii="Arial" w:hAnsi="Arial" w:cs="Arial"/>
        </w:rPr>
        <w:t>. Similarly, individuals who make</w:t>
      </w:r>
      <w:r w:rsidRPr="00DF40AB">
        <w:rPr>
          <w:rFonts w:ascii="Arial" w:hAnsi="Arial" w:cs="Arial"/>
          <w:spacing w:val="-9"/>
        </w:rPr>
        <w:t xml:space="preserve"> </w:t>
      </w:r>
      <w:r w:rsidRPr="00DF40AB">
        <w:rPr>
          <w:rFonts w:ascii="Arial" w:hAnsi="Arial" w:cs="Arial"/>
        </w:rPr>
        <w:t>choices</w:t>
      </w:r>
      <w:r w:rsidRPr="00DF40AB">
        <w:rPr>
          <w:rFonts w:ascii="Arial" w:hAnsi="Arial" w:cs="Arial"/>
          <w:spacing w:val="-9"/>
        </w:rPr>
        <w:t xml:space="preserve"> </w:t>
      </w:r>
      <w:r w:rsidRPr="00DF40AB">
        <w:rPr>
          <w:rFonts w:ascii="Arial" w:hAnsi="Arial" w:cs="Arial"/>
        </w:rPr>
        <w:t>about</w:t>
      </w:r>
      <w:r w:rsidRPr="00DF40AB">
        <w:rPr>
          <w:rFonts w:ascii="Arial" w:hAnsi="Arial" w:cs="Arial"/>
          <w:spacing w:val="-9"/>
        </w:rPr>
        <w:t xml:space="preserve"> </w:t>
      </w:r>
      <w:r w:rsidRPr="00DF40AB">
        <w:rPr>
          <w:rFonts w:ascii="Arial" w:hAnsi="Arial" w:cs="Arial"/>
        </w:rPr>
        <w:t>the</w:t>
      </w:r>
      <w:r w:rsidRPr="00DF40AB">
        <w:rPr>
          <w:rFonts w:ascii="Arial" w:hAnsi="Arial" w:cs="Arial"/>
          <w:spacing w:val="-12"/>
        </w:rPr>
        <w:t xml:space="preserve"> </w:t>
      </w:r>
      <w:r w:rsidRPr="00DF40AB">
        <w:rPr>
          <w:rFonts w:ascii="Arial" w:hAnsi="Arial" w:cs="Arial"/>
        </w:rPr>
        <w:t>kinds</w:t>
      </w:r>
      <w:r w:rsidRPr="00DF40AB">
        <w:rPr>
          <w:rFonts w:ascii="Arial" w:hAnsi="Arial" w:cs="Arial"/>
          <w:spacing w:val="-10"/>
        </w:rPr>
        <w:t xml:space="preserve"> </w:t>
      </w:r>
      <w:r w:rsidRPr="00DF40AB">
        <w:rPr>
          <w:rFonts w:ascii="Arial" w:hAnsi="Arial" w:cs="Arial"/>
        </w:rPr>
        <w:t>of</w:t>
      </w:r>
      <w:r w:rsidRPr="00DF40AB">
        <w:rPr>
          <w:rFonts w:ascii="Arial" w:hAnsi="Arial" w:cs="Arial"/>
          <w:spacing w:val="-11"/>
        </w:rPr>
        <w:t xml:space="preserve"> </w:t>
      </w:r>
      <w:r w:rsidRPr="00DF40AB">
        <w:rPr>
          <w:rFonts w:ascii="Arial" w:hAnsi="Arial" w:cs="Arial"/>
        </w:rPr>
        <w:t>activities</w:t>
      </w:r>
      <w:r w:rsidRPr="00DF40AB">
        <w:rPr>
          <w:rFonts w:ascii="Arial" w:hAnsi="Arial" w:cs="Arial"/>
          <w:spacing w:val="-9"/>
        </w:rPr>
        <w:t xml:space="preserve"> </w:t>
      </w:r>
      <w:r w:rsidRPr="00DF40AB">
        <w:rPr>
          <w:rFonts w:ascii="Arial" w:hAnsi="Arial" w:cs="Arial"/>
        </w:rPr>
        <w:t>they</w:t>
      </w:r>
      <w:r w:rsidRPr="00DF40AB">
        <w:rPr>
          <w:rFonts w:ascii="Arial" w:hAnsi="Arial" w:cs="Arial"/>
          <w:spacing w:val="-13"/>
        </w:rPr>
        <w:t xml:space="preserve"> </w:t>
      </w:r>
      <w:r w:rsidRPr="00DF40AB">
        <w:rPr>
          <w:rFonts w:ascii="Arial" w:hAnsi="Arial" w:cs="Arial"/>
        </w:rPr>
        <w:t>wish</w:t>
      </w:r>
      <w:r w:rsidRPr="00DF40AB">
        <w:rPr>
          <w:rFonts w:ascii="Arial" w:hAnsi="Arial" w:cs="Arial"/>
          <w:spacing w:val="-10"/>
        </w:rPr>
        <w:t xml:space="preserve"> </w:t>
      </w:r>
      <w:r w:rsidRPr="00DF40AB">
        <w:rPr>
          <w:rFonts w:ascii="Arial" w:hAnsi="Arial" w:cs="Arial"/>
        </w:rPr>
        <w:t>to</w:t>
      </w:r>
      <w:r w:rsidRPr="00DF40AB">
        <w:rPr>
          <w:rFonts w:ascii="Arial" w:hAnsi="Arial" w:cs="Arial"/>
          <w:spacing w:val="-9"/>
        </w:rPr>
        <w:t xml:space="preserve"> </w:t>
      </w:r>
      <w:r w:rsidRPr="00DF40AB">
        <w:rPr>
          <w:rFonts w:ascii="Arial" w:hAnsi="Arial" w:cs="Arial"/>
        </w:rPr>
        <w:t>engage</w:t>
      </w:r>
      <w:r w:rsidRPr="00DF40AB">
        <w:rPr>
          <w:rFonts w:ascii="Arial" w:hAnsi="Arial" w:cs="Arial"/>
          <w:spacing w:val="-10"/>
        </w:rPr>
        <w:t xml:space="preserve"> </w:t>
      </w:r>
      <w:proofErr w:type="gramStart"/>
      <w:r w:rsidRPr="00DF40AB">
        <w:rPr>
          <w:rFonts w:ascii="Arial" w:hAnsi="Arial" w:cs="Arial"/>
        </w:rPr>
        <w:t>with</w:t>
      </w:r>
      <w:proofErr w:type="gramEnd"/>
      <w:r w:rsidRPr="00DF40AB">
        <w:rPr>
          <w:rFonts w:ascii="Arial" w:hAnsi="Arial" w:cs="Arial"/>
          <w:spacing w:val="-10"/>
        </w:rPr>
        <w:t xml:space="preserve"> </w:t>
      </w:r>
      <w:r w:rsidRPr="00DF40AB">
        <w:rPr>
          <w:rFonts w:ascii="Arial" w:hAnsi="Arial" w:cs="Arial"/>
        </w:rPr>
        <w:t>also</w:t>
      </w:r>
      <w:r w:rsidRPr="00DF40AB">
        <w:rPr>
          <w:rFonts w:ascii="Arial" w:hAnsi="Arial" w:cs="Arial"/>
          <w:spacing w:val="-10"/>
        </w:rPr>
        <w:t xml:space="preserve"> </w:t>
      </w:r>
      <w:r w:rsidRPr="00DF40AB">
        <w:rPr>
          <w:rFonts w:ascii="Arial" w:hAnsi="Arial" w:cs="Arial"/>
        </w:rPr>
        <w:t>hold</w:t>
      </w:r>
      <w:r w:rsidRPr="00DF40AB">
        <w:rPr>
          <w:rFonts w:ascii="Arial" w:hAnsi="Arial" w:cs="Arial"/>
          <w:spacing w:val="-11"/>
        </w:rPr>
        <w:t xml:space="preserve"> </w:t>
      </w:r>
      <w:proofErr w:type="gramStart"/>
      <w:r w:rsidRPr="00DF40AB">
        <w:rPr>
          <w:rFonts w:ascii="Arial" w:hAnsi="Arial" w:cs="Arial"/>
        </w:rPr>
        <w:t>particular values</w:t>
      </w:r>
      <w:proofErr w:type="gramEnd"/>
      <w:r w:rsidRPr="00DF40AB">
        <w:rPr>
          <w:rFonts w:ascii="Arial" w:hAnsi="Arial" w:cs="Arial"/>
        </w:rPr>
        <w:t xml:space="preserve"> of their own.</w:t>
      </w:r>
    </w:p>
    <w:p w14:paraId="64862F4D" w14:textId="77777777" w:rsidR="00CB60C8" w:rsidRPr="00DF40AB" w:rsidRDefault="00CB60C8">
      <w:pPr>
        <w:pStyle w:val="BodyText"/>
        <w:spacing w:before="36"/>
        <w:rPr>
          <w:rFonts w:ascii="Arial" w:hAnsi="Arial" w:cs="Arial"/>
        </w:rPr>
      </w:pPr>
    </w:p>
    <w:p w14:paraId="64862F4E" w14:textId="77777777" w:rsidR="00CB60C8" w:rsidRPr="00DF40AB" w:rsidRDefault="00000000">
      <w:pPr>
        <w:pStyle w:val="BodyText"/>
        <w:spacing w:before="1"/>
        <w:ind w:left="215" w:right="323" w:hanging="10"/>
        <w:jc w:val="both"/>
        <w:rPr>
          <w:rFonts w:ascii="Arial" w:hAnsi="Arial" w:cs="Arial"/>
        </w:rPr>
      </w:pPr>
      <w:r w:rsidRPr="00DF40AB">
        <w:rPr>
          <w:rFonts w:ascii="Arial" w:hAnsi="Arial" w:cs="Arial"/>
        </w:rPr>
        <w:t>A</w:t>
      </w:r>
      <w:r w:rsidRPr="00DF40AB">
        <w:rPr>
          <w:rFonts w:ascii="Arial" w:hAnsi="Arial" w:cs="Arial"/>
          <w:spacing w:val="-13"/>
        </w:rPr>
        <w:t xml:space="preserve"> </w:t>
      </w:r>
      <w:r w:rsidRPr="00DF40AB">
        <w:rPr>
          <w:rFonts w:ascii="Arial" w:hAnsi="Arial" w:cs="Arial"/>
        </w:rPr>
        <w:t>person’s</w:t>
      </w:r>
      <w:r w:rsidRPr="00DF40AB">
        <w:rPr>
          <w:rFonts w:ascii="Arial" w:hAnsi="Arial" w:cs="Arial"/>
          <w:spacing w:val="-12"/>
        </w:rPr>
        <w:t xml:space="preserve"> </w:t>
      </w:r>
      <w:r w:rsidRPr="00DF40AB">
        <w:rPr>
          <w:rFonts w:ascii="Arial" w:hAnsi="Arial" w:cs="Arial"/>
        </w:rPr>
        <w:t>ability</w:t>
      </w:r>
      <w:r w:rsidRPr="00DF40AB">
        <w:rPr>
          <w:rFonts w:ascii="Arial" w:hAnsi="Arial" w:cs="Arial"/>
          <w:spacing w:val="-13"/>
        </w:rPr>
        <w:t xml:space="preserve"> </w:t>
      </w:r>
      <w:r w:rsidRPr="00DF40AB">
        <w:rPr>
          <w:rFonts w:ascii="Arial" w:hAnsi="Arial" w:cs="Arial"/>
        </w:rPr>
        <w:t>to</w:t>
      </w:r>
      <w:r w:rsidRPr="00DF40AB">
        <w:rPr>
          <w:rFonts w:ascii="Arial" w:hAnsi="Arial" w:cs="Arial"/>
          <w:spacing w:val="-12"/>
        </w:rPr>
        <w:t xml:space="preserve"> </w:t>
      </w:r>
      <w:r w:rsidRPr="00DF40AB">
        <w:rPr>
          <w:rFonts w:ascii="Arial" w:hAnsi="Arial" w:cs="Arial"/>
        </w:rPr>
        <w:t>fulfil</w:t>
      </w:r>
      <w:r w:rsidRPr="00DF40AB">
        <w:rPr>
          <w:rFonts w:ascii="Arial" w:hAnsi="Arial" w:cs="Arial"/>
          <w:spacing w:val="-13"/>
        </w:rPr>
        <w:t xml:space="preserve"> </w:t>
      </w:r>
      <w:r w:rsidRPr="00DF40AB">
        <w:rPr>
          <w:rFonts w:ascii="Arial" w:hAnsi="Arial" w:cs="Arial"/>
        </w:rPr>
        <w:t>their</w:t>
      </w:r>
      <w:r w:rsidRPr="00DF40AB">
        <w:rPr>
          <w:rFonts w:ascii="Arial" w:hAnsi="Arial" w:cs="Arial"/>
          <w:spacing w:val="-13"/>
        </w:rPr>
        <w:t xml:space="preserve"> </w:t>
      </w:r>
      <w:r w:rsidRPr="00DF40AB">
        <w:rPr>
          <w:rFonts w:ascii="Arial" w:hAnsi="Arial" w:cs="Arial"/>
        </w:rPr>
        <w:t>needs</w:t>
      </w:r>
      <w:r w:rsidRPr="00DF40AB">
        <w:rPr>
          <w:rFonts w:ascii="Arial" w:hAnsi="Arial" w:cs="Arial"/>
          <w:spacing w:val="-13"/>
        </w:rPr>
        <w:t xml:space="preserve"> </w:t>
      </w:r>
      <w:r w:rsidRPr="00DF40AB">
        <w:rPr>
          <w:rFonts w:ascii="Arial" w:hAnsi="Arial" w:cs="Arial"/>
        </w:rPr>
        <w:t>further</w:t>
      </w:r>
      <w:r w:rsidRPr="00DF40AB">
        <w:rPr>
          <w:rFonts w:ascii="Arial" w:hAnsi="Arial" w:cs="Arial"/>
          <w:spacing w:val="-11"/>
        </w:rPr>
        <w:t xml:space="preserve"> </w:t>
      </w:r>
      <w:r w:rsidRPr="00DF40AB">
        <w:rPr>
          <w:rFonts w:ascii="Arial" w:hAnsi="Arial" w:cs="Arial"/>
        </w:rPr>
        <w:t>depends</w:t>
      </w:r>
      <w:r w:rsidRPr="00DF40AB">
        <w:rPr>
          <w:rFonts w:ascii="Arial" w:hAnsi="Arial" w:cs="Arial"/>
          <w:spacing w:val="-13"/>
        </w:rPr>
        <w:t xml:space="preserve"> </w:t>
      </w:r>
      <w:r w:rsidRPr="00DF40AB">
        <w:rPr>
          <w:rFonts w:ascii="Arial" w:hAnsi="Arial" w:cs="Arial"/>
        </w:rPr>
        <w:t>on</w:t>
      </w:r>
      <w:r w:rsidRPr="00DF40AB">
        <w:rPr>
          <w:rFonts w:ascii="Arial" w:hAnsi="Arial" w:cs="Arial"/>
          <w:spacing w:val="-12"/>
        </w:rPr>
        <w:t xml:space="preserve"> </w:t>
      </w:r>
      <w:r w:rsidRPr="00DF40AB">
        <w:rPr>
          <w:rFonts w:ascii="Arial" w:hAnsi="Arial" w:cs="Arial"/>
        </w:rPr>
        <w:t>the</w:t>
      </w:r>
      <w:r w:rsidRPr="00DF40AB">
        <w:rPr>
          <w:rFonts w:ascii="Arial" w:hAnsi="Arial" w:cs="Arial"/>
          <w:spacing w:val="-8"/>
        </w:rPr>
        <w:t xml:space="preserve"> </w:t>
      </w:r>
      <w:r w:rsidRPr="00DF40AB">
        <w:rPr>
          <w:rFonts w:ascii="Arial" w:hAnsi="Arial" w:cs="Arial"/>
          <w:b/>
        </w:rPr>
        <w:t>resources</w:t>
      </w:r>
      <w:r w:rsidRPr="00DF40AB">
        <w:rPr>
          <w:rFonts w:ascii="Arial" w:hAnsi="Arial" w:cs="Arial"/>
          <w:b/>
          <w:spacing w:val="-8"/>
        </w:rPr>
        <w:t xml:space="preserve"> </w:t>
      </w:r>
      <w:r w:rsidRPr="00DF40AB">
        <w:rPr>
          <w:rFonts w:ascii="Arial" w:hAnsi="Arial" w:cs="Arial"/>
          <w:b/>
        </w:rPr>
        <w:t>(see</w:t>
      </w:r>
      <w:r w:rsidRPr="00DF40AB">
        <w:rPr>
          <w:rFonts w:ascii="Arial" w:hAnsi="Arial" w:cs="Arial"/>
          <w:b/>
          <w:spacing w:val="-8"/>
        </w:rPr>
        <w:t xml:space="preserve"> </w:t>
      </w:r>
      <w:r w:rsidRPr="00DF40AB">
        <w:rPr>
          <w:rFonts w:ascii="Arial" w:hAnsi="Arial" w:cs="Arial"/>
          <w:b/>
        </w:rPr>
        <w:t xml:space="preserve">Section G) </w:t>
      </w:r>
      <w:r w:rsidRPr="00DF40AB">
        <w:rPr>
          <w:rFonts w:ascii="Arial" w:hAnsi="Arial" w:cs="Arial"/>
        </w:rPr>
        <w:t>at their</w:t>
      </w:r>
      <w:r w:rsidRPr="00DF40AB">
        <w:rPr>
          <w:rFonts w:ascii="Arial" w:hAnsi="Arial" w:cs="Arial"/>
          <w:spacing w:val="-1"/>
        </w:rPr>
        <w:t xml:space="preserve"> </w:t>
      </w:r>
      <w:r w:rsidRPr="00DF40AB">
        <w:rPr>
          <w:rFonts w:ascii="Arial" w:hAnsi="Arial" w:cs="Arial"/>
        </w:rPr>
        <w:t>disposal (Alkire and</w:t>
      </w:r>
      <w:r w:rsidRPr="00DF40AB">
        <w:rPr>
          <w:rFonts w:ascii="Arial" w:hAnsi="Arial" w:cs="Arial"/>
          <w:spacing w:val="-1"/>
        </w:rPr>
        <w:t xml:space="preserve"> </w:t>
      </w:r>
      <w:proofErr w:type="spellStart"/>
      <w:r w:rsidRPr="00DF40AB">
        <w:rPr>
          <w:rFonts w:ascii="Arial" w:hAnsi="Arial" w:cs="Arial"/>
        </w:rPr>
        <w:t>Deneulin</w:t>
      </w:r>
      <w:proofErr w:type="spellEnd"/>
      <w:r w:rsidRPr="00DF40AB">
        <w:rPr>
          <w:rFonts w:ascii="Arial" w:hAnsi="Arial" w:cs="Arial"/>
        </w:rPr>
        <w:t>, 2009: 44). Resources can be monetary, such as income or</w:t>
      </w:r>
      <w:r w:rsidRPr="00DF40AB">
        <w:rPr>
          <w:rFonts w:ascii="Arial" w:hAnsi="Arial" w:cs="Arial"/>
          <w:spacing w:val="-1"/>
        </w:rPr>
        <w:t xml:space="preserve"> </w:t>
      </w:r>
      <w:r w:rsidRPr="00DF40AB">
        <w:rPr>
          <w:rFonts w:ascii="Arial" w:hAnsi="Arial" w:cs="Arial"/>
        </w:rPr>
        <w:t>a house, but also non-monetary, such</w:t>
      </w:r>
      <w:r w:rsidRPr="00DF40AB">
        <w:rPr>
          <w:rFonts w:ascii="Arial" w:hAnsi="Arial" w:cs="Arial"/>
          <w:spacing w:val="-1"/>
        </w:rPr>
        <w:t xml:space="preserve"> </w:t>
      </w:r>
      <w:r w:rsidRPr="00DF40AB">
        <w:rPr>
          <w:rFonts w:ascii="Arial" w:hAnsi="Arial" w:cs="Arial"/>
        </w:rPr>
        <w:t>as knowledge, skills or</w:t>
      </w:r>
      <w:r w:rsidRPr="00DF40AB">
        <w:rPr>
          <w:rFonts w:ascii="Arial" w:hAnsi="Arial" w:cs="Arial"/>
          <w:spacing w:val="-1"/>
        </w:rPr>
        <w:t xml:space="preserve"> </w:t>
      </w:r>
      <w:r w:rsidRPr="00DF40AB">
        <w:rPr>
          <w:rFonts w:ascii="Arial" w:hAnsi="Arial" w:cs="Arial"/>
        </w:rPr>
        <w:t xml:space="preserve">time. These </w:t>
      </w:r>
      <w:r w:rsidRPr="00DF40AB">
        <w:rPr>
          <w:rFonts w:ascii="Arial" w:hAnsi="Arial" w:cs="Arial"/>
          <w:spacing w:val="-4"/>
        </w:rPr>
        <w:t>resources</w:t>
      </w:r>
      <w:r w:rsidRPr="00DF40AB">
        <w:rPr>
          <w:rFonts w:ascii="Arial" w:hAnsi="Arial" w:cs="Arial"/>
          <w:spacing w:val="-5"/>
        </w:rPr>
        <w:t xml:space="preserve"> </w:t>
      </w:r>
      <w:r w:rsidRPr="00DF40AB">
        <w:rPr>
          <w:rFonts w:ascii="Arial" w:hAnsi="Arial" w:cs="Arial"/>
          <w:spacing w:val="-4"/>
        </w:rPr>
        <w:t>will affect</w:t>
      </w:r>
      <w:r w:rsidRPr="00DF40AB">
        <w:rPr>
          <w:rFonts w:ascii="Arial" w:hAnsi="Arial" w:cs="Arial"/>
          <w:spacing w:val="-5"/>
        </w:rPr>
        <w:t xml:space="preserve"> </w:t>
      </w:r>
      <w:r w:rsidRPr="00DF40AB">
        <w:rPr>
          <w:rFonts w:ascii="Arial" w:hAnsi="Arial" w:cs="Arial"/>
          <w:spacing w:val="-4"/>
        </w:rPr>
        <w:t>a</w:t>
      </w:r>
      <w:r w:rsidRPr="00DF40AB">
        <w:rPr>
          <w:rFonts w:ascii="Arial" w:hAnsi="Arial" w:cs="Arial"/>
          <w:spacing w:val="-5"/>
        </w:rPr>
        <w:t xml:space="preserve"> </w:t>
      </w:r>
      <w:r w:rsidRPr="00DF40AB">
        <w:rPr>
          <w:rFonts w:ascii="Arial" w:hAnsi="Arial" w:cs="Arial"/>
          <w:spacing w:val="-4"/>
        </w:rPr>
        <w:t>person’s</w:t>
      </w:r>
      <w:r w:rsidRPr="00DF40AB">
        <w:rPr>
          <w:rFonts w:ascii="Arial" w:hAnsi="Arial" w:cs="Arial"/>
          <w:spacing w:val="-5"/>
        </w:rPr>
        <w:t xml:space="preserve"> </w:t>
      </w:r>
      <w:r w:rsidRPr="00DF40AB">
        <w:rPr>
          <w:rFonts w:ascii="Arial" w:hAnsi="Arial" w:cs="Arial"/>
          <w:spacing w:val="-4"/>
        </w:rPr>
        <w:t>ability</w:t>
      </w:r>
      <w:r w:rsidRPr="00DF40AB">
        <w:rPr>
          <w:rFonts w:ascii="Arial" w:hAnsi="Arial" w:cs="Arial"/>
          <w:spacing w:val="-6"/>
        </w:rPr>
        <w:t xml:space="preserve"> </w:t>
      </w:r>
      <w:r w:rsidRPr="00DF40AB">
        <w:rPr>
          <w:rFonts w:ascii="Arial" w:hAnsi="Arial" w:cs="Arial"/>
          <w:spacing w:val="-4"/>
        </w:rPr>
        <w:t>to</w:t>
      </w:r>
      <w:r w:rsidRPr="00DF40AB">
        <w:rPr>
          <w:rFonts w:ascii="Arial" w:hAnsi="Arial" w:cs="Arial"/>
          <w:spacing w:val="-5"/>
        </w:rPr>
        <w:t xml:space="preserve"> </w:t>
      </w:r>
      <w:r w:rsidRPr="00DF40AB">
        <w:rPr>
          <w:rFonts w:ascii="Arial" w:hAnsi="Arial" w:cs="Arial"/>
          <w:spacing w:val="-4"/>
        </w:rPr>
        <w:t>engage</w:t>
      </w:r>
      <w:r w:rsidRPr="00DF40AB">
        <w:rPr>
          <w:rFonts w:ascii="Arial" w:hAnsi="Arial" w:cs="Arial"/>
          <w:spacing w:val="-6"/>
        </w:rPr>
        <w:t xml:space="preserve"> </w:t>
      </w:r>
      <w:r w:rsidRPr="00DF40AB">
        <w:rPr>
          <w:rFonts w:ascii="Arial" w:hAnsi="Arial" w:cs="Arial"/>
          <w:spacing w:val="-4"/>
        </w:rPr>
        <w:t>with</w:t>
      </w:r>
      <w:r w:rsidRPr="00DF40AB">
        <w:rPr>
          <w:rFonts w:ascii="Arial" w:hAnsi="Arial" w:cs="Arial"/>
          <w:spacing w:val="-6"/>
        </w:rPr>
        <w:t xml:space="preserve"> </w:t>
      </w:r>
      <w:r w:rsidRPr="00DF40AB">
        <w:rPr>
          <w:rFonts w:ascii="Arial" w:hAnsi="Arial" w:cs="Arial"/>
          <w:spacing w:val="-4"/>
        </w:rPr>
        <w:t>different</w:t>
      </w:r>
      <w:r w:rsidRPr="00DF40AB">
        <w:rPr>
          <w:rFonts w:ascii="Arial" w:hAnsi="Arial" w:cs="Arial"/>
          <w:spacing w:val="-5"/>
        </w:rPr>
        <w:t xml:space="preserve"> </w:t>
      </w:r>
      <w:r w:rsidRPr="00DF40AB">
        <w:rPr>
          <w:rFonts w:ascii="Arial" w:hAnsi="Arial" w:cs="Arial"/>
          <w:spacing w:val="-4"/>
        </w:rPr>
        <w:t>opportunities.</w:t>
      </w:r>
      <w:r w:rsidRPr="00DF40AB">
        <w:rPr>
          <w:rFonts w:ascii="Arial" w:hAnsi="Arial" w:cs="Arial"/>
          <w:spacing w:val="-5"/>
        </w:rPr>
        <w:t xml:space="preserve"> </w:t>
      </w:r>
      <w:r w:rsidRPr="00DF40AB">
        <w:rPr>
          <w:rFonts w:ascii="Arial" w:hAnsi="Arial" w:cs="Arial"/>
          <w:spacing w:val="-4"/>
        </w:rPr>
        <w:t xml:space="preserve">Someone </w:t>
      </w:r>
      <w:r w:rsidRPr="00DF40AB">
        <w:rPr>
          <w:rFonts w:ascii="Arial" w:hAnsi="Arial" w:cs="Arial"/>
        </w:rPr>
        <w:t xml:space="preserve">who </w:t>
      </w:r>
      <w:proofErr w:type="gramStart"/>
      <w:r w:rsidRPr="00DF40AB">
        <w:rPr>
          <w:rFonts w:ascii="Arial" w:hAnsi="Arial" w:cs="Arial"/>
        </w:rPr>
        <w:t>has to</w:t>
      </w:r>
      <w:proofErr w:type="gramEnd"/>
      <w:r w:rsidRPr="00DF40AB">
        <w:rPr>
          <w:rFonts w:ascii="Arial" w:hAnsi="Arial" w:cs="Arial"/>
        </w:rPr>
        <w:t xml:space="preserve"> work two jobs to make ends meet will not have the time to engage in community</w:t>
      </w:r>
      <w:r w:rsidRPr="00DF40AB">
        <w:rPr>
          <w:rFonts w:ascii="Arial" w:hAnsi="Arial" w:cs="Arial"/>
          <w:spacing w:val="-3"/>
        </w:rPr>
        <w:t xml:space="preserve"> </w:t>
      </w:r>
      <w:r w:rsidRPr="00DF40AB">
        <w:rPr>
          <w:rFonts w:ascii="Arial" w:hAnsi="Arial" w:cs="Arial"/>
        </w:rPr>
        <w:t>activities,</w:t>
      </w:r>
      <w:r w:rsidRPr="00DF40AB">
        <w:rPr>
          <w:rFonts w:ascii="Arial" w:hAnsi="Arial" w:cs="Arial"/>
          <w:spacing w:val="-3"/>
        </w:rPr>
        <w:t xml:space="preserve"> </w:t>
      </w:r>
      <w:r w:rsidRPr="00DF40AB">
        <w:rPr>
          <w:rFonts w:ascii="Arial" w:hAnsi="Arial" w:cs="Arial"/>
        </w:rPr>
        <w:t>even</w:t>
      </w:r>
      <w:r w:rsidRPr="00DF40AB">
        <w:rPr>
          <w:rFonts w:ascii="Arial" w:hAnsi="Arial" w:cs="Arial"/>
          <w:spacing w:val="-3"/>
        </w:rPr>
        <w:t xml:space="preserve"> </w:t>
      </w:r>
      <w:r w:rsidRPr="00DF40AB">
        <w:rPr>
          <w:rFonts w:ascii="Arial" w:hAnsi="Arial" w:cs="Arial"/>
        </w:rPr>
        <w:t>if</w:t>
      </w:r>
      <w:r w:rsidRPr="00DF40AB">
        <w:rPr>
          <w:rFonts w:ascii="Arial" w:hAnsi="Arial" w:cs="Arial"/>
          <w:spacing w:val="-3"/>
        </w:rPr>
        <w:t xml:space="preserve"> </w:t>
      </w:r>
      <w:r w:rsidRPr="00DF40AB">
        <w:rPr>
          <w:rFonts w:ascii="Arial" w:hAnsi="Arial" w:cs="Arial"/>
        </w:rPr>
        <w:t>there</w:t>
      </w:r>
      <w:r w:rsidRPr="00DF40AB">
        <w:rPr>
          <w:rFonts w:ascii="Arial" w:hAnsi="Arial" w:cs="Arial"/>
          <w:spacing w:val="-3"/>
        </w:rPr>
        <w:t xml:space="preserve"> </w:t>
      </w:r>
      <w:r w:rsidRPr="00DF40AB">
        <w:rPr>
          <w:rFonts w:ascii="Arial" w:hAnsi="Arial" w:cs="Arial"/>
        </w:rPr>
        <w:t>is</w:t>
      </w:r>
      <w:r w:rsidRPr="00DF40AB">
        <w:rPr>
          <w:rFonts w:ascii="Arial" w:hAnsi="Arial" w:cs="Arial"/>
          <w:spacing w:val="-3"/>
        </w:rPr>
        <w:t xml:space="preserve"> </w:t>
      </w:r>
      <w:r w:rsidRPr="00DF40AB">
        <w:rPr>
          <w:rFonts w:ascii="Arial" w:hAnsi="Arial" w:cs="Arial"/>
        </w:rPr>
        <w:t>a</w:t>
      </w:r>
      <w:r w:rsidRPr="00DF40AB">
        <w:rPr>
          <w:rFonts w:ascii="Arial" w:hAnsi="Arial" w:cs="Arial"/>
          <w:spacing w:val="-3"/>
        </w:rPr>
        <w:t xml:space="preserve"> </w:t>
      </w:r>
      <w:r w:rsidRPr="00DF40AB">
        <w:rPr>
          <w:rFonts w:ascii="Arial" w:hAnsi="Arial" w:cs="Arial"/>
        </w:rPr>
        <w:t>great</w:t>
      </w:r>
      <w:r w:rsidRPr="00DF40AB">
        <w:rPr>
          <w:rFonts w:ascii="Arial" w:hAnsi="Arial" w:cs="Arial"/>
          <w:spacing w:val="-4"/>
        </w:rPr>
        <w:t xml:space="preserve"> </w:t>
      </w:r>
      <w:r w:rsidRPr="00DF40AB">
        <w:rPr>
          <w:rFonts w:ascii="Arial" w:hAnsi="Arial" w:cs="Arial"/>
        </w:rPr>
        <w:t>community</w:t>
      </w:r>
      <w:r w:rsidRPr="00DF40AB">
        <w:rPr>
          <w:rFonts w:ascii="Arial" w:hAnsi="Arial" w:cs="Arial"/>
          <w:spacing w:val="-4"/>
        </w:rPr>
        <w:t xml:space="preserve"> </w:t>
      </w:r>
      <w:proofErr w:type="spellStart"/>
      <w:r w:rsidRPr="00DF40AB">
        <w:rPr>
          <w:rFonts w:ascii="Arial" w:hAnsi="Arial" w:cs="Arial"/>
        </w:rPr>
        <w:t>centre</w:t>
      </w:r>
      <w:proofErr w:type="spellEnd"/>
      <w:r w:rsidRPr="00DF40AB">
        <w:rPr>
          <w:rFonts w:ascii="Arial" w:hAnsi="Arial" w:cs="Arial"/>
          <w:spacing w:val="-3"/>
        </w:rPr>
        <w:t xml:space="preserve"> </w:t>
      </w:r>
      <w:r w:rsidRPr="00DF40AB">
        <w:rPr>
          <w:rFonts w:ascii="Arial" w:hAnsi="Arial" w:cs="Arial"/>
        </w:rPr>
        <w:t>just</w:t>
      </w:r>
      <w:r w:rsidRPr="00DF40AB">
        <w:rPr>
          <w:rFonts w:ascii="Arial" w:hAnsi="Arial" w:cs="Arial"/>
          <w:spacing w:val="-4"/>
        </w:rPr>
        <w:t xml:space="preserve"> </w:t>
      </w:r>
      <w:r w:rsidRPr="00DF40AB">
        <w:rPr>
          <w:rFonts w:ascii="Arial" w:hAnsi="Arial" w:cs="Arial"/>
        </w:rPr>
        <w:t>around</w:t>
      </w:r>
      <w:r w:rsidRPr="00DF40AB">
        <w:rPr>
          <w:rFonts w:ascii="Arial" w:hAnsi="Arial" w:cs="Arial"/>
          <w:spacing w:val="-5"/>
        </w:rPr>
        <w:t xml:space="preserve"> </w:t>
      </w:r>
      <w:r w:rsidRPr="00DF40AB">
        <w:rPr>
          <w:rFonts w:ascii="Arial" w:hAnsi="Arial" w:cs="Arial"/>
        </w:rPr>
        <w:t>the</w:t>
      </w:r>
      <w:r w:rsidRPr="00DF40AB">
        <w:rPr>
          <w:rFonts w:ascii="Arial" w:hAnsi="Arial" w:cs="Arial"/>
          <w:spacing w:val="-3"/>
        </w:rPr>
        <w:t xml:space="preserve"> </w:t>
      </w:r>
      <w:r w:rsidRPr="00DF40AB">
        <w:rPr>
          <w:rFonts w:ascii="Arial" w:hAnsi="Arial" w:cs="Arial"/>
        </w:rPr>
        <w:t xml:space="preserve">corner </w:t>
      </w:r>
      <w:r w:rsidRPr="00DF40AB">
        <w:rPr>
          <w:rFonts w:ascii="Arial" w:hAnsi="Arial" w:cs="Arial"/>
          <w:spacing w:val="-2"/>
        </w:rPr>
        <w:t>from</w:t>
      </w:r>
      <w:r w:rsidRPr="00DF40AB">
        <w:rPr>
          <w:rFonts w:ascii="Arial" w:hAnsi="Arial" w:cs="Arial"/>
          <w:spacing w:val="-13"/>
        </w:rPr>
        <w:t xml:space="preserve"> </w:t>
      </w:r>
      <w:r w:rsidRPr="00DF40AB">
        <w:rPr>
          <w:rFonts w:ascii="Arial" w:hAnsi="Arial" w:cs="Arial"/>
          <w:spacing w:val="-2"/>
        </w:rPr>
        <w:t>their</w:t>
      </w:r>
      <w:r w:rsidRPr="00DF40AB">
        <w:rPr>
          <w:rFonts w:ascii="Arial" w:hAnsi="Arial" w:cs="Arial"/>
          <w:spacing w:val="-12"/>
        </w:rPr>
        <w:t xml:space="preserve"> </w:t>
      </w:r>
      <w:r w:rsidRPr="00DF40AB">
        <w:rPr>
          <w:rFonts w:ascii="Arial" w:hAnsi="Arial" w:cs="Arial"/>
          <w:spacing w:val="-2"/>
        </w:rPr>
        <w:t>home.</w:t>
      </w:r>
      <w:r w:rsidRPr="00DF40AB">
        <w:rPr>
          <w:rFonts w:ascii="Arial" w:hAnsi="Arial" w:cs="Arial"/>
          <w:spacing w:val="-13"/>
        </w:rPr>
        <w:t xml:space="preserve"> </w:t>
      </w:r>
      <w:r w:rsidRPr="00DF40AB">
        <w:rPr>
          <w:rFonts w:ascii="Arial" w:hAnsi="Arial" w:cs="Arial"/>
          <w:spacing w:val="-2"/>
        </w:rPr>
        <w:t>Resources</w:t>
      </w:r>
      <w:r w:rsidRPr="00DF40AB">
        <w:rPr>
          <w:rFonts w:ascii="Arial" w:hAnsi="Arial" w:cs="Arial"/>
          <w:spacing w:val="-12"/>
        </w:rPr>
        <w:t xml:space="preserve"> </w:t>
      </w:r>
      <w:r w:rsidRPr="00DF40AB">
        <w:rPr>
          <w:rFonts w:ascii="Arial" w:hAnsi="Arial" w:cs="Arial"/>
          <w:spacing w:val="-2"/>
        </w:rPr>
        <w:t>will</w:t>
      </w:r>
      <w:r w:rsidRPr="00DF40AB">
        <w:rPr>
          <w:rFonts w:ascii="Arial" w:hAnsi="Arial" w:cs="Arial"/>
          <w:spacing w:val="-13"/>
        </w:rPr>
        <w:t xml:space="preserve"> </w:t>
      </w:r>
      <w:r w:rsidRPr="00DF40AB">
        <w:rPr>
          <w:rFonts w:ascii="Arial" w:hAnsi="Arial" w:cs="Arial"/>
          <w:spacing w:val="-2"/>
        </w:rPr>
        <w:t>also</w:t>
      </w:r>
      <w:r w:rsidRPr="00DF40AB">
        <w:rPr>
          <w:rFonts w:ascii="Arial" w:hAnsi="Arial" w:cs="Arial"/>
          <w:spacing w:val="-12"/>
        </w:rPr>
        <w:t xml:space="preserve"> </w:t>
      </w:r>
      <w:r w:rsidRPr="00DF40AB">
        <w:rPr>
          <w:rFonts w:ascii="Arial" w:hAnsi="Arial" w:cs="Arial"/>
          <w:spacing w:val="-2"/>
        </w:rPr>
        <w:t>affect</w:t>
      </w:r>
      <w:r w:rsidRPr="00DF40AB">
        <w:rPr>
          <w:rFonts w:ascii="Arial" w:hAnsi="Arial" w:cs="Arial"/>
          <w:spacing w:val="-13"/>
        </w:rPr>
        <w:t xml:space="preserve"> </w:t>
      </w:r>
      <w:r w:rsidRPr="00DF40AB">
        <w:rPr>
          <w:rFonts w:ascii="Arial" w:hAnsi="Arial" w:cs="Arial"/>
          <w:spacing w:val="-2"/>
        </w:rPr>
        <w:t>a</w:t>
      </w:r>
      <w:r w:rsidRPr="00DF40AB">
        <w:rPr>
          <w:rFonts w:ascii="Arial" w:hAnsi="Arial" w:cs="Arial"/>
          <w:spacing w:val="-12"/>
        </w:rPr>
        <w:t xml:space="preserve"> </w:t>
      </w:r>
      <w:r w:rsidRPr="00DF40AB">
        <w:rPr>
          <w:rFonts w:ascii="Arial" w:hAnsi="Arial" w:cs="Arial"/>
          <w:spacing w:val="-2"/>
        </w:rPr>
        <w:t>person’s</w:t>
      </w:r>
      <w:r w:rsidRPr="00DF40AB">
        <w:rPr>
          <w:rFonts w:ascii="Arial" w:hAnsi="Arial" w:cs="Arial"/>
          <w:spacing w:val="-13"/>
        </w:rPr>
        <w:t xml:space="preserve"> </w:t>
      </w:r>
      <w:r w:rsidRPr="00DF40AB">
        <w:rPr>
          <w:rFonts w:ascii="Arial" w:hAnsi="Arial" w:cs="Arial"/>
          <w:spacing w:val="-2"/>
        </w:rPr>
        <w:t>capacities.</w:t>
      </w:r>
      <w:r w:rsidRPr="00DF40AB">
        <w:rPr>
          <w:rFonts w:ascii="Arial" w:hAnsi="Arial" w:cs="Arial"/>
          <w:spacing w:val="-12"/>
        </w:rPr>
        <w:t xml:space="preserve"> </w:t>
      </w:r>
      <w:r w:rsidRPr="00DF40AB">
        <w:rPr>
          <w:rFonts w:ascii="Arial" w:hAnsi="Arial" w:cs="Arial"/>
          <w:spacing w:val="-2"/>
        </w:rPr>
        <w:t>Someone</w:t>
      </w:r>
      <w:r w:rsidRPr="00DF40AB">
        <w:rPr>
          <w:rFonts w:ascii="Arial" w:hAnsi="Arial" w:cs="Arial"/>
          <w:spacing w:val="-13"/>
        </w:rPr>
        <w:t xml:space="preserve"> </w:t>
      </w:r>
      <w:r w:rsidRPr="00DF40AB">
        <w:rPr>
          <w:rFonts w:ascii="Arial" w:hAnsi="Arial" w:cs="Arial"/>
          <w:spacing w:val="-2"/>
        </w:rPr>
        <w:t>who</w:t>
      </w:r>
      <w:r w:rsidRPr="00DF40AB">
        <w:rPr>
          <w:rFonts w:ascii="Arial" w:hAnsi="Arial" w:cs="Arial"/>
          <w:spacing w:val="-12"/>
        </w:rPr>
        <w:t xml:space="preserve"> </w:t>
      </w:r>
      <w:proofErr w:type="gramStart"/>
      <w:r w:rsidRPr="00DF40AB">
        <w:rPr>
          <w:rFonts w:ascii="Arial" w:hAnsi="Arial" w:cs="Arial"/>
          <w:spacing w:val="-2"/>
        </w:rPr>
        <w:t>is</w:t>
      </w:r>
      <w:r w:rsidRPr="00DF40AB">
        <w:rPr>
          <w:rFonts w:ascii="Arial" w:hAnsi="Arial" w:cs="Arial"/>
          <w:spacing w:val="-13"/>
        </w:rPr>
        <w:t xml:space="preserve"> </w:t>
      </w:r>
      <w:r w:rsidRPr="00DF40AB">
        <w:rPr>
          <w:rFonts w:ascii="Arial" w:hAnsi="Arial" w:cs="Arial"/>
          <w:spacing w:val="-2"/>
        </w:rPr>
        <w:t xml:space="preserve">able </w:t>
      </w:r>
      <w:r w:rsidRPr="00DF40AB">
        <w:rPr>
          <w:rFonts w:ascii="Arial" w:hAnsi="Arial" w:cs="Arial"/>
        </w:rPr>
        <w:t>to</w:t>
      </w:r>
      <w:proofErr w:type="gramEnd"/>
      <w:r w:rsidRPr="00DF40AB">
        <w:rPr>
          <w:rFonts w:ascii="Arial" w:hAnsi="Arial" w:cs="Arial"/>
        </w:rPr>
        <w:t xml:space="preserve"> maintain good friendships and relationships outside of their job may have better self-esteem than a person whose time to </w:t>
      </w:r>
      <w:proofErr w:type="spellStart"/>
      <w:r w:rsidRPr="00DF40AB">
        <w:rPr>
          <w:rFonts w:ascii="Arial" w:hAnsi="Arial" w:cs="Arial"/>
        </w:rPr>
        <w:t>socialise</w:t>
      </w:r>
      <w:proofErr w:type="spellEnd"/>
      <w:r w:rsidRPr="00DF40AB">
        <w:rPr>
          <w:rFonts w:ascii="Arial" w:hAnsi="Arial" w:cs="Arial"/>
        </w:rPr>
        <w:t xml:space="preserve"> is very limited.</w:t>
      </w:r>
    </w:p>
    <w:p w14:paraId="64862F4F" w14:textId="77777777" w:rsidR="00CB60C8" w:rsidRPr="00DF40AB" w:rsidRDefault="00CB60C8">
      <w:pPr>
        <w:pStyle w:val="BodyText"/>
        <w:spacing w:before="26"/>
        <w:rPr>
          <w:rFonts w:ascii="Arial" w:hAnsi="Arial" w:cs="Arial"/>
        </w:rPr>
      </w:pPr>
    </w:p>
    <w:p w14:paraId="64862F50" w14:textId="77777777" w:rsidR="00CB60C8" w:rsidRPr="00DF40AB" w:rsidRDefault="00000000">
      <w:pPr>
        <w:pStyle w:val="BodyText"/>
        <w:spacing w:line="237" w:lineRule="auto"/>
        <w:ind w:left="215" w:right="324" w:hanging="10"/>
        <w:jc w:val="both"/>
        <w:rPr>
          <w:rFonts w:ascii="Arial" w:hAnsi="Arial" w:cs="Arial"/>
        </w:rPr>
      </w:pPr>
      <w:r w:rsidRPr="00DF40AB">
        <w:rPr>
          <w:rFonts w:ascii="Arial" w:hAnsi="Arial" w:cs="Arial"/>
        </w:rPr>
        <w:t>Whether</w:t>
      </w:r>
      <w:r w:rsidRPr="00DF40AB">
        <w:rPr>
          <w:rFonts w:ascii="Arial" w:hAnsi="Arial" w:cs="Arial"/>
          <w:spacing w:val="-1"/>
        </w:rPr>
        <w:t xml:space="preserve"> </w:t>
      </w:r>
      <w:r w:rsidRPr="00DF40AB">
        <w:rPr>
          <w:rFonts w:ascii="Arial" w:hAnsi="Arial" w:cs="Arial"/>
        </w:rPr>
        <w:t>or not a particular</w:t>
      </w:r>
      <w:r w:rsidRPr="00DF40AB">
        <w:rPr>
          <w:rFonts w:ascii="Arial" w:hAnsi="Arial" w:cs="Arial"/>
          <w:spacing w:val="-1"/>
        </w:rPr>
        <w:t xml:space="preserve"> </w:t>
      </w:r>
      <w:r w:rsidRPr="00DF40AB">
        <w:rPr>
          <w:rFonts w:ascii="Arial" w:hAnsi="Arial" w:cs="Arial"/>
        </w:rPr>
        <w:t>valued</w:t>
      </w:r>
      <w:r w:rsidRPr="00DF40AB">
        <w:rPr>
          <w:rFonts w:ascii="Arial" w:hAnsi="Arial" w:cs="Arial"/>
          <w:spacing w:val="-1"/>
        </w:rPr>
        <w:t xml:space="preserve"> </w:t>
      </w:r>
      <w:r w:rsidRPr="00DF40AB">
        <w:rPr>
          <w:rFonts w:ascii="Arial" w:hAnsi="Arial" w:cs="Arial"/>
        </w:rPr>
        <w:t>outcome is achieved</w:t>
      </w:r>
      <w:r w:rsidRPr="00DF40AB">
        <w:rPr>
          <w:rFonts w:ascii="Arial" w:hAnsi="Arial" w:cs="Arial"/>
          <w:spacing w:val="-1"/>
        </w:rPr>
        <w:t xml:space="preserve"> </w:t>
      </w:r>
      <w:r w:rsidRPr="00DF40AB">
        <w:rPr>
          <w:rFonts w:ascii="Arial" w:hAnsi="Arial" w:cs="Arial"/>
        </w:rPr>
        <w:t xml:space="preserve">depends on </w:t>
      </w:r>
      <w:r w:rsidRPr="00DF40AB">
        <w:rPr>
          <w:rFonts w:ascii="Arial" w:hAnsi="Arial" w:cs="Arial"/>
          <w:b/>
        </w:rPr>
        <w:t xml:space="preserve">enabling factors and barriers (see Section H) </w:t>
      </w:r>
      <w:r w:rsidRPr="00DF40AB">
        <w:rPr>
          <w:rFonts w:ascii="Arial" w:hAnsi="Arial" w:cs="Arial"/>
        </w:rPr>
        <w:t>in the social, cultural, political and environmental environment. For example, the passion for sports spreading during the months of the 2012 Olympics may have acted as an enabling factor for increased participation in sports activities across different age groups and backgrounds.</w:t>
      </w:r>
    </w:p>
    <w:p w14:paraId="64862F51" w14:textId="77777777" w:rsidR="00CB60C8" w:rsidRPr="00DF40AB" w:rsidRDefault="00CB60C8">
      <w:pPr>
        <w:pStyle w:val="BodyText"/>
        <w:spacing w:before="28"/>
        <w:rPr>
          <w:rFonts w:ascii="Arial" w:hAnsi="Arial" w:cs="Arial"/>
        </w:rPr>
      </w:pPr>
    </w:p>
    <w:p w14:paraId="64862F52" w14:textId="77777777" w:rsidR="00CB60C8" w:rsidRPr="00DF40AB" w:rsidRDefault="00000000">
      <w:pPr>
        <w:pStyle w:val="BodyText"/>
        <w:spacing w:before="1" w:line="237" w:lineRule="auto"/>
        <w:ind w:left="215" w:right="322" w:hanging="10"/>
        <w:jc w:val="both"/>
        <w:rPr>
          <w:rFonts w:ascii="Arial" w:hAnsi="Arial" w:cs="Arial"/>
        </w:rPr>
      </w:pPr>
      <w:r w:rsidRPr="00DF40AB">
        <w:rPr>
          <w:rFonts w:ascii="Arial" w:hAnsi="Arial" w:cs="Arial"/>
        </w:rPr>
        <w:t xml:space="preserve">Finally, the framework illustrated above acknowledges the role of finite natural resources and </w:t>
      </w:r>
      <w:r w:rsidRPr="00DF40AB">
        <w:rPr>
          <w:rFonts w:ascii="Arial" w:hAnsi="Arial" w:cs="Arial"/>
          <w:b/>
        </w:rPr>
        <w:t xml:space="preserve">planetary boundaries </w:t>
      </w:r>
      <w:r w:rsidRPr="00DF40AB">
        <w:rPr>
          <w:rFonts w:ascii="Arial" w:hAnsi="Arial" w:cs="Arial"/>
        </w:rPr>
        <w:t xml:space="preserve">to human existence (see Raworth </w:t>
      </w:r>
      <w:r w:rsidRPr="00DF40AB">
        <w:rPr>
          <w:rFonts w:ascii="Arial" w:hAnsi="Arial" w:cs="Arial"/>
          <w:i/>
        </w:rPr>
        <w:t>et al</w:t>
      </w:r>
      <w:r w:rsidRPr="00DF40AB">
        <w:rPr>
          <w:rFonts w:ascii="Arial" w:hAnsi="Arial" w:cs="Arial"/>
        </w:rPr>
        <w:t xml:space="preserve">., 2014). </w:t>
      </w:r>
      <w:r w:rsidRPr="00DF40AB">
        <w:rPr>
          <w:rFonts w:ascii="Arial" w:hAnsi="Arial" w:cs="Arial"/>
          <w:color w:val="212121"/>
        </w:rPr>
        <w:t>The natural landscape and planetary processes and systems, which enable the equitable and sustainable use of resources between populations and across generations, are the foundation of human flourishing</w:t>
      </w:r>
      <w:r w:rsidRPr="00DF40AB">
        <w:rPr>
          <w:rFonts w:ascii="Arial" w:hAnsi="Arial" w:cs="Arial"/>
        </w:rPr>
        <w:t xml:space="preserve">. The key planetary processes considered here include air quality, </w:t>
      </w:r>
      <w:proofErr w:type="gramStart"/>
      <w:r w:rsidRPr="00DF40AB">
        <w:rPr>
          <w:rFonts w:ascii="Arial" w:hAnsi="Arial" w:cs="Arial"/>
        </w:rPr>
        <w:t>bio-diversity</w:t>
      </w:r>
      <w:proofErr w:type="gramEnd"/>
      <w:r w:rsidRPr="00DF40AB">
        <w:rPr>
          <w:rFonts w:ascii="Arial" w:hAnsi="Arial" w:cs="Arial"/>
        </w:rPr>
        <w:t>, chemical pollution, climate change, global</w:t>
      </w:r>
      <w:r w:rsidRPr="00DF40AB">
        <w:rPr>
          <w:rFonts w:ascii="Arial" w:hAnsi="Arial" w:cs="Arial"/>
          <w:spacing w:val="-1"/>
        </w:rPr>
        <w:t xml:space="preserve"> </w:t>
      </w:r>
      <w:r w:rsidRPr="00DF40AB">
        <w:rPr>
          <w:rFonts w:ascii="Arial" w:hAnsi="Arial" w:cs="Arial"/>
        </w:rPr>
        <w:t>fresh water,</w:t>
      </w:r>
      <w:r w:rsidRPr="00DF40AB">
        <w:rPr>
          <w:rFonts w:ascii="Arial" w:hAnsi="Arial" w:cs="Arial"/>
          <w:spacing w:val="-1"/>
        </w:rPr>
        <w:t xml:space="preserve"> </w:t>
      </w:r>
      <w:r w:rsidRPr="00DF40AB">
        <w:rPr>
          <w:rFonts w:ascii="Arial" w:hAnsi="Arial" w:cs="Arial"/>
        </w:rPr>
        <w:t>land-use</w:t>
      </w:r>
      <w:r w:rsidRPr="00DF40AB">
        <w:rPr>
          <w:rFonts w:ascii="Arial" w:hAnsi="Arial" w:cs="Arial"/>
          <w:spacing w:val="-1"/>
        </w:rPr>
        <w:t xml:space="preserve"> </w:t>
      </w:r>
      <w:r w:rsidRPr="00DF40AB">
        <w:rPr>
          <w:rFonts w:ascii="Arial" w:hAnsi="Arial" w:cs="Arial"/>
        </w:rPr>
        <w:t>change, nitrogen</w:t>
      </w:r>
      <w:r w:rsidRPr="00DF40AB">
        <w:rPr>
          <w:rFonts w:ascii="Arial" w:hAnsi="Arial" w:cs="Arial"/>
          <w:spacing w:val="-1"/>
        </w:rPr>
        <w:t xml:space="preserve"> </w:t>
      </w:r>
      <w:r w:rsidRPr="00DF40AB">
        <w:rPr>
          <w:rFonts w:ascii="Arial" w:hAnsi="Arial" w:cs="Arial"/>
        </w:rPr>
        <w:t>cycle, ocean</w:t>
      </w:r>
      <w:r w:rsidRPr="00DF40AB">
        <w:rPr>
          <w:rFonts w:ascii="Arial" w:hAnsi="Arial" w:cs="Arial"/>
          <w:spacing w:val="-1"/>
        </w:rPr>
        <w:t xml:space="preserve"> </w:t>
      </w:r>
      <w:r w:rsidRPr="00DF40AB">
        <w:rPr>
          <w:rFonts w:ascii="Arial" w:hAnsi="Arial" w:cs="Arial"/>
        </w:rPr>
        <w:t>health, ozone</w:t>
      </w:r>
      <w:r w:rsidRPr="00DF40AB">
        <w:rPr>
          <w:rFonts w:ascii="Arial" w:hAnsi="Arial" w:cs="Arial"/>
          <w:spacing w:val="-1"/>
        </w:rPr>
        <w:t xml:space="preserve"> </w:t>
      </w:r>
      <w:r w:rsidRPr="00DF40AB">
        <w:rPr>
          <w:rFonts w:ascii="Arial" w:hAnsi="Arial" w:cs="Arial"/>
        </w:rPr>
        <w:t>depletion</w:t>
      </w:r>
      <w:r w:rsidRPr="00DF40AB">
        <w:rPr>
          <w:rFonts w:ascii="Arial" w:hAnsi="Arial" w:cs="Arial"/>
          <w:spacing w:val="-1"/>
        </w:rPr>
        <w:t xml:space="preserve"> </w:t>
      </w:r>
      <w:r w:rsidRPr="00DF40AB">
        <w:rPr>
          <w:rFonts w:ascii="Arial" w:hAnsi="Arial" w:cs="Arial"/>
        </w:rPr>
        <w:t xml:space="preserve">and phosphorous cycle (Sayers and </w:t>
      </w:r>
      <w:proofErr w:type="spellStart"/>
      <w:r w:rsidRPr="00DF40AB">
        <w:rPr>
          <w:rFonts w:ascii="Arial" w:hAnsi="Arial" w:cs="Arial"/>
        </w:rPr>
        <w:t>Trebeck</w:t>
      </w:r>
      <w:proofErr w:type="spellEnd"/>
      <w:r w:rsidRPr="00DF40AB">
        <w:rPr>
          <w:rFonts w:ascii="Arial" w:hAnsi="Arial" w:cs="Arial"/>
        </w:rPr>
        <w:t>, 2015).</w:t>
      </w:r>
    </w:p>
    <w:p w14:paraId="64862F53" w14:textId="77777777" w:rsidR="00CB60C8" w:rsidRDefault="00CB60C8">
      <w:pPr>
        <w:pStyle w:val="BodyText"/>
        <w:spacing w:before="62"/>
      </w:pPr>
    </w:p>
    <w:p w14:paraId="64862F54" w14:textId="77777777" w:rsidR="00CB60C8" w:rsidRDefault="00000000">
      <w:pPr>
        <w:pStyle w:val="Heading2"/>
      </w:pPr>
      <w:r>
        <w:rPr>
          <w:color w:val="1FA10D"/>
        </w:rPr>
        <w:t>Flourishing:</w:t>
      </w:r>
      <w:r>
        <w:rPr>
          <w:color w:val="1FA10D"/>
          <w:spacing w:val="-10"/>
        </w:rPr>
        <w:t xml:space="preserve"> </w:t>
      </w:r>
      <w:r>
        <w:rPr>
          <w:color w:val="1FA10D"/>
        </w:rPr>
        <w:t>Society’s</w:t>
      </w:r>
      <w:r>
        <w:rPr>
          <w:color w:val="1FA10D"/>
          <w:spacing w:val="-10"/>
        </w:rPr>
        <w:t xml:space="preserve"> </w:t>
      </w:r>
      <w:r>
        <w:rPr>
          <w:color w:val="1FA10D"/>
          <w:spacing w:val="-2"/>
        </w:rPr>
        <w:t>perspective</w:t>
      </w:r>
    </w:p>
    <w:p w14:paraId="64862F55" w14:textId="77777777" w:rsidR="00CB60C8" w:rsidRDefault="00CB60C8">
      <w:pPr>
        <w:pStyle w:val="BodyText"/>
        <w:spacing w:before="1"/>
        <w:rPr>
          <w:b/>
          <w:sz w:val="28"/>
        </w:rPr>
      </w:pPr>
    </w:p>
    <w:p w14:paraId="64862F56" w14:textId="77777777" w:rsidR="00CB60C8" w:rsidRPr="00DF40AB" w:rsidRDefault="00000000">
      <w:pPr>
        <w:pStyle w:val="BodyText"/>
        <w:ind w:left="215" w:right="326" w:hanging="10"/>
        <w:jc w:val="both"/>
        <w:rPr>
          <w:rFonts w:ascii="Arial" w:hAnsi="Arial" w:cs="Arial"/>
        </w:rPr>
      </w:pPr>
      <w:r w:rsidRPr="00DF40AB">
        <w:rPr>
          <w:rFonts w:ascii="Arial" w:hAnsi="Arial" w:cs="Arial"/>
          <w:b/>
        </w:rPr>
        <w:t xml:space="preserve">Collective flourishing (see Section I) </w:t>
      </w:r>
      <w:r w:rsidRPr="00DF40AB">
        <w:rPr>
          <w:rFonts w:ascii="Arial" w:hAnsi="Arial" w:cs="Arial"/>
        </w:rPr>
        <w:t xml:space="preserve">follows similar processes to individual </w:t>
      </w:r>
      <w:proofErr w:type="gramStart"/>
      <w:r w:rsidRPr="00DF40AB">
        <w:rPr>
          <w:rFonts w:ascii="Arial" w:hAnsi="Arial" w:cs="Arial"/>
        </w:rPr>
        <w:t>flourishing,</w:t>
      </w:r>
      <w:r w:rsidRPr="00DF40AB">
        <w:rPr>
          <w:rFonts w:ascii="Arial" w:hAnsi="Arial" w:cs="Arial"/>
          <w:spacing w:val="-2"/>
        </w:rPr>
        <w:t xml:space="preserve"> </w:t>
      </w:r>
      <w:r w:rsidRPr="00DF40AB">
        <w:rPr>
          <w:rFonts w:ascii="Arial" w:hAnsi="Arial" w:cs="Arial"/>
        </w:rPr>
        <w:t>but</w:t>
      </w:r>
      <w:proofErr w:type="gramEnd"/>
      <w:r w:rsidRPr="00DF40AB">
        <w:rPr>
          <w:rFonts w:ascii="Arial" w:hAnsi="Arial" w:cs="Arial"/>
          <w:spacing w:val="-3"/>
        </w:rPr>
        <w:t xml:space="preserve"> </w:t>
      </w:r>
      <w:r w:rsidRPr="00DF40AB">
        <w:rPr>
          <w:rFonts w:ascii="Arial" w:hAnsi="Arial" w:cs="Arial"/>
        </w:rPr>
        <w:t>is</w:t>
      </w:r>
      <w:r w:rsidRPr="00DF40AB">
        <w:rPr>
          <w:rFonts w:ascii="Arial" w:hAnsi="Arial" w:cs="Arial"/>
          <w:spacing w:val="-2"/>
        </w:rPr>
        <w:t xml:space="preserve"> </w:t>
      </w:r>
      <w:r w:rsidRPr="00DF40AB">
        <w:rPr>
          <w:rFonts w:ascii="Arial" w:hAnsi="Arial" w:cs="Arial"/>
        </w:rPr>
        <w:t>not</w:t>
      </w:r>
      <w:r w:rsidRPr="00DF40AB">
        <w:rPr>
          <w:rFonts w:ascii="Arial" w:hAnsi="Arial" w:cs="Arial"/>
          <w:spacing w:val="-2"/>
        </w:rPr>
        <w:t xml:space="preserve"> </w:t>
      </w:r>
      <w:r w:rsidRPr="00DF40AB">
        <w:rPr>
          <w:rFonts w:ascii="Arial" w:hAnsi="Arial" w:cs="Arial"/>
        </w:rPr>
        <w:t>simply</w:t>
      </w:r>
      <w:r w:rsidRPr="00DF40AB">
        <w:rPr>
          <w:rFonts w:ascii="Arial" w:hAnsi="Arial" w:cs="Arial"/>
          <w:spacing w:val="-4"/>
        </w:rPr>
        <w:t xml:space="preserve"> </w:t>
      </w:r>
      <w:r w:rsidRPr="00DF40AB">
        <w:rPr>
          <w:rFonts w:ascii="Arial" w:hAnsi="Arial" w:cs="Arial"/>
        </w:rPr>
        <w:t>the</w:t>
      </w:r>
      <w:r w:rsidRPr="00DF40AB">
        <w:rPr>
          <w:rFonts w:ascii="Arial" w:hAnsi="Arial" w:cs="Arial"/>
          <w:spacing w:val="-2"/>
        </w:rPr>
        <w:t xml:space="preserve"> </w:t>
      </w:r>
      <w:r w:rsidRPr="00DF40AB">
        <w:rPr>
          <w:rFonts w:ascii="Arial" w:hAnsi="Arial" w:cs="Arial"/>
        </w:rPr>
        <w:t>sum</w:t>
      </w:r>
      <w:r w:rsidRPr="00DF40AB">
        <w:rPr>
          <w:rFonts w:ascii="Arial" w:hAnsi="Arial" w:cs="Arial"/>
          <w:spacing w:val="-4"/>
        </w:rPr>
        <w:t xml:space="preserve"> </w:t>
      </w:r>
      <w:r w:rsidRPr="00DF40AB">
        <w:rPr>
          <w:rFonts w:ascii="Arial" w:hAnsi="Arial" w:cs="Arial"/>
        </w:rPr>
        <w:t>of</w:t>
      </w:r>
      <w:r w:rsidRPr="00DF40AB">
        <w:rPr>
          <w:rFonts w:ascii="Arial" w:hAnsi="Arial" w:cs="Arial"/>
          <w:spacing w:val="-4"/>
        </w:rPr>
        <w:t xml:space="preserve"> </w:t>
      </w:r>
      <w:r w:rsidRPr="00DF40AB">
        <w:rPr>
          <w:rFonts w:ascii="Arial" w:hAnsi="Arial" w:cs="Arial"/>
        </w:rPr>
        <w:t>individual</w:t>
      </w:r>
      <w:r w:rsidRPr="00DF40AB">
        <w:rPr>
          <w:rFonts w:ascii="Arial" w:hAnsi="Arial" w:cs="Arial"/>
          <w:spacing w:val="-3"/>
        </w:rPr>
        <w:t xml:space="preserve"> </w:t>
      </w:r>
      <w:r w:rsidRPr="00DF40AB">
        <w:rPr>
          <w:rFonts w:ascii="Arial" w:hAnsi="Arial" w:cs="Arial"/>
        </w:rPr>
        <w:t>people’s</w:t>
      </w:r>
      <w:r w:rsidRPr="00DF40AB">
        <w:rPr>
          <w:rFonts w:ascii="Arial" w:hAnsi="Arial" w:cs="Arial"/>
          <w:spacing w:val="-3"/>
        </w:rPr>
        <w:t xml:space="preserve"> </w:t>
      </w:r>
      <w:r w:rsidRPr="00DF40AB">
        <w:rPr>
          <w:rFonts w:ascii="Arial" w:hAnsi="Arial" w:cs="Arial"/>
        </w:rPr>
        <w:t>flourishing.</w:t>
      </w:r>
      <w:r w:rsidRPr="00DF40AB">
        <w:rPr>
          <w:rFonts w:ascii="Arial" w:hAnsi="Arial" w:cs="Arial"/>
          <w:spacing w:val="-2"/>
        </w:rPr>
        <w:t xml:space="preserve"> </w:t>
      </w:r>
      <w:r w:rsidRPr="00DF40AB">
        <w:rPr>
          <w:rFonts w:ascii="Arial" w:hAnsi="Arial" w:cs="Arial"/>
        </w:rPr>
        <w:t>It</w:t>
      </w:r>
      <w:r w:rsidRPr="00DF40AB">
        <w:rPr>
          <w:rFonts w:ascii="Arial" w:hAnsi="Arial" w:cs="Arial"/>
          <w:spacing w:val="-3"/>
        </w:rPr>
        <w:t xml:space="preserve"> </w:t>
      </w:r>
      <w:r w:rsidRPr="00DF40AB">
        <w:rPr>
          <w:rFonts w:ascii="Arial" w:hAnsi="Arial" w:cs="Arial"/>
        </w:rPr>
        <w:t xml:space="preserve">develops unique dynamics beyond the control of individual members of a group. The collective </w:t>
      </w:r>
      <w:r w:rsidRPr="00DF40AB">
        <w:rPr>
          <w:rFonts w:ascii="Arial" w:hAnsi="Arial" w:cs="Arial"/>
          <w:spacing w:val="-2"/>
        </w:rPr>
        <w:t>well-being</w:t>
      </w:r>
      <w:r w:rsidRPr="00DF40AB">
        <w:rPr>
          <w:rFonts w:ascii="Arial" w:hAnsi="Arial" w:cs="Arial"/>
          <w:spacing w:val="-6"/>
        </w:rPr>
        <w:t xml:space="preserve"> </w:t>
      </w:r>
      <w:r w:rsidRPr="00DF40AB">
        <w:rPr>
          <w:rFonts w:ascii="Arial" w:hAnsi="Arial" w:cs="Arial"/>
          <w:spacing w:val="-2"/>
        </w:rPr>
        <w:t>of</w:t>
      </w:r>
      <w:r w:rsidRPr="00DF40AB">
        <w:rPr>
          <w:rFonts w:ascii="Arial" w:hAnsi="Arial" w:cs="Arial"/>
          <w:spacing w:val="-7"/>
        </w:rPr>
        <w:t xml:space="preserve"> </w:t>
      </w:r>
      <w:r w:rsidRPr="00DF40AB">
        <w:rPr>
          <w:rFonts w:ascii="Arial" w:hAnsi="Arial" w:cs="Arial"/>
          <w:spacing w:val="-2"/>
        </w:rPr>
        <w:t>a</w:t>
      </w:r>
      <w:r w:rsidRPr="00DF40AB">
        <w:rPr>
          <w:rFonts w:ascii="Arial" w:hAnsi="Arial" w:cs="Arial"/>
          <w:spacing w:val="-5"/>
        </w:rPr>
        <w:t xml:space="preserve"> </w:t>
      </w:r>
      <w:r w:rsidRPr="00DF40AB">
        <w:rPr>
          <w:rFonts w:ascii="Arial" w:hAnsi="Arial" w:cs="Arial"/>
          <w:spacing w:val="-2"/>
        </w:rPr>
        <w:t>group</w:t>
      </w:r>
      <w:r w:rsidRPr="00DF40AB">
        <w:rPr>
          <w:rFonts w:ascii="Arial" w:hAnsi="Arial" w:cs="Arial"/>
          <w:spacing w:val="-5"/>
        </w:rPr>
        <w:t xml:space="preserve"> </w:t>
      </w:r>
      <w:r w:rsidRPr="00DF40AB">
        <w:rPr>
          <w:rFonts w:ascii="Arial" w:hAnsi="Arial" w:cs="Arial"/>
          <w:spacing w:val="-2"/>
        </w:rPr>
        <w:t>(for</w:t>
      </w:r>
      <w:r w:rsidRPr="00DF40AB">
        <w:rPr>
          <w:rFonts w:ascii="Arial" w:hAnsi="Arial" w:cs="Arial"/>
          <w:spacing w:val="-7"/>
        </w:rPr>
        <w:t xml:space="preserve"> </w:t>
      </w:r>
      <w:r w:rsidRPr="00DF40AB">
        <w:rPr>
          <w:rFonts w:ascii="Arial" w:hAnsi="Arial" w:cs="Arial"/>
          <w:spacing w:val="-2"/>
        </w:rPr>
        <w:t>example,</w:t>
      </w:r>
      <w:r w:rsidRPr="00DF40AB">
        <w:rPr>
          <w:rFonts w:ascii="Arial" w:hAnsi="Arial" w:cs="Arial"/>
          <w:spacing w:val="-5"/>
        </w:rPr>
        <w:t xml:space="preserve"> </w:t>
      </w:r>
      <w:r w:rsidRPr="00DF40AB">
        <w:rPr>
          <w:rFonts w:ascii="Arial" w:hAnsi="Arial" w:cs="Arial"/>
          <w:spacing w:val="-2"/>
        </w:rPr>
        <w:t>one’s</w:t>
      </w:r>
      <w:r w:rsidRPr="00DF40AB">
        <w:rPr>
          <w:rFonts w:ascii="Arial" w:hAnsi="Arial" w:cs="Arial"/>
          <w:spacing w:val="-6"/>
        </w:rPr>
        <w:t xml:space="preserve"> </w:t>
      </w:r>
      <w:r w:rsidRPr="00DF40AB">
        <w:rPr>
          <w:rFonts w:ascii="Arial" w:hAnsi="Arial" w:cs="Arial"/>
          <w:spacing w:val="-2"/>
        </w:rPr>
        <w:t>family,</w:t>
      </w:r>
      <w:r w:rsidRPr="00DF40AB">
        <w:rPr>
          <w:rFonts w:ascii="Arial" w:hAnsi="Arial" w:cs="Arial"/>
          <w:spacing w:val="-5"/>
        </w:rPr>
        <w:t xml:space="preserve"> </w:t>
      </w:r>
      <w:proofErr w:type="spellStart"/>
      <w:r w:rsidRPr="00DF40AB">
        <w:rPr>
          <w:rFonts w:ascii="Arial" w:hAnsi="Arial" w:cs="Arial"/>
          <w:spacing w:val="-2"/>
        </w:rPr>
        <w:t>neighbourhood</w:t>
      </w:r>
      <w:proofErr w:type="spellEnd"/>
      <w:r w:rsidRPr="00DF40AB">
        <w:rPr>
          <w:rFonts w:ascii="Arial" w:hAnsi="Arial" w:cs="Arial"/>
          <w:spacing w:val="-2"/>
        </w:rPr>
        <w:t>,</w:t>
      </w:r>
      <w:r w:rsidRPr="00DF40AB">
        <w:rPr>
          <w:rFonts w:ascii="Arial" w:hAnsi="Arial" w:cs="Arial"/>
          <w:spacing w:val="-5"/>
        </w:rPr>
        <w:t xml:space="preserve"> </w:t>
      </w:r>
      <w:r w:rsidRPr="00DF40AB">
        <w:rPr>
          <w:rFonts w:ascii="Arial" w:hAnsi="Arial" w:cs="Arial"/>
          <w:spacing w:val="-2"/>
        </w:rPr>
        <w:t>ethnic</w:t>
      </w:r>
      <w:r w:rsidRPr="00DF40AB">
        <w:rPr>
          <w:rFonts w:ascii="Arial" w:hAnsi="Arial" w:cs="Arial"/>
          <w:spacing w:val="-6"/>
        </w:rPr>
        <w:t xml:space="preserve"> </w:t>
      </w:r>
      <w:r w:rsidRPr="00DF40AB">
        <w:rPr>
          <w:rFonts w:ascii="Arial" w:hAnsi="Arial" w:cs="Arial"/>
          <w:spacing w:val="-2"/>
        </w:rPr>
        <w:t>group</w:t>
      </w:r>
      <w:r w:rsidRPr="00DF40AB">
        <w:rPr>
          <w:rFonts w:ascii="Arial" w:hAnsi="Arial" w:cs="Arial"/>
          <w:spacing w:val="-5"/>
        </w:rPr>
        <w:t xml:space="preserve"> </w:t>
      </w:r>
      <w:r w:rsidRPr="00DF40AB">
        <w:rPr>
          <w:rFonts w:ascii="Arial" w:hAnsi="Arial" w:cs="Arial"/>
          <w:spacing w:val="-2"/>
        </w:rPr>
        <w:t>or</w:t>
      </w:r>
      <w:r w:rsidRPr="00DF40AB">
        <w:rPr>
          <w:rFonts w:ascii="Arial" w:hAnsi="Arial" w:cs="Arial"/>
          <w:spacing w:val="-7"/>
        </w:rPr>
        <w:t xml:space="preserve"> </w:t>
      </w:r>
      <w:r w:rsidRPr="00DF40AB">
        <w:rPr>
          <w:rFonts w:ascii="Arial" w:hAnsi="Arial" w:cs="Arial"/>
          <w:spacing w:val="-2"/>
        </w:rPr>
        <w:t xml:space="preserve">city </w:t>
      </w:r>
      <w:r w:rsidRPr="00DF40AB">
        <w:rPr>
          <w:rFonts w:ascii="Arial" w:hAnsi="Arial" w:cs="Arial"/>
        </w:rPr>
        <w:t>population) can be a key enabling factor for individual flourishing (Stewart, 2005: 185). It is also acknowledged that membership of a group can equally have negative effects on individual flourishing (Stewart, 2005: 188).</w:t>
      </w:r>
    </w:p>
    <w:p w14:paraId="64862F57" w14:textId="77777777" w:rsidR="00CB60C8" w:rsidRPr="00DF40AB" w:rsidRDefault="00CB60C8">
      <w:pPr>
        <w:jc w:val="both"/>
        <w:rPr>
          <w:rFonts w:ascii="Arial" w:hAnsi="Arial" w:cs="Arial"/>
        </w:rPr>
        <w:sectPr w:rsidR="00CB60C8" w:rsidRPr="00DF40AB">
          <w:pgSz w:w="11910" w:h="16840"/>
          <w:pgMar w:top="1380" w:right="1360" w:bottom="1260" w:left="1220" w:header="0" w:footer="1060" w:gutter="0"/>
          <w:cols w:space="720"/>
        </w:sectPr>
      </w:pPr>
    </w:p>
    <w:p w14:paraId="64862F58" w14:textId="77777777" w:rsidR="00CB60C8" w:rsidRPr="00DF40AB" w:rsidRDefault="00000000">
      <w:pPr>
        <w:pStyle w:val="BodyText"/>
        <w:spacing w:before="75"/>
        <w:ind w:left="215" w:right="326" w:hanging="10"/>
        <w:jc w:val="both"/>
        <w:rPr>
          <w:rFonts w:ascii="Arial" w:hAnsi="Arial" w:cs="Arial"/>
        </w:rPr>
      </w:pPr>
      <w:r w:rsidRPr="00DF40AB">
        <w:rPr>
          <w:rFonts w:ascii="Arial" w:hAnsi="Arial" w:cs="Arial"/>
          <w:b/>
        </w:rPr>
        <w:lastRenderedPageBreak/>
        <w:t xml:space="preserve">Inequalities </w:t>
      </w:r>
      <w:r w:rsidRPr="00DF40AB">
        <w:rPr>
          <w:rFonts w:ascii="Arial" w:hAnsi="Arial" w:cs="Arial"/>
        </w:rPr>
        <w:t xml:space="preserve">between people’s ability to flourish can arise in three areas. The </w:t>
      </w:r>
      <w:r w:rsidRPr="00DF40AB">
        <w:rPr>
          <w:rFonts w:ascii="Arial" w:hAnsi="Arial" w:cs="Arial"/>
          <w:spacing w:val="-2"/>
        </w:rPr>
        <w:t>distribution</w:t>
      </w:r>
      <w:r w:rsidRPr="00DF40AB">
        <w:rPr>
          <w:rFonts w:ascii="Arial" w:hAnsi="Arial" w:cs="Arial"/>
          <w:spacing w:val="-13"/>
        </w:rPr>
        <w:t xml:space="preserve"> </w:t>
      </w:r>
      <w:r w:rsidRPr="00DF40AB">
        <w:rPr>
          <w:rFonts w:ascii="Arial" w:hAnsi="Arial" w:cs="Arial"/>
          <w:spacing w:val="-2"/>
        </w:rPr>
        <w:t>of</w:t>
      </w:r>
      <w:r w:rsidRPr="00DF40AB">
        <w:rPr>
          <w:rFonts w:ascii="Arial" w:hAnsi="Arial" w:cs="Arial"/>
          <w:spacing w:val="-12"/>
        </w:rPr>
        <w:t xml:space="preserve"> </w:t>
      </w:r>
      <w:r w:rsidRPr="00DF40AB">
        <w:rPr>
          <w:rFonts w:ascii="Arial" w:hAnsi="Arial" w:cs="Arial"/>
          <w:spacing w:val="-2"/>
        </w:rPr>
        <w:t>resources</w:t>
      </w:r>
      <w:r w:rsidRPr="00DF40AB">
        <w:rPr>
          <w:rFonts w:ascii="Arial" w:hAnsi="Arial" w:cs="Arial"/>
          <w:spacing w:val="-13"/>
        </w:rPr>
        <w:t xml:space="preserve"> </w:t>
      </w:r>
      <w:r w:rsidRPr="00DF40AB">
        <w:rPr>
          <w:rFonts w:ascii="Arial" w:hAnsi="Arial" w:cs="Arial"/>
          <w:spacing w:val="-2"/>
        </w:rPr>
        <w:t>that</w:t>
      </w:r>
      <w:r w:rsidRPr="00DF40AB">
        <w:rPr>
          <w:rFonts w:ascii="Arial" w:hAnsi="Arial" w:cs="Arial"/>
          <w:spacing w:val="-12"/>
        </w:rPr>
        <w:t xml:space="preserve"> </w:t>
      </w:r>
      <w:r w:rsidRPr="00DF40AB">
        <w:rPr>
          <w:rFonts w:ascii="Arial" w:hAnsi="Arial" w:cs="Arial"/>
          <w:spacing w:val="-2"/>
        </w:rPr>
        <w:t>support</w:t>
      </w:r>
      <w:r w:rsidRPr="00DF40AB">
        <w:rPr>
          <w:rFonts w:ascii="Arial" w:hAnsi="Arial" w:cs="Arial"/>
          <w:spacing w:val="-13"/>
        </w:rPr>
        <w:t xml:space="preserve"> </w:t>
      </w:r>
      <w:r w:rsidRPr="00DF40AB">
        <w:rPr>
          <w:rFonts w:ascii="Arial" w:hAnsi="Arial" w:cs="Arial"/>
          <w:spacing w:val="-2"/>
        </w:rPr>
        <w:t>people’s</w:t>
      </w:r>
      <w:r w:rsidRPr="00DF40AB">
        <w:rPr>
          <w:rFonts w:ascii="Arial" w:hAnsi="Arial" w:cs="Arial"/>
          <w:spacing w:val="-12"/>
        </w:rPr>
        <w:t xml:space="preserve"> </w:t>
      </w:r>
      <w:r w:rsidRPr="00DF40AB">
        <w:rPr>
          <w:rFonts w:ascii="Arial" w:hAnsi="Arial" w:cs="Arial"/>
          <w:spacing w:val="-2"/>
        </w:rPr>
        <w:t>capacities</w:t>
      </w:r>
      <w:r w:rsidRPr="00DF40AB">
        <w:rPr>
          <w:rFonts w:ascii="Arial" w:hAnsi="Arial" w:cs="Arial"/>
          <w:spacing w:val="-13"/>
        </w:rPr>
        <w:t xml:space="preserve"> </w:t>
      </w:r>
      <w:r w:rsidRPr="00DF40AB">
        <w:rPr>
          <w:rFonts w:ascii="Arial" w:hAnsi="Arial" w:cs="Arial"/>
          <w:spacing w:val="-2"/>
        </w:rPr>
        <w:t>can</w:t>
      </w:r>
      <w:r w:rsidRPr="00DF40AB">
        <w:rPr>
          <w:rFonts w:ascii="Arial" w:hAnsi="Arial" w:cs="Arial"/>
          <w:spacing w:val="-12"/>
        </w:rPr>
        <w:t xml:space="preserve"> </w:t>
      </w:r>
      <w:r w:rsidRPr="00DF40AB">
        <w:rPr>
          <w:rFonts w:ascii="Arial" w:hAnsi="Arial" w:cs="Arial"/>
          <w:spacing w:val="-2"/>
        </w:rPr>
        <w:t>be</w:t>
      </w:r>
      <w:r w:rsidRPr="00DF40AB">
        <w:rPr>
          <w:rFonts w:ascii="Arial" w:hAnsi="Arial" w:cs="Arial"/>
          <w:spacing w:val="-13"/>
        </w:rPr>
        <w:t xml:space="preserve"> </w:t>
      </w:r>
      <w:r w:rsidRPr="00DF40AB">
        <w:rPr>
          <w:rFonts w:ascii="Arial" w:hAnsi="Arial" w:cs="Arial"/>
          <w:spacing w:val="-2"/>
        </w:rPr>
        <w:t>unequal,</w:t>
      </w:r>
      <w:r w:rsidRPr="00DF40AB">
        <w:rPr>
          <w:rFonts w:ascii="Arial" w:hAnsi="Arial" w:cs="Arial"/>
          <w:spacing w:val="-12"/>
        </w:rPr>
        <w:t xml:space="preserve"> </w:t>
      </w:r>
      <w:r w:rsidRPr="00DF40AB">
        <w:rPr>
          <w:rFonts w:ascii="Arial" w:hAnsi="Arial" w:cs="Arial"/>
          <w:spacing w:val="-2"/>
        </w:rPr>
        <w:t>there</w:t>
      </w:r>
      <w:r w:rsidRPr="00DF40AB">
        <w:rPr>
          <w:rFonts w:ascii="Arial" w:hAnsi="Arial" w:cs="Arial"/>
          <w:spacing w:val="-13"/>
        </w:rPr>
        <w:t xml:space="preserve"> </w:t>
      </w:r>
      <w:r w:rsidRPr="00DF40AB">
        <w:rPr>
          <w:rFonts w:ascii="Arial" w:hAnsi="Arial" w:cs="Arial"/>
          <w:spacing w:val="-2"/>
        </w:rPr>
        <w:t>can</w:t>
      </w:r>
      <w:r w:rsidRPr="00DF40AB">
        <w:rPr>
          <w:rFonts w:ascii="Arial" w:hAnsi="Arial" w:cs="Arial"/>
          <w:spacing w:val="-12"/>
        </w:rPr>
        <w:t xml:space="preserve"> </w:t>
      </w:r>
      <w:r w:rsidRPr="00DF40AB">
        <w:rPr>
          <w:rFonts w:ascii="Arial" w:hAnsi="Arial" w:cs="Arial"/>
          <w:spacing w:val="-2"/>
        </w:rPr>
        <w:t xml:space="preserve">be </w:t>
      </w:r>
      <w:r w:rsidRPr="00DF40AB">
        <w:rPr>
          <w:rFonts w:ascii="Arial" w:hAnsi="Arial" w:cs="Arial"/>
        </w:rPr>
        <w:t>unequal</w:t>
      </w:r>
      <w:r w:rsidRPr="00DF40AB">
        <w:rPr>
          <w:rFonts w:ascii="Arial" w:hAnsi="Arial" w:cs="Arial"/>
          <w:spacing w:val="-8"/>
        </w:rPr>
        <w:t xml:space="preserve"> </w:t>
      </w:r>
      <w:r w:rsidRPr="00DF40AB">
        <w:rPr>
          <w:rFonts w:ascii="Arial" w:hAnsi="Arial" w:cs="Arial"/>
        </w:rPr>
        <w:t>treatment</w:t>
      </w:r>
      <w:r w:rsidRPr="00DF40AB">
        <w:rPr>
          <w:rFonts w:ascii="Arial" w:hAnsi="Arial" w:cs="Arial"/>
          <w:spacing w:val="-7"/>
        </w:rPr>
        <w:t xml:space="preserve"> </w:t>
      </w:r>
      <w:r w:rsidRPr="00DF40AB">
        <w:rPr>
          <w:rFonts w:ascii="Arial" w:hAnsi="Arial" w:cs="Arial"/>
        </w:rPr>
        <w:t>of</w:t>
      </w:r>
      <w:r w:rsidRPr="00DF40AB">
        <w:rPr>
          <w:rFonts w:ascii="Arial" w:hAnsi="Arial" w:cs="Arial"/>
          <w:spacing w:val="-8"/>
        </w:rPr>
        <w:t xml:space="preserve"> </w:t>
      </w:r>
      <w:r w:rsidRPr="00DF40AB">
        <w:rPr>
          <w:rFonts w:ascii="Arial" w:hAnsi="Arial" w:cs="Arial"/>
        </w:rPr>
        <w:t>and</w:t>
      </w:r>
      <w:r w:rsidRPr="00DF40AB">
        <w:rPr>
          <w:rFonts w:ascii="Arial" w:hAnsi="Arial" w:cs="Arial"/>
          <w:spacing w:val="-8"/>
        </w:rPr>
        <w:t xml:space="preserve"> </w:t>
      </w:r>
      <w:r w:rsidRPr="00DF40AB">
        <w:rPr>
          <w:rFonts w:ascii="Arial" w:hAnsi="Arial" w:cs="Arial"/>
        </w:rPr>
        <w:t>access</w:t>
      </w:r>
      <w:r w:rsidRPr="00DF40AB">
        <w:rPr>
          <w:rFonts w:ascii="Arial" w:hAnsi="Arial" w:cs="Arial"/>
          <w:spacing w:val="-7"/>
        </w:rPr>
        <w:t xml:space="preserve"> </w:t>
      </w:r>
      <w:r w:rsidRPr="00DF40AB">
        <w:rPr>
          <w:rFonts w:ascii="Arial" w:hAnsi="Arial" w:cs="Arial"/>
        </w:rPr>
        <w:t>to</w:t>
      </w:r>
      <w:r w:rsidRPr="00DF40AB">
        <w:rPr>
          <w:rFonts w:ascii="Arial" w:hAnsi="Arial" w:cs="Arial"/>
          <w:spacing w:val="-7"/>
        </w:rPr>
        <w:t xml:space="preserve"> </w:t>
      </w:r>
      <w:r w:rsidRPr="00DF40AB">
        <w:rPr>
          <w:rFonts w:ascii="Arial" w:hAnsi="Arial" w:cs="Arial"/>
        </w:rPr>
        <w:t>opportunities</w:t>
      </w:r>
      <w:r w:rsidRPr="00DF40AB">
        <w:rPr>
          <w:rFonts w:ascii="Arial" w:hAnsi="Arial" w:cs="Arial"/>
          <w:spacing w:val="-7"/>
        </w:rPr>
        <w:t xml:space="preserve"> </w:t>
      </w:r>
      <w:r w:rsidRPr="00DF40AB">
        <w:rPr>
          <w:rFonts w:ascii="Arial" w:hAnsi="Arial" w:cs="Arial"/>
        </w:rPr>
        <w:t>created</w:t>
      </w:r>
      <w:r w:rsidRPr="00DF40AB">
        <w:rPr>
          <w:rFonts w:ascii="Arial" w:hAnsi="Arial" w:cs="Arial"/>
          <w:spacing w:val="-8"/>
        </w:rPr>
        <w:t xml:space="preserve"> </w:t>
      </w:r>
      <w:r w:rsidRPr="00DF40AB">
        <w:rPr>
          <w:rFonts w:ascii="Arial" w:hAnsi="Arial" w:cs="Arial"/>
        </w:rPr>
        <w:t>by</w:t>
      </w:r>
      <w:r w:rsidRPr="00DF40AB">
        <w:rPr>
          <w:rFonts w:ascii="Arial" w:hAnsi="Arial" w:cs="Arial"/>
          <w:spacing w:val="-8"/>
        </w:rPr>
        <w:t xml:space="preserve"> </w:t>
      </w:r>
      <w:r w:rsidRPr="00DF40AB">
        <w:rPr>
          <w:rFonts w:ascii="Arial" w:hAnsi="Arial" w:cs="Arial"/>
        </w:rPr>
        <w:t>institutional</w:t>
      </w:r>
      <w:r w:rsidRPr="00DF40AB">
        <w:rPr>
          <w:rFonts w:ascii="Arial" w:hAnsi="Arial" w:cs="Arial"/>
          <w:spacing w:val="-7"/>
        </w:rPr>
        <w:t xml:space="preserve"> </w:t>
      </w:r>
      <w:r w:rsidRPr="00DF40AB">
        <w:rPr>
          <w:rFonts w:ascii="Arial" w:hAnsi="Arial" w:cs="Arial"/>
        </w:rPr>
        <w:t>systems,</w:t>
      </w:r>
      <w:r w:rsidRPr="00DF40AB">
        <w:rPr>
          <w:rFonts w:ascii="Arial" w:hAnsi="Arial" w:cs="Arial"/>
          <w:spacing w:val="-7"/>
        </w:rPr>
        <w:t xml:space="preserve"> </w:t>
      </w:r>
      <w:r w:rsidRPr="00DF40AB">
        <w:rPr>
          <w:rFonts w:ascii="Arial" w:hAnsi="Arial" w:cs="Arial"/>
        </w:rPr>
        <w:t xml:space="preserve">and enabling factors and barriers in the social, cultural, political and environmental environment can affect people unequally. The same can apply to the collective flourishing within a group. It is important to note that the different elements in the flourishing process are not static, they change and develop constantly and over </w:t>
      </w:r>
      <w:r w:rsidRPr="00DF40AB">
        <w:rPr>
          <w:rFonts w:ascii="Arial" w:hAnsi="Arial" w:cs="Arial"/>
          <w:b/>
        </w:rPr>
        <w:t>time</w:t>
      </w:r>
      <w:r w:rsidRPr="00DF40AB">
        <w:rPr>
          <w:rFonts w:ascii="Arial" w:hAnsi="Arial" w:cs="Arial"/>
        </w:rPr>
        <w:t>.</w:t>
      </w:r>
    </w:p>
    <w:p w14:paraId="64862F59" w14:textId="77777777" w:rsidR="00CB60C8" w:rsidRDefault="00CB60C8">
      <w:pPr>
        <w:pStyle w:val="BodyText"/>
        <w:spacing w:before="51"/>
      </w:pPr>
    </w:p>
    <w:p w14:paraId="64862F5A" w14:textId="77777777" w:rsidR="00CB60C8" w:rsidRDefault="00000000">
      <w:pPr>
        <w:pStyle w:val="Heading2"/>
        <w:jc w:val="left"/>
      </w:pPr>
      <w:r>
        <w:rPr>
          <w:color w:val="1FA10D"/>
          <w:spacing w:val="-2"/>
        </w:rPr>
        <w:t>Definitions</w:t>
      </w:r>
    </w:p>
    <w:p w14:paraId="64862F5B" w14:textId="77777777" w:rsidR="00CB60C8" w:rsidRDefault="00CB60C8">
      <w:pPr>
        <w:pStyle w:val="BodyText"/>
        <w:spacing w:before="3"/>
        <w:rPr>
          <w:b/>
          <w:sz w:val="28"/>
        </w:rPr>
      </w:pPr>
    </w:p>
    <w:p w14:paraId="64862F5C" w14:textId="77777777" w:rsidR="00CB60C8" w:rsidRPr="00DF40AB" w:rsidRDefault="00000000">
      <w:pPr>
        <w:pStyle w:val="ListParagraph"/>
        <w:numPr>
          <w:ilvl w:val="0"/>
          <w:numId w:val="1"/>
        </w:numPr>
        <w:tabs>
          <w:tab w:val="left" w:pos="488"/>
        </w:tabs>
        <w:ind w:left="488" w:hanging="282"/>
        <w:rPr>
          <w:rFonts w:ascii="Arial" w:hAnsi="Arial" w:cs="Arial"/>
          <w:b/>
        </w:rPr>
      </w:pPr>
      <w:r w:rsidRPr="00DF40AB">
        <w:rPr>
          <w:rFonts w:ascii="Arial" w:hAnsi="Arial" w:cs="Arial"/>
          <w:b/>
          <w:spacing w:val="-4"/>
        </w:rPr>
        <w:t>Needs</w:t>
      </w:r>
    </w:p>
    <w:p w14:paraId="64862F5D" w14:textId="77777777" w:rsidR="00CB60C8" w:rsidRPr="00DF40AB" w:rsidRDefault="00CB60C8">
      <w:pPr>
        <w:pStyle w:val="BodyText"/>
        <w:spacing w:before="73"/>
        <w:rPr>
          <w:rFonts w:ascii="Arial" w:hAnsi="Arial" w:cs="Arial"/>
          <w:b/>
          <w:sz w:val="22"/>
        </w:rPr>
      </w:pPr>
    </w:p>
    <w:p w14:paraId="64862F5E" w14:textId="290DBA14" w:rsidR="00CB60C8" w:rsidRDefault="00000000">
      <w:pPr>
        <w:pStyle w:val="BodyText"/>
        <w:ind w:left="215" w:right="324" w:hanging="10"/>
        <w:jc w:val="both"/>
        <w:rPr>
          <w:rFonts w:ascii="Arial" w:hAnsi="Arial" w:cs="Arial"/>
          <w:sz w:val="22"/>
        </w:rPr>
      </w:pPr>
      <w:r w:rsidRPr="00DF40AB">
        <w:rPr>
          <w:rFonts w:ascii="Arial" w:hAnsi="Arial" w:cs="Arial"/>
        </w:rPr>
        <w:t xml:space="preserve">The </w:t>
      </w:r>
      <w:proofErr w:type="spellStart"/>
      <w:r w:rsidRPr="00DF40AB">
        <w:rPr>
          <w:rFonts w:ascii="Arial" w:hAnsi="Arial" w:cs="Arial"/>
        </w:rPr>
        <w:t>conceptualisation</w:t>
      </w:r>
      <w:proofErr w:type="spellEnd"/>
      <w:r w:rsidRPr="00DF40AB">
        <w:rPr>
          <w:rFonts w:ascii="Arial" w:hAnsi="Arial" w:cs="Arial"/>
        </w:rPr>
        <w:t xml:space="preserve"> of human needs in the flourishing life approach goes beyond material needs such as food and shelter (often referred to as ‘basic needs’, see for example </w:t>
      </w:r>
      <w:proofErr w:type="spellStart"/>
      <w:r w:rsidRPr="00DF40AB">
        <w:rPr>
          <w:rFonts w:ascii="Arial" w:hAnsi="Arial" w:cs="Arial"/>
        </w:rPr>
        <w:t>Streeten</w:t>
      </w:r>
      <w:proofErr w:type="spellEnd"/>
      <w:r w:rsidRPr="00DF40AB">
        <w:rPr>
          <w:rFonts w:ascii="Arial" w:hAnsi="Arial" w:cs="Arial"/>
        </w:rPr>
        <w:t xml:space="preserve"> </w:t>
      </w:r>
      <w:r w:rsidRPr="00DF40AB">
        <w:rPr>
          <w:rFonts w:ascii="Arial" w:hAnsi="Arial" w:cs="Arial"/>
          <w:i/>
        </w:rPr>
        <w:t>et al</w:t>
      </w:r>
      <w:r w:rsidRPr="00DF40AB">
        <w:rPr>
          <w:rFonts w:ascii="Arial" w:hAnsi="Arial" w:cs="Arial"/>
        </w:rPr>
        <w:t xml:space="preserve">., 1981). Human needs are understood to be of </w:t>
      </w:r>
      <w:proofErr w:type="gramStart"/>
      <w:r w:rsidRPr="00DF40AB">
        <w:rPr>
          <w:rFonts w:ascii="Arial" w:hAnsi="Arial" w:cs="Arial"/>
        </w:rPr>
        <w:t>social</w:t>
      </w:r>
      <w:proofErr w:type="gramEnd"/>
      <w:r w:rsidRPr="00DF40AB">
        <w:rPr>
          <w:rFonts w:ascii="Arial" w:hAnsi="Arial" w:cs="Arial"/>
        </w:rPr>
        <w:t>, psychological and material nature. Needs exist at the individual and collective level (see also Section I below</w:t>
      </w:r>
      <w:proofErr w:type="gramStart"/>
      <w:r w:rsidRPr="00DF40AB">
        <w:rPr>
          <w:rFonts w:ascii="Arial" w:hAnsi="Arial" w:cs="Arial"/>
        </w:rPr>
        <w:t>).The</w:t>
      </w:r>
      <w:proofErr w:type="gramEnd"/>
      <w:r w:rsidRPr="00DF40AB">
        <w:rPr>
          <w:rFonts w:ascii="Arial" w:hAnsi="Arial" w:cs="Arial"/>
        </w:rPr>
        <w:t xml:space="preserve"> flourishing life approach is based on a typology of universal human needs developed by Max-Neef </w:t>
      </w:r>
      <w:r w:rsidRPr="00DF40AB">
        <w:rPr>
          <w:rFonts w:ascii="Arial" w:hAnsi="Arial" w:cs="Arial"/>
          <w:i/>
        </w:rPr>
        <w:t xml:space="preserve">et al. </w:t>
      </w:r>
      <w:r w:rsidRPr="00DF40AB">
        <w:rPr>
          <w:rFonts w:ascii="Arial" w:hAnsi="Arial" w:cs="Arial"/>
        </w:rPr>
        <w:t xml:space="preserve">(1989) (see Appendix 4). These needs are considered constant across different cultures and throughout history. </w:t>
      </w:r>
      <w:r w:rsidRPr="00DF40AB">
        <w:rPr>
          <w:rFonts w:ascii="Arial" w:hAnsi="Arial" w:cs="Arial"/>
          <w:spacing w:val="-4"/>
        </w:rPr>
        <w:t>Contrary</w:t>
      </w:r>
      <w:r w:rsidRPr="00DF40AB">
        <w:rPr>
          <w:rFonts w:ascii="Arial" w:hAnsi="Arial" w:cs="Arial"/>
          <w:spacing w:val="-9"/>
        </w:rPr>
        <w:t xml:space="preserve"> </w:t>
      </w:r>
      <w:r w:rsidRPr="00DF40AB">
        <w:rPr>
          <w:rFonts w:ascii="Arial" w:hAnsi="Arial" w:cs="Arial"/>
          <w:spacing w:val="-4"/>
        </w:rPr>
        <w:t>to</w:t>
      </w:r>
      <w:r w:rsidRPr="00DF40AB">
        <w:rPr>
          <w:rFonts w:ascii="Arial" w:hAnsi="Arial" w:cs="Arial"/>
          <w:spacing w:val="-7"/>
        </w:rPr>
        <w:t xml:space="preserve"> </w:t>
      </w:r>
      <w:r w:rsidRPr="00DF40AB">
        <w:rPr>
          <w:rFonts w:ascii="Arial" w:hAnsi="Arial" w:cs="Arial"/>
          <w:spacing w:val="-4"/>
        </w:rPr>
        <w:t>Maslow’s</w:t>
      </w:r>
      <w:r w:rsidRPr="00DF40AB">
        <w:rPr>
          <w:rFonts w:ascii="Arial" w:hAnsi="Arial" w:cs="Arial"/>
          <w:spacing w:val="-6"/>
        </w:rPr>
        <w:t xml:space="preserve"> </w:t>
      </w:r>
      <w:r w:rsidRPr="00DF40AB">
        <w:rPr>
          <w:rFonts w:ascii="Arial" w:hAnsi="Arial" w:cs="Arial"/>
          <w:spacing w:val="-4"/>
        </w:rPr>
        <w:t>(1943)</w:t>
      </w:r>
      <w:r w:rsidRPr="00DF40AB">
        <w:rPr>
          <w:rFonts w:ascii="Arial" w:hAnsi="Arial" w:cs="Arial"/>
          <w:spacing w:val="-6"/>
        </w:rPr>
        <w:t xml:space="preserve"> </w:t>
      </w:r>
      <w:r w:rsidRPr="00DF40AB">
        <w:rPr>
          <w:rFonts w:ascii="Arial" w:hAnsi="Arial" w:cs="Arial"/>
          <w:spacing w:val="-4"/>
        </w:rPr>
        <w:t>famous</w:t>
      </w:r>
      <w:r w:rsidRPr="00DF40AB">
        <w:rPr>
          <w:rFonts w:ascii="Arial" w:hAnsi="Arial" w:cs="Arial"/>
          <w:spacing w:val="-5"/>
        </w:rPr>
        <w:t xml:space="preserve"> </w:t>
      </w:r>
      <w:r w:rsidRPr="00DF40AB">
        <w:rPr>
          <w:rFonts w:ascii="Arial" w:hAnsi="Arial" w:cs="Arial"/>
          <w:spacing w:val="-4"/>
        </w:rPr>
        <w:t>hierarchy of</w:t>
      </w:r>
      <w:r w:rsidRPr="00DF40AB">
        <w:rPr>
          <w:rFonts w:ascii="Arial" w:hAnsi="Arial" w:cs="Arial"/>
          <w:spacing w:val="-9"/>
        </w:rPr>
        <w:t xml:space="preserve"> </w:t>
      </w:r>
      <w:r w:rsidRPr="00DF40AB">
        <w:rPr>
          <w:rFonts w:ascii="Arial" w:hAnsi="Arial" w:cs="Arial"/>
          <w:spacing w:val="-4"/>
        </w:rPr>
        <w:t>needs,</w:t>
      </w:r>
      <w:r w:rsidRPr="00DF40AB">
        <w:rPr>
          <w:rFonts w:ascii="Arial" w:hAnsi="Arial" w:cs="Arial"/>
          <w:spacing w:val="-7"/>
        </w:rPr>
        <w:t xml:space="preserve"> </w:t>
      </w:r>
      <w:r w:rsidRPr="00DF40AB">
        <w:rPr>
          <w:rFonts w:ascii="Arial" w:hAnsi="Arial" w:cs="Arial"/>
          <w:spacing w:val="-4"/>
        </w:rPr>
        <w:t>all</w:t>
      </w:r>
      <w:r w:rsidRPr="00DF40AB">
        <w:rPr>
          <w:rFonts w:ascii="Arial" w:hAnsi="Arial" w:cs="Arial"/>
          <w:spacing w:val="-8"/>
        </w:rPr>
        <w:t xml:space="preserve"> </w:t>
      </w:r>
      <w:r w:rsidRPr="00DF40AB">
        <w:rPr>
          <w:rFonts w:ascii="Arial" w:hAnsi="Arial" w:cs="Arial"/>
          <w:spacing w:val="-4"/>
        </w:rPr>
        <w:t>needs</w:t>
      </w:r>
      <w:r w:rsidRPr="00DF40AB">
        <w:rPr>
          <w:rFonts w:ascii="Arial" w:hAnsi="Arial" w:cs="Arial"/>
          <w:spacing w:val="-8"/>
        </w:rPr>
        <w:t xml:space="preserve"> </w:t>
      </w:r>
      <w:r w:rsidRPr="00DF40AB">
        <w:rPr>
          <w:rFonts w:ascii="Arial" w:hAnsi="Arial" w:cs="Arial"/>
          <w:spacing w:val="-4"/>
        </w:rPr>
        <w:t>are</w:t>
      </w:r>
      <w:r w:rsidRPr="00DF40AB">
        <w:rPr>
          <w:rFonts w:ascii="Arial" w:hAnsi="Arial" w:cs="Arial"/>
          <w:spacing w:val="-8"/>
        </w:rPr>
        <w:t xml:space="preserve"> </w:t>
      </w:r>
      <w:r w:rsidRPr="00DF40AB">
        <w:rPr>
          <w:rFonts w:ascii="Arial" w:hAnsi="Arial" w:cs="Arial"/>
          <w:spacing w:val="-4"/>
        </w:rPr>
        <w:t>equal,</w:t>
      </w:r>
      <w:r w:rsidRPr="00DF40AB">
        <w:rPr>
          <w:rFonts w:ascii="Arial" w:hAnsi="Arial" w:cs="Arial"/>
          <w:spacing w:val="-7"/>
        </w:rPr>
        <w:t xml:space="preserve"> </w:t>
      </w:r>
      <w:r w:rsidRPr="00DF40AB">
        <w:rPr>
          <w:rFonts w:ascii="Arial" w:hAnsi="Arial" w:cs="Arial"/>
          <w:spacing w:val="-4"/>
        </w:rPr>
        <w:t>except</w:t>
      </w:r>
      <w:r w:rsidRPr="00DF40AB">
        <w:rPr>
          <w:rFonts w:ascii="Arial" w:hAnsi="Arial" w:cs="Arial"/>
          <w:spacing w:val="-7"/>
        </w:rPr>
        <w:t xml:space="preserve"> </w:t>
      </w:r>
      <w:r w:rsidRPr="00DF40AB">
        <w:rPr>
          <w:rFonts w:ascii="Arial" w:hAnsi="Arial" w:cs="Arial"/>
          <w:spacing w:val="-4"/>
        </w:rPr>
        <w:t>the need for subsistence</w:t>
      </w:r>
      <w:r w:rsidR="003C3880">
        <w:rPr>
          <w:rStyle w:val="FootnoteReference"/>
          <w:rFonts w:ascii="Arial" w:hAnsi="Arial" w:cs="Arial"/>
          <w:spacing w:val="-4"/>
        </w:rPr>
        <w:footnoteReference w:id="11"/>
      </w:r>
      <w:r w:rsidRPr="00DF40AB">
        <w:rPr>
          <w:rFonts w:ascii="Arial" w:hAnsi="Arial" w:cs="Arial"/>
          <w:spacing w:val="-4"/>
        </w:rPr>
        <w:t>, which takes primacy above others. However, people’s</w:t>
      </w:r>
      <w:r w:rsidRPr="00DF40AB">
        <w:rPr>
          <w:rFonts w:ascii="Arial" w:hAnsi="Arial" w:cs="Arial"/>
          <w:spacing w:val="-5"/>
        </w:rPr>
        <w:t xml:space="preserve"> </w:t>
      </w:r>
      <w:r w:rsidRPr="00DF40AB">
        <w:rPr>
          <w:rFonts w:ascii="Arial" w:hAnsi="Arial" w:cs="Arial"/>
          <w:spacing w:val="-4"/>
        </w:rPr>
        <w:t>needs</w:t>
      </w:r>
      <w:r w:rsidRPr="00DF40AB">
        <w:rPr>
          <w:rFonts w:ascii="Arial" w:hAnsi="Arial" w:cs="Arial"/>
          <w:spacing w:val="-5"/>
        </w:rPr>
        <w:t xml:space="preserve"> </w:t>
      </w:r>
      <w:r w:rsidRPr="00DF40AB">
        <w:rPr>
          <w:rFonts w:ascii="Arial" w:hAnsi="Arial" w:cs="Arial"/>
          <w:spacing w:val="-4"/>
        </w:rPr>
        <w:t xml:space="preserve">are </w:t>
      </w:r>
      <w:r w:rsidRPr="00DF40AB">
        <w:rPr>
          <w:rFonts w:ascii="Arial" w:hAnsi="Arial" w:cs="Arial"/>
        </w:rPr>
        <w:t>dynamic</w:t>
      </w:r>
      <w:r w:rsidRPr="00DF40AB">
        <w:rPr>
          <w:rFonts w:ascii="Arial" w:hAnsi="Arial" w:cs="Arial"/>
          <w:spacing w:val="-9"/>
        </w:rPr>
        <w:t xml:space="preserve"> </w:t>
      </w:r>
      <w:r w:rsidRPr="00DF40AB">
        <w:rPr>
          <w:rFonts w:ascii="Arial" w:hAnsi="Arial" w:cs="Arial"/>
        </w:rPr>
        <w:t>and</w:t>
      </w:r>
      <w:r w:rsidRPr="00DF40AB">
        <w:rPr>
          <w:rFonts w:ascii="Arial" w:hAnsi="Arial" w:cs="Arial"/>
          <w:spacing w:val="-9"/>
        </w:rPr>
        <w:t xml:space="preserve"> </w:t>
      </w:r>
      <w:r w:rsidRPr="00DF40AB">
        <w:rPr>
          <w:rFonts w:ascii="Arial" w:hAnsi="Arial" w:cs="Arial"/>
        </w:rPr>
        <w:t>change</w:t>
      </w:r>
      <w:r w:rsidRPr="00DF40AB">
        <w:rPr>
          <w:rFonts w:ascii="Arial" w:hAnsi="Arial" w:cs="Arial"/>
          <w:spacing w:val="-8"/>
        </w:rPr>
        <w:t xml:space="preserve"> </w:t>
      </w:r>
      <w:r w:rsidRPr="00DF40AB">
        <w:rPr>
          <w:rFonts w:ascii="Arial" w:hAnsi="Arial" w:cs="Arial"/>
        </w:rPr>
        <w:t>throughout</w:t>
      </w:r>
      <w:r w:rsidRPr="00DF40AB">
        <w:rPr>
          <w:rFonts w:ascii="Arial" w:hAnsi="Arial" w:cs="Arial"/>
          <w:spacing w:val="-8"/>
        </w:rPr>
        <w:t xml:space="preserve"> </w:t>
      </w:r>
      <w:r w:rsidRPr="00DF40AB">
        <w:rPr>
          <w:rFonts w:ascii="Arial" w:hAnsi="Arial" w:cs="Arial"/>
        </w:rPr>
        <w:t>their</w:t>
      </w:r>
      <w:r w:rsidRPr="00DF40AB">
        <w:rPr>
          <w:rFonts w:ascii="Arial" w:hAnsi="Arial" w:cs="Arial"/>
          <w:spacing w:val="-9"/>
        </w:rPr>
        <w:t xml:space="preserve"> </w:t>
      </w:r>
      <w:r w:rsidRPr="00DF40AB">
        <w:rPr>
          <w:rFonts w:ascii="Arial" w:hAnsi="Arial" w:cs="Arial"/>
        </w:rPr>
        <w:t>lives.</w:t>
      </w:r>
      <w:r w:rsidRPr="00DF40AB">
        <w:rPr>
          <w:rFonts w:ascii="Arial" w:hAnsi="Arial" w:cs="Arial"/>
          <w:spacing w:val="-7"/>
        </w:rPr>
        <w:t xml:space="preserve"> </w:t>
      </w:r>
      <w:r w:rsidRPr="00DF40AB">
        <w:rPr>
          <w:rFonts w:ascii="Arial" w:hAnsi="Arial" w:cs="Arial"/>
        </w:rPr>
        <w:t>For</w:t>
      </w:r>
      <w:r w:rsidRPr="00DF40AB">
        <w:rPr>
          <w:rFonts w:ascii="Arial" w:hAnsi="Arial" w:cs="Arial"/>
          <w:spacing w:val="-9"/>
        </w:rPr>
        <w:t xml:space="preserve"> </w:t>
      </w:r>
      <w:r w:rsidRPr="00DF40AB">
        <w:rPr>
          <w:rFonts w:ascii="Arial" w:hAnsi="Arial" w:cs="Arial"/>
        </w:rPr>
        <w:t>example,</w:t>
      </w:r>
      <w:r w:rsidRPr="00DF40AB">
        <w:rPr>
          <w:rFonts w:ascii="Arial" w:hAnsi="Arial" w:cs="Arial"/>
          <w:spacing w:val="-7"/>
        </w:rPr>
        <w:t xml:space="preserve"> </w:t>
      </w:r>
      <w:r w:rsidRPr="00DF40AB">
        <w:rPr>
          <w:rFonts w:ascii="Arial" w:hAnsi="Arial" w:cs="Arial"/>
        </w:rPr>
        <w:t>an</w:t>
      </w:r>
      <w:r w:rsidRPr="00DF40AB">
        <w:rPr>
          <w:rFonts w:ascii="Arial" w:hAnsi="Arial" w:cs="Arial"/>
          <w:spacing w:val="-10"/>
        </w:rPr>
        <w:t xml:space="preserve"> </w:t>
      </w:r>
      <w:r w:rsidRPr="00DF40AB">
        <w:rPr>
          <w:rFonts w:ascii="Arial" w:hAnsi="Arial" w:cs="Arial"/>
        </w:rPr>
        <w:t>infant</w:t>
      </w:r>
      <w:r w:rsidRPr="00DF40AB">
        <w:rPr>
          <w:rFonts w:ascii="Arial" w:hAnsi="Arial" w:cs="Arial"/>
          <w:spacing w:val="-8"/>
        </w:rPr>
        <w:t xml:space="preserve"> </w:t>
      </w:r>
      <w:r w:rsidRPr="00DF40AB">
        <w:rPr>
          <w:rFonts w:ascii="Arial" w:hAnsi="Arial" w:cs="Arial"/>
        </w:rPr>
        <w:t>will</w:t>
      </w:r>
      <w:r w:rsidRPr="00DF40AB">
        <w:rPr>
          <w:rFonts w:ascii="Arial" w:hAnsi="Arial" w:cs="Arial"/>
          <w:spacing w:val="-11"/>
        </w:rPr>
        <w:t xml:space="preserve"> </w:t>
      </w:r>
      <w:r w:rsidRPr="00DF40AB">
        <w:rPr>
          <w:rFonts w:ascii="Arial" w:hAnsi="Arial" w:cs="Arial"/>
        </w:rPr>
        <w:t>have</w:t>
      </w:r>
      <w:r w:rsidRPr="00DF40AB">
        <w:rPr>
          <w:rFonts w:ascii="Arial" w:hAnsi="Arial" w:cs="Arial"/>
          <w:spacing w:val="-8"/>
        </w:rPr>
        <w:t xml:space="preserve"> </w:t>
      </w:r>
      <w:r w:rsidRPr="00DF40AB">
        <w:rPr>
          <w:rFonts w:ascii="Arial" w:hAnsi="Arial" w:cs="Arial"/>
        </w:rPr>
        <w:t>a</w:t>
      </w:r>
      <w:r w:rsidRPr="00DF40AB">
        <w:rPr>
          <w:rFonts w:ascii="Arial" w:hAnsi="Arial" w:cs="Arial"/>
          <w:spacing w:val="-8"/>
        </w:rPr>
        <w:t xml:space="preserve"> </w:t>
      </w:r>
      <w:r w:rsidRPr="00DF40AB">
        <w:rPr>
          <w:rFonts w:ascii="Arial" w:hAnsi="Arial" w:cs="Arial"/>
        </w:rPr>
        <w:t>stronger need for physical affection than an adult. Similarly, a single person without strong family ties may have a greater need for friendships than, say, a parent</w:t>
      </w:r>
      <w:r w:rsidRPr="00DF40AB">
        <w:rPr>
          <w:rFonts w:ascii="Arial" w:hAnsi="Arial" w:cs="Arial"/>
          <w:sz w:val="22"/>
        </w:rPr>
        <w:t>.</w:t>
      </w:r>
    </w:p>
    <w:p w14:paraId="7C318F79" w14:textId="77777777" w:rsidR="00200D97" w:rsidRPr="00DF40AB" w:rsidRDefault="00200D97">
      <w:pPr>
        <w:pStyle w:val="BodyText"/>
        <w:ind w:left="215" w:right="324" w:hanging="10"/>
        <w:jc w:val="both"/>
        <w:rPr>
          <w:rFonts w:ascii="Arial" w:hAnsi="Arial" w:cs="Arial"/>
          <w:sz w:val="22"/>
        </w:rPr>
      </w:pPr>
    </w:p>
    <w:p w14:paraId="4C682748" w14:textId="77777777" w:rsidR="00200D97" w:rsidRDefault="00200D97" w:rsidP="00200D97">
      <w:pPr>
        <w:pStyle w:val="ListParagraph"/>
        <w:numPr>
          <w:ilvl w:val="0"/>
          <w:numId w:val="2"/>
        </w:numPr>
        <w:tabs>
          <w:tab w:val="left" w:pos="488"/>
        </w:tabs>
        <w:rPr>
          <w:b/>
        </w:rPr>
      </w:pPr>
      <w:r>
        <w:rPr>
          <w:b/>
          <w:spacing w:val="-2"/>
        </w:rPr>
        <w:t>Capacities</w:t>
      </w:r>
    </w:p>
    <w:p w14:paraId="52B7E459" w14:textId="77777777" w:rsidR="00200D97" w:rsidRDefault="00200D97" w:rsidP="00200D97">
      <w:pPr>
        <w:pStyle w:val="BodyText"/>
        <w:spacing w:before="75"/>
        <w:rPr>
          <w:b/>
          <w:sz w:val="22"/>
        </w:rPr>
      </w:pPr>
    </w:p>
    <w:p w14:paraId="73C01973" w14:textId="63482176" w:rsidR="00200D97" w:rsidRPr="00DF40AB" w:rsidRDefault="00200D97" w:rsidP="00200D97">
      <w:pPr>
        <w:pStyle w:val="BodyText"/>
        <w:ind w:left="215" w:right="324" w:hanging="10"/>
        <w:jc w:val="both"/>
        <w:rPr>
          <w:rFonts w:ascii="Arial" w:hAnsi="Arial" w:cs="Arial"/>
        </w:rPr>
      </w:pPr>
      <w:r w:rsidRPr="00DF40AB">
        <w:rPr>
          <w:rFonts w:ascii="Arial" w:hAnsi="Arial" w:cs="Arial"/>
        </w:rPr>
        <w:t>Capacities</w:t>
      </w:r>
      <w:r w:rsidRPr="00DF40AB">
        <w:rPr>
          <w:rFonts w:ascii="Arial" w:hAnsi="Arial" w:cs="Arial"/>
          <w:spacing w:val="-2"/>
        </w:rPr>
        <w:t xml:space="preserve"> </w:t>
      </w:r>
      <w:r w:rsidRPr="00DF40AB">
        <w:rPr>
          <w:rFonts w:ascii="Arial" w:hAnsi="Arial" w:cs="Arial"/>
        </w:rPr>
        <w:t>are</w:t>
      </w:r>
      <w:r w:rsidRPr="00DF40AB">
        <w:rPr>
          <w:rFonts w:ascii="Arial" w:hAnsi="Arial" w:cs="Arial"/>
          <w:spacing w:val="-2"/>
        </w:rPr>
        <w:t xml:space="preserve"> </w:t>
      </w:r>
      <w:r w:rsidRPr="00DF40AB">
        <w:rPr>
          <w:rFonts w:ascii="Arial" w:hAnsi="Arial" w:cs="Arial"/>
        </w:rPr>
        <w:t>understood</w:t>
      </w:r>
      <w:r w:rsidRPr="00DF40AB">
        <w:rPr>
          <w:rFonts w:ascii="Arial" w:hAnsi="Arial" w:cs="Arial"/>
          <w:spacing w:val="-4"/>
        </w:rPr>
        <w:t xml:space="preserve"> </w:t>
      </w:r>
      <w:r w:rsidRPr="00DF40AB">
        <w:rPr>
          <w:rFonts w:ascii="Arial" w:hAnsi="Arial" w:cs="Arial"/>
        </w:rPr>
        <w:t>here</w:t>
      </w:r>
      <w:r w:rsidRPr="00DF40AB">
        <w:rPr>
          <w:rFonts w:ascii="Arial" w:hAnsi="Arial" w:cs="Arial"/>
          <w:spacing w:val="-2"/>
        </w:rPr>
        <w:t xml:space="preserve"> </w:t>
      </w:r>
      <w:r w:rsidRPr="00DF40AB">
        <w:rPr>
          <w:rFonts w:ascii="Arial" w:hAnsi="Arial" w:cs="Arial"/>
        </w:rPr>
        <w:t>as the</w:t>
      </w:r>
      <w:r w:rsidRPr="00DF40AB">
        <w:rPr>
          <w:rFonts w:ascii="Arial" w:hAnsi="Arial" w:cs="Arial"/>
          <w:spacing w:val="-2"/>
        </w:rPr>
        <w:t xml:space="preserve"> </w:t>
      </w:r>
      <w:r w:rsidRPr="00DF40AB">
        <w:rPr>
          <w:rFonts w:ascii="Arial" w:hAnsi="Arial" w:cs="Arial"/>
        </w:rPr>
        <w:t>ability</w:t>
      </w:r>
      <w:r w:rsidRPr="00DF40AB">
        <w:rPr>
          <w:rFonts w:ascii="Arial" w:hAnsi="Arial" w:cs="Arial"/>
          <w:spacing w:val="-2"/>
        </w:rPr>
        <w:t xml:space="preserve"> </w:t>
      </w:r>
      <w:r w:rsidRPr="00DF40AB">
        <w:rPr>
          <w:rFonts w:ascii="Arial" w:hAnsi="Arial" w:cs="Arial"/>
        </w:rPr>
        <w:t>to</w:t>
      </w:r>
      <w:r w:rsidRPr="00DF40AB">
        <w:rPr>
          <w:rFonts w:ascii="Arial" w:hAnsi="Arial" w:cs="Arial"/>
          <w:spacing w:val="-1"/>
        </w:rPr>
        <w:t xml:space="preserve"> </w:t>
      </w:r>
      <w:r w:rsidRPr="00DF40AB">
        <w:rPr>
          <w:rFonts w:ascii="Arial" w:hAnsi="Arial" w:cs="Arial"/>
        </w:rPr>
        <w:t>develop</w:t>
      </w:r>
      <w:r w:rsidRPr="00DF40AB">
        <w:rPr>
          <w:rFonts w:ascii="Arial" w:hAnsi="Arial" w:cs="Arial"/>
          <w:spacing w:val="-4"/>
        </w:rPr>
        <w:t xml:space="preserve"> </w:t>
      </w:r>
      <w:r w:rsidRPr="00DF40AB">
        <w:rPr>
          <w:rFonts w:ascii="Arial" w:hAnsi="Arial" w:cs="Arial"/>
        </w:rPr>
        <w:t>and</w:t>
      </w:r>
      <w:r w:rsidRPr="00DF40AB">
        <w:rPr>
          <w:rFonts w:ascii="Arial" w:hAnsi="Arial" w:cs="Arial"/>
          <w:spacing w:val="-1"/>
        </w:rPr>
        <w:t xml:space="preserve"> </w:t>
      </w:r>
      <w:r w:rsidRPr="00DF40AB">
        <w:rPr>
          <w:rFonts w:ascii="Arial" w:hAnsi="Arial" w:cs="Arial"/>
        </w:rPr>
        <w:t>apply</w:t>
      </w:r>
      <w:r w:rsidRPr="00DF40AB">
        <w:rPr>
          <w:rFonts w:ascii="Arial" w:hAnsi="Arial" w:cs="Arial"/>
          <w:spacing w:val="-4"/>
        </w:rPr>
        <w:t xml:space="preserve"> </w:t>
      </w:r>
      <w:r w:rsidRPr="00DF40AB">
        <w:rPr>
          <w:rFonts w:ascii="Arial" w:hAnsi="Arial" w:cs="Arial"/>
        </w:rPr>
        <w:t>inner</w:t>
      </w:r>
      <w:r w:rsidRPr="00DF40AB">
        <w:rPr>
          <w:rFonts w:ascii="Arial" w:hAnsi="Arial" w:cs="Arial"/>
          <w:spacing w:val="-3"/>
        </w:rPr>
        <w:t xml:space="preserve"> </w:t>
      </w:r>
      <w:r w:rsidRPr="00DF40AB">
        <w:rPr>
          <w:rFonts w:ascii="Arial" w:hAnsi="Arial" w:cs="Arial"/>
        </w:rPr>
        <w:t xml:space="preserve">psychological resources such as optimism, autonomy and self-esteem (NEF, 2009). They are closely related to Sen’s (1999) conceptualization of capabilities, which he defines as the </w:t>
      </w:r>
      <w:r w:rsidRPr="00DF40AB">
        <w:rPr>
          <w:rFonts w:ascii="Arial" w:hAnsi="Arial" w:cs="Arial"/>
          <w:spacing w:val="-2"/>
        </w:rPr>
        <w:t>“freedoms</w:t>
      </w:r>
      <w:r w:rsidRPr="00DF40AB">
        <w:rPr>
          <w:rFonts w:ascii="Arial" w:hAnsi="Arial" w:cs="Arial"/>
          <w:spacing w:val="-11"/>
        </w:rPr>
        <w:t xml:space="preserve"> </w:t>
      </w:r>
      <w:r w:rsidRPr="00DF40AB">
        <w:rPr>
          <w:rFonts w:ascii="Arial" w:hAnsi="Arial" w:cs="Arial"/>
          <w:spacing w:val="-2"/>
        </w:rPr>
        <w:t>[a</w:t>
      </w:r>
      <w:r w:rsidRPr="00DF40AB">
        <w:rPr>
          <w:rFonts w:ascii="Arial" w:hAnsi="Arial" w:cs="Arial"/>
          <w:spacing w:val="-11"/>
        </w:rPr>
        <w:t xml:space="preserve"> </w:t>
      </w:r>
      <w:r w:rsidRPr="00DF40AB">
        <w:rPr>
          <w:rFonts w:ascii="Arial" w:hAnsi="Arial" w:cs="Arial"/>
          <w:spacing w:val="-2"/>
        </w:rPr>
        <w:t>person]</w:t>
      </w:r>
      <w:r w:rsidRPr="00DF40AB">
        <w:rPr>
          <w:rFonts w:ascii="Arial" w:hAnsi="Arial" w:cs="Arial"/>
          <w:spacing w:val="-11"/>
        </w:rPr>
        <w:t xml:space="preserve"> </w:t>
      </w:r>
      <w:r w:rsidRPr="00DF40AB">
        <w:rPr>
          <w:rFonts w:ascii="Arial" w:hAnsi="Arial" w:cs="Arial"/>
          <w:spacing w:val="-2"/>
        </w:rPr>
        <w:t>enjoys</w:t>
      </w:r>
      <w:r w:rsidRPr="00DF40AB">
        <w:rPr>
          <w:rFonts w:ascii="Arial" w:hAnsi="Arial" w:cs="Arial"/>
          <w:spacing w:val="-11"/>
        </w:rPr>
        <w:t xml:space="preserve"> </w:t>
      </w:r>
      <w:proofErr w:type="gramStart"/>
      <w:r w:rsidRPr="00DF40AB">
        <w:rPr>
          <w:rFonts w:ascii="Arial" w:hAnsi="Arial" w:cs="Arial"/>
          <w:spacing w:val="-2"/>
        </w:rPr>
        <w:t>to</w:t>
      </w:r>
      <w:r w:rsidRPr="00DF40AB">
        <w:rPr>
          <w:rFonts w:ascii="Arial" w:hAnsi="Arial" w:cs="Arial"/>
          <w:spacing w:val="-11"/>
        </w:rPr>
        <w:t xml:space="preserve"> </w:t>
      </w:r>
      <w:r w:rsidRPr="00DF40AB">
        <w:rPr>
          <w:rFonts w:ascii="Arial" w:hAnsi="Arial" w:cs="Arial"/>
          <w:spacing w:val="-2"/>
        </w:rPr>
        <w:t>lead</w:t>
      </w:r>
      <w:proofErr w:type="gramEnd"/>
      <w:r w:rsidRPr="00DF40AB">
        <w:rPr>
          <w:rFonts w:ascii="Arial" w:hAnsi="Arial" w:cs="Arial"/>
          <w:spacing w:val="-12"/>
        </w:rPr>
        <w:t xml:space="preserve"> </w:t>
      </w:r>
      <w:r w:rsidRPr="00DF40AB">
        <w:rPr>
          <w:rFonts w:ascii="Arial" w:hAnsi="Arial" w:cs="Arial"/>
          <w:spacing w:val="-2"/>
        </w:rPr>
        <w:t>the</w:t>
      </w:r>
      <w:r w:rsidRPr="00DF40AB">
        <w:rPr>
          <w:rFonts w:ascii="Arial" w:hAnsi="Arial" w:cs="Arial"/>
          <w:spacing w:val="-8"/>
        </w:rPr>
        <w:t xml:space="preserve"> </w:t>
      </w:r>
      <w:r w:rsidRPr="00DF40AB">
        <w:rPr>
          <w:rFonts w:ascii="Arial" w:hAnsi="Arial" w:cs="Arial"/>
          <w:spacing w:val="-2"/>
        </w:rPr>
        <w:t>kind</w:t>
      </w:r>
      <w:r w:rsidRPr="00DF40AB">
        <w:rPr>
          <w:rFonts w:ascii="Arial" w:hAnsi="Arial" w:cs="Arial"/>
          <w:spacing w:val="-12"/>
        </w:rPr>
        <w:t xml:space="preserve"> </w:t>
      </w:r>
      <w:r w:rsidRPr="00DF40AB">
        <w:rPr>
          <w:rFonts w:ascii="Arial" w:hAnsi="Arial" w:cs="Arial"/>
          <w:spacing w:val="-2"/>
        </w:rPr>
        <w:t>of</w:t>
      </w:r>
      <w:r w:rsidRPr="00DF40AB">
        <w:rPr>
          <w:rFonts w:ascii="Arial" w:hAnsi="Arial" w:cs="Arial"/>
          <w:spacing w:val="-9"/>
        </w:rPr>
        <w:t xml:space="preserve"> </w:t>
      </w:r>
      <w:r w:rsidRPr="00DF40AB">
        <w:rPr>
          <w:rFonts w:ascii="Arial" w:hAnsi="Arial" w:cs="Arial"/>
          <w:spacing w:val="-2"/>
        </w:rPr>
        <w:t>life</w:t>
      </w:r>
      <w:r w:rsidRPr="00DF40AB">
        <w:rPr>
          <w:rFonts w:ascii="Arial" w:hAnsi="Arial" w:cs="Arial"/>
          <w:spacing w:val="-11"/>
        </w:rPr>
        <w:t xml:space="preserve"> </w:t>
      </w:r>
      <w:r w:rsidRPr="00DF40AB">
        <w:rPr>
          <w:rFonts w:ascii="Arial" w:hAnsi="Arial" w:cs="Arial"/>
          <w:spacing w:val="-2"/>
        </w:rPr>
        <w:t>he</w:t>
      </w:r>
      <w:r w:rsidRPr="00DF40AB">
        <w:rPr>
          <w:rFonts w:ascii="Arial" w:hAnsi="Arial" w:cs="Arial"/>
          <w:spacing w:val="-11"/>
        </w:rPr>
        <w:t xml:space="preserve"> </w:t>
      </w:r>
      <w:r w:rsidRPr="00DF40AB">
        <w:rPr>
          <w:rFonts w:ascii="Arial" w:hAnsi="Arial" w:cs="Arial"/>
          <w:spacing w:val="-2"/>
        </w:rPr>
        <w:t>or</w:t>
      </w:r>
      <w:r w:rsidRPr="00DF40AB">
        <w:rPr>
          <w:rFonts w:ascii="Arial" w:hAnsi="Arial" w:cs="Arial"/>
          <w:spacing w:val="-11"/>
        </w:rPr>
        <w:t xml:space="preserve"> </w:t>
      </w:r>
      <w:r w:rsidRPr="00DF40AB">
        <w:rPr>
          <w:rFonts w:ascii="Arial" w:hAnsi="Arial" w:cs="Arial"/>
          <w:spacing w:val="-2"/>
        </w:rPr>
        <w:t>she</w:t>
      </w:r>
      <w:r w:rsidRPr="00DF40AB">
        <w:rPr>
          <w:rFonts w:ascii="Arial" w:hAnsi="Arial" w:cs="Arial"/>
          <w:spacing w:val="-11"/>
        </w:rPr>
        <w:t xml:space="preserve"> </w:t>
      </w:r>
      <w:r w:rsidRPr="00DF40AB">
        <w:rPr>
          <w:rFonts w:ascii="Arial" w:hAnsi="Arial" w:cs="Arial"/>
          <w:spacing w:val="-2"/>
        </w:rPr>
        <w:t>has</w:t>
      </w:r>
      <w:r w:rsidRPr="00DF40AB">
        <w:rPr>
          <w:rFonts w:ascii="Arial" w:hAnsi="Arial" w:cs="Arial"/>
          <w:spacing w:val="-8"/>
        </w:rPr>
        <w:t xml:space="preserve"> </w:t>
      </w:r>
      <w:r w:rsidRPr="00DF40AB">
        <w:rPr>
          <w:rFonts w:ascii="Arial" w:hAnsi="Arial" w:cs="Arial"/>
          <w:spacing w:val="-2"/>
        </w:rPr>
        <w:t>reason</w:t>
      </w:r>
      <w:r w:rsidRPr="00DF40AB">
        <w:rPr>
          <w:rFonts w:ascii="Arial" w:hAnsi="Arial" w:cs="Arial"/>
          <w:spacing w:val="-11"/>
        </w:rPr>
        <w:t xml:space="preserve"> </w:t>
      </w:r>
      <w:r w:rsidRPr="00DF40AB">
        <w:rPr>
          <w:rFonts w:ascii="Arial" w:hAnsi="Arial" w:cs="Arial"/>
          <w:spacing w:val="-2"/>
        </w:rPr>
        <w:t>to</w:t>
      </w:r>
      <w:r w:rsidRPr="00DF40AB">
        <w:rPr>
          <w:rFonts w:ascii="Arial" w:hAnsi="Arial" w:cs="Arial"/>
          <w:spacing w:val="-11"/>
        </w:rPr>
        <w:t xml:space="preserve"> </w:t>
      </w:r>
      <w:r w:rsidRPr="00DF40AB">
        <w:rPr>
          <w:rFonts w:ascii="Arial" w:hAnsi="Arial" w:cs="Arial"/>
          <w:spacing w:val="-2"/>
        </w:rPr>
        <w:t>value”</w:t>
      </w:r>
      <w:r w:rsidRPr="00DF40AB">
        <w:rPr>
          <w:rFonts w:ascii="Arial" w:hAnsi="Arial" w:cs="Arial"/>
          <w:spacing w:val="-9"/>
        </w:rPr>
        <w:t xml:space="preserve"> </w:t>
      </w:r>
      <w:r w:rsidRPr="00DF40AB">
        <w:rPr>
          <w:rFonts w:ascii="Arial" w:hAnsi="Arial" w:cs="Arial"/>
          <w:spacing w:val="-2"/>
        </w:rPr>
        <w:t xml:space="preserve">(Sen </w:t>
      </w:r>
      <w:r w:rsidRPr="00DF40AB">
        <w:rPr>
          <w:rFonts w:ascii="Arial" w:hAnsi="Arial" w:cs="Arial"/>
        </w:rPr>
        <w:t xml:space="preserve">in Alkire and </w:t>
      </w:r>
      <w:proofErr w:type="spellStart"/>
      <w:r w:rsidRPr="00DF40AB">
        <w:rPr>
          <w:rFonts w:ascii="Arial" w:hAnsi="Arial" w:cs="Arial"/>
        </w:rPr>
        <w:t>Deneulin</w:t>
      </w:r>
      <w:proofErr w:type="spellEnd"/>
      <w:r w:rsidRPr="00DF40AB">
        <w:rPr>
          <w:rFonts w:ascii="Arial" w:hAnsi="Arial" w:cs="Arial"/>
        </w:rPr>
        <w:t>, 2009: 28)</w:t>
      </w:r>
      <w:r w:rsidR="007C77A4">
        <w:rPr>
          <w:rStyle w:val="FootnoteReference"/>
          <w:rFonts w:ascii="Arial" w:hAnsi="Arial" w:cs="Arial"/>
        </w:rPr>
        <w:footnoteReference w:id="12"/>
      </w:r>
      <w:r w:rsidRPr="00DF40AB">
        <w:rPr>
          <w:rFonts w:ascii="Arial" w:hAnsi="Arial" w:cs="Arial"/>
        </w:rPr>
        <w:t>. Capacities both help people meet their needs, but also</w:t>
      </w:r>
      <w:r w:rsidRPr="00DF40AB">
        <w:rPr>
          <w:rFonts w:ascii="Arial" w:hAnsi="Arial" w:cs="Arial"/>
          <w:spacing w:val="-5"/>
        </w:rPr>
        <w:t xml:space="preserve"> </w:t>
      </w:r>
      <w:r w:rsidRPr="00DF40AB">
        <w:rPr>
          <w:rFonts w:ascii="Arial" w:hAnsi="Arial" w:cs="Arial"/>
        </w:rPr>
        <w:t>shape</w:t>
      </w:r>
      <w:r w:rsidRPr="00DF40AB">
        <w:rPr>
          <w:rFonts w:ascii="Arial" w:hAnsi="Arial" w:cs="Arial"/>
          <w:spacing w:val="-4"/>
        </w:rPr>
        <w:t xml:space="preserve"> </w:t>
      </w:r>
      <w:r w:rsidRPr="00DF40AB">
        <w:rPr>
          <w:rFonts w:ascii="Arial" w:hAnsi="Arial" w:cs="Arial"/>
        </w:rPr>
        <w:t>the</w:t>
      </w:r>
      <w:r w:rsidRPr="00DF40AB">
        <w:rPr>
          <w:rFonts w:ascii="Arial" w:hAnsi="Arial" w:cs="Arial"/>
          <w:spacing w:val="-4"/>
        </w:rPr>
        <w:t xml:space="preserve"> </w:t>
      </w:r>
      <w:r w:rsidRPr="00DF40AB">
        <w:rPr>
          <w:rFonts w:ascii="Arial" w:hAnsi="Arial" w:cs="Arial"/>
        </w:rPr>
        <w:t>weighting</w:t>
      </w:r>
      <w:r w:rsidRPr="00DF40AB">
        <w:rPr>
          <w:rFonts w:ascii="Arial" w:hAnsi="Arial" w:cs="Arial"/>
          <w:spacing w:val="-6"/>
        </w:rPr>
        <w:t xml:space="preserve"> </w:t>
      </w:r>
      <w:r w:rsidRPr="00DF40AB">
        <w:rPr>
          <w:rFonts w:ascii="Arial" w:hAnsi="Arial" w:cs="Arial"/>
        </w:rPr>
        <w:t>of</w:t>
      </w:r>
      <w:r w:rsidRPr="00DF40AB">
        <w:rPr>
          <w:rFonts w:ascii="Arial" w:hAnsi="Arial" w:cs="Arial"/>
          <w:spacing w:val="-6"/>
        </w:rPr>
        <w:t xml:space="preserve"> </w:t>
      </w:r>
      <w:r w:rsidRPr="00DF40AB">
        <w:rPr>
          <w:rFonts w:ascii="Arial" w:hAnsi="Arial" w:cs="Arial"/>
        </w:rPr>
        <w:t>their</w:t>
      </w:r>
      <w:r w:rsidRPr="00DF40AB">
        <w:rPr>
          <w:rFonts w:ascii="Arial" w:hAnsi="Arial" w:cs="Arial"/>
          <w:spacing w:val="-4"/>
        </w:rPr>
        <w:t xml:space="preserve"> </w:t>
      </w:r>
      <w:r w:rsidRPr="00DF40AB">
        <w:rPr>
          <w:rFonts w:ascii="Arial" w:hAnsi="Arial" w:cs="Arial"/>
        </w:rPr>
        <w:t>different</w:t>
      </w:r>
      <w:r w:rsidRPr="00DF40AB">
        <w:rPr>
          <w:rFonts w:ascii="Arial" w:hAnsi="Arial" w:cs="Arial"/>
          <w:spacing w:val="-5"/>
        </w:rPr>
        <w:t xml:space="preserve"> </w:t>
      </w:r>
      <w:r w:rsidRPr="00DF40AB">
        <w:rPr>
          <w:rFonts w:ascii="Arial" w:hAnsi="Arial" w:cs="Arial"/>
        </w:rPr>
        <w:t>needs.</w:t>
      </w:r>
      <w:r w:rsidRPr="00DF40AB">
        <w:rPr>
          <w:rFonts w:ascii="Arial" w:hAnsi="Arial" w:cs="Arial"/>
          <w:spacing w:val="-4"/>
        </w:rPr>
        <w:t xml:space="preserve"> </w:t>
      </w:r>
      <w:r w:rsidRPr="00DF40AB">
        <w:rPr>
          <w:rFonts w:ascii="Arial" w:hAnsi="Arial" w:cs="Arial"/>
        </w:rPr>
        <w:t>For</w:t>
      </w:r>
      <w:r w:rsidRPr="00DF40AB">
        <w:rPr>
          <w:rFonts w:ascii="Arial" w:hAnsi="Arial" w:cs="Arial"/>
          <w:spacing w:val="-6"/>
        </w:rPr>
        <w:t xml:space="preserve"> </w:t>
      </w:r>
      <w:r w:rsidRPr="00DF40AB">
        <w:rPr>
          <w:rFonts w:ascii="Arial" w:hAnsi="Arial" w:cs="Arial"/>
        </w:rPr>
        <w:t>example,</w:t>
      </w:r>
      <w:r w:rsidRPr="00DF40AB">
        <w:rPr>
          <w:rFonts w:ascii="Arial" w:hAnsi="Arial" w:cs="Arial"/>
          <w:spacing w:val="-4"/>
        </w:rPr>
        <w:t xml:space="preserve"> </w:t>
      </w:r>
      <w:r w:rsidRPr="00DF40AB">
        <w:rPr>
          <w:rFonts w:ascii="Arial" w:hAnsi="Arial" w:cs="Arial"/>
        </w:rPr>
        <w:t>a</w:t>
      </w:r>
      <w:r w:rsidRPr="00DF40AB">
        <w:rPr>
          <w:rFonts w:ascii="Arial" w:hAnsi="Arial" w:cs="Arial"/>
          <w:spacing w:val="-4"/>
        </w:rPr>
        <w:t xml:space="preserve"> </w:t>
      </w:r>
      <w:r w:rsidRPr="00DF40AB">
        <w:rPr>
          <w:rFonts w:ascii="Arial" w:hAnsi="Arial" w:cs="Arial"/>
        </w:rPr>
        <w:t>person</w:t>
      </w:r>
      <w:r w:rsidRPr="00DF40AB">
        <w:rPr>
          <w:rFonts w:ascii="Arial" w:hAnsi="Arial" w:cs="Arial"/>
          <w:spacing w:val="-4"/>
        </w:rPr>
        <w:t xml:space="preserve"> </w:t>
      </w:r>
      <w:r w:rsidRPr="00DF40AB">
        <w:rPr>
          <w:rFonts w:ascii="Arial" w:hAnsi="Arial" w:cs="Arial"/>
        </w:rPr>
        <w:t>with</w:t>
      </w:r>
      <w:r w:rsidRPr="00DF40AB">
        <w:rPr>
          <w:rFonts w:ascii="Arial" w:hAnsi="Arial" w:cs="Arial"/>
          <w:spacing w:val="-5"/>
        </w:rPr>
        <w:t xml:space="preserve"> </w:t>
      </w:r>
      <w:r w:rsidRPr="00DF40AB">
        <w:rPr>
          <w:rFonts w:ascii="Arial" w:hAnsi="Arial" w:cs="Arial"/>
        </w:rPr>
        <w:t>high</w:t>
      </w:r>
      <w:r w:rsidRPr="00DF40AB">
        <w:rPr>
          <w:rFonts w:ascii="Arial" w:hAnsi="Arial" w:cs="Arial"/>
          <w:spacing w:val="-3"/>
        </w:rPr>
        <w:t xml:space="preserve"> </w:t>
      </w:r>
      <w:r w:rsidRPr="00DF40AB">
        <w:rPr>
          <w:rFonts w:ascii="Arial" w:hAnsi="Arial" w:cs="Arial"/>
        </w:rPr>
        <w:t>self- esteem</w:t>
      </w:r>
      <w:r w:rsidRPr="00DF40AB">
        <w:rPr>
          <w:rFonts w:ascii="Arial" w:hAnsi="Arial" w:cs="Arial"/>
          <w:spacing w:val="-9"/>
        </w:rPr>
        <w:t xml:space="preserve"> </w:t>
      </w:r>
      <w:r w:rsidRPr="00DF40AB">
        <w:rPr>
          <w:rFonts w:ascii="Arial" w:hAnsi="Arial" w:cs="Arial"/>
        </w:rPr>
        <w:t>may</w:t>
      </w:r>
      <w:r w:rsidRPr="00DF40AB">
        <w:rPr>
          <w:rFonts w:ascii="Arial" w:hAnsi="Arial" w:cs="Arial"/>
          <w:spacing w:val="-10"/>
        </w:rPr>
        <w:t xml:space="preserve"> </w:t>
      </w:r>
      <w:r w:rsidRPr="00DF40AB">
        <w:rPr>
          <w:rFonts w:ascii="Arial" w:hAnsi="Arial" w:cs="Arial"/>
        </w:rPr>
        <w:t>rely</w:t>
      </w:r>
      <w:r w:rsidRPr="00DF40AB">
        <w:rPr>
          <w:rFonts w:ascii="Arial" w:hAnsi="Arial" w:cs="Arial"/>
          <w:spacing w:val="-8"/>
        </w:rPr>
        <w:t xml:space="preserve"> </w:t>
      </w:r>
      <w:r w:rsidRPr="00DF40AB">
        <w:rPr>
          <w:rFonts w:ascii="Arial" w:hAnsi="Arial" w:cs="Arial"/>
        </w:rPr>
        <w:t>less</w:t>
      </w:r>
      <w:r w:rsidRPr="00DF40AB">
        <w:rPr>
          <w:rFonts w:ascii="Arial" w:hAnsi="Arial" w:cs="Arial"/>
          <w:spacing w:val="-9"/>
        </w:rPr>
        <w:t xml:space="preserve"> </w:t>
      </w:r>
      <w:r w:rsidRPr="00DF40AB">
        <w:rPr>
          <w:rFonts w:ascii="Arial" w:hAnsi="Arial" w:cs="Arial"/>
        </w:rPr>
        <w:t>on</w:t>
      </w:r>
      <w:r w:rsidRPr="00DF40AB">
        <w:rPr>
          <w:rFonts w:ascii="Arial" w:hAnsi="Arial" w:cs="Arial"/>
          <w:spacing w:val="-8"/>
        </w:rPr>
        <w:t xml:space="preserve"> </w:t>
      </w:r>
      <w:r w:rsidRPr="00DF40AB">
        <w:rPr>
          <w:rFonts w:ascii="Arial" w:hAnsi="Arial" w:cs="Arial"/>
        </w:rPr>
        <w:t>other</w:t>
      </w:r>
      <w:r w:rsidRPr="00DF40AB">
        <w:rPr>
          <w:rFonts w:ascii="Arial" w:hAnsi="Arial" w:cs="Arial"/>
          <w:spacing w:val="-9"/>
        </w:rPr>
        <w:t xml:space="preserve"> </w:t>
      </w:r>
      <w:r w:rsidRPr="00DF40AB">
        <w:rPr>
          <w:rFonts w:ascii="Arial" w:hAnsi="Arial" w:cs="Arial"/>
        </w:rPr>
        <w:t>people’s</w:t>
      </w:r>
      <w:r w:rsidRPr="00DF40AB">
        <w:rPr>
          <w:rFonts w:ascii="Arial" w:hAnsi="Arial" w:cs="Arial"/>
          <w:spacing w:val="-9"/>
        </w:rPr>
        <w:t xml:space="preserve"> </w:t>
      </w:r>
      <w:r w:rsidRPr="00DF40AB">
        <w:rPr>
          <w:rFonts w:ascii="Arial" w:hAnsi="Arial" w:cs="Arial"/>
        </w:rPr>
        <w:t>affirmative</w:t>
      </w:r>
      <w:r w:rsidRPr="00DF40AB">
        <w:rPr>
          <w:rFonts w:ascii="Arial" w:hAnsi="Arial" w:cs="Arial"/>
          <w:spacing w:val="-9"/>
        </w:rPr>
        <w:t xml:space="preserve"> </w:t>
      </w:r>
      <w:r w:rsidRPr="00DF40AB">
        <w:rPr>
          <w:rFonts w:ascii="Arial" w:hAnsi="Arial" w:cs="Arial"/>
        </w:rPr>
        <w:t>feedback</w:t>
      </w:r>
      <w:r w:rsidRPr="00DF40AB">
        <w:rPr>
          <w:rFonts w:ascii="Arial" w:hAnsi="Arial" w:cs="Arial"/>
          <w:spacing w:val="-10"/>
        </w:rPr>
        <w:t xml:space="preserve"> </w:t>
      </w:r>
      <w:r w:rsidRPr="00DF40AB">
        <w:rPr>
          <w:rFonts w:ascii="Arial" w:hAnsi="Arial" w:cs="Arial"/>
        </w:rPr>
        <w:t>than</w:t>
      </w:r>
      <w:r w:rsidRPr="00DF40AB">
        <w:rPr>
          <w:rFonts w:ascii="Arial" w:hAnsi="Arial" w:cs="Arial"/>
          <w:spacing w:val="-8"/>
        </w:rPr>
        <w:t xml:space="preserve"> </w:t>
      </w:r>
      <w:r w:rsidRPr="00DF40AB">
        <w:rPr>
          <w:rFonts w:ascii="Arial" w:hAnsi="Arial" w:cs="Arial"/>
        </w:rPr>
        <w:t>someone</w:t>
      </w:r>
      <w:r w:rsidRPr="00DF40AB">
        <w:rPr>
          <w:rFonts w:ascii="Arial" w:hAnsi="Arial" w:cs="Arial"/>
          <w:spacing w:val="-8"/>
        </w:rPr>
        <w:t xml:space="preserve"> </w:t>
      </w:r>
      <w:r w:rsidRPr="00DF40AB">
        <w:rPr>
          <w:rFonts w:ascii="Arial" w:hAnsi="Arial" w:cs="Arial"/>
        </w:rPr>
        <w:t>who</w:t>
      </w:r>
      <w:r w:rsidRPr="00DF40AB">
        <w:rPr>
          <w:rFonts w:ascii="Arial" w:hAnsi="Arial" w:cs="Arial"/>
          <w:spacing w:val="-9"/>
        </w:rPr>
        <w:t xml:space="preserve"> </w:t>
      </w:r>
      <w:r w:rsidRPr="00DF40AB">
        <w:rPr>
          <w:rFonts w:ascii="Arial" w:hAnsi="Arial" w:cs="Arial"/>
        </w:rPr>
        <w:t>feels more insecure about themselves.</w:t>
      </w:r>
    </w:p>
    <w:p w14:paraId="2B9D38EE" w14:textId="77777777" w:rsidR="00200D97" w:rsidRPr="00DF40AB" w:rsidRDefault="00200D97" w:rsidP="00200D97">
      <w:pPr>
        <w:pStyle w:val="BodyText"/>
        <w:spacing w:before="25"/>
        <w:rPr>
          <w:rFonts w:ascii="Arial" w:hAnsi="Arial" w:cs="Arial"/>
        </w:rPr>
      </w:pPr>
    </w:p>
    <w:p w14:paraId="499DC885" w14:textId="38F50FB9" w:rsidR="00200D97" w:rsidRPr="00DF40AB" w:rsidRDefault="00200D97" w:rsidP="00200D97">
      <w:pPr>
        <w:pStyle w:val="BodyText"/>
        <w:ind w:left="215" w:right="324" w:hanging="10"/>
        <w:jc w:val="both"/>
        <w:rPr>
          <w:rFonts w:ascii="Arial" w:hAnsi="Arial" w:cs="Arial"/>
        </w:rPr>
      </w:pPr>
      <w:r w:rsidRPr="00DF40AB">
        <w:rPr>
          <w:rFonts w:ascii="Arial" w:hAnsi="Arial" w:cs="Arial"/>
        </w:rPr>
        <w:t xml:space="preserve">Capacities are also dynamic, which explains why needs can change even when a </w:t>
      </w:r>
      <w:r w:rsidRPr="00DF40AB">
        <w:rPr>
          <w:rFonts w:ascii="Arial" w:hAnsi="Arial" w:cs="Arial"/>
          <w:spacing w:val="-4"/>
        </w:rPr>
        <w:t>person’s</w:t>
      </w:r>
      <w:r w:rsidRPr="00DF40AB">
        <w:rPr>
          <w:rFonts w:ascii="Arial" w:hAnsi="Arial" w:cs="Arial"/>
          <w:spacing w:val="-11"/>
        </w:rPr>
        <w:t xml:space="preserve"> </w:t>
      </w:r>
      <w:r w:rsidRPr="00DF40AB">
        <w:rPr>
          <w:rFonts w:ascii="Arial" w:hAnsi="Arial" w:cs="Arial"/>
          <w:spacing w:val="-4"/>
        </w:rPr>
        <w:t>circumstances</w:t>
      </w:r>
      <w:r w:rsidRPr="00DF40AB">
        <w:rPr>
          <w:rFonts w:ascii="Arial" w:hAnsi="Arial" w:cs="Arial"/>
          <w:spacing w:val="-10"/>
        </w:rPr>
        <w:t xml:space="preserve"> </w:t>
      </w:r>
      <w:r w:rsidRPr="00DF40AB">
        <w:rPr>
          <w:rFonts w:ascii="Arial" w:hAnsi="Arial" w:cs="Arial"/>
          <w:spacing w:val="-4"/>
        </w:rPr>
        <w:t>do</w:t>
      </w:r>
      <w:r w:rsidRPr="00DF40AB">
        <w:rPr>
          <w:rFonts w:ascii="Arial" w:hAnsi="Arial" w:cs="Arial"/>
          <w:spacing w:val="-11"/>
        </w:rPr>
        <w:t xml:space="preserve"> </w:t>
      </w:r>
      <w:r w:rsidRPr="00DF40AB">
        <w:rPr>
          <w:rFonts w:ascii="Arial" w:hAnsi="Arial" w:cs="Arial"/>
          <w:spacing w:val="-4"/>
        </w:rPr>
        <w:t>not.</w:t>
      </w:r>
      <w:r w:rsidRPr="00DF40AB">
        <w:rPr>
          <w:rFonts w:ascii="Arial" w:hAnsi="Arial" w:cs="Arial"/>
          <w:spacing w:val="-10"/>
        </w:rPr>
        <w:t xml:space="preserve"> </w:t>
      </w:r>
      <w:r w:rsidRPr="00DF40AB">
        <w:rPr>
          <w:rFonts w:ascii="Arial" w:hAnsi="Arial" w:cs="Arial"/>
          <w:spacing w:val="-4"/>
        </w:rPr>
        <w:t>For</w:t>
      </w:r>
      <w:r w:rsidRPr="00DF40AB">
        <w:rPr>
          <w:rFonts w:ascii="Arial" w:hAnsi="Arial" w:cs="Arial"/>
          <w:spacing w:val="-11"/>
        </w:rPr>
        <w:t xml:space="preserve"> </w:t>
      </w:r>
      <w:r w:rsidRPr="00DF40AB">
        <w:rPr>
          <w:rFonts w:ascii="Arial" w:hAnsi="Arial" w:cs="Arial"/>
          <w:spacing w:val="-4"/>
        </w:rPr>
        <w:t>example,</w:t>
      </w:r>
      <w:r w:rsidRPr="00DF40AB">
        <w:rPr>
          <w:rFonts w:ascii="Arial" w:hAnsi="Arial" w:cs="Arial"/>
          <w:spacing w:val="-10"/>
        </w:rPr>
        <w:t xml:space="preserve"> </w:t>
      </w:r>
      <w:r w:rsidRPr="00DF40AB">
        <w:rPr>
          <w:rFonts w:ascii="Arial" w:hAnsi="Arial" w:cs="Arial"/>
          <w:spacing w:val="-4"/>
        </w:rPr>
        <w:t>a</w:t>
      </w:r>
      <w:r w:rsidRPr="00DF40AB">
        <w:rPr>
          <w:rFonts w:ascii="Arial" w:hAnsi="Arial" w:cs="Arial"/>
          <w:spacing w:val="-11"/>
        </w:rPr>
        <w:t xml:space="preserve"> </w:t>
      </w:r>
      <w:r w:rsidRPr="00DF40AB">
        <w:rPr>
          <w:rFonts w:ascii="Arial" w:hAnsi="Arial" w:cs="Arial"/>
          <w:spacing w:val="-4"/>
        </w:rPr>
        <w:t>pupil</w:t>
      </w:r>
      <w:r w:rsidRPr="00DF40AB">
        <w:rPr>
          <w:rFonts w:ascii="Arial" w:hAnsi="Arial" w:cs="Arial"/>
          <w:spacing w:val="-10"/>
        </w:rPr>
        <w:t xml:space="preserve"> </w:t>
      </w:r>
      <w:r w:rsidRPr="00DF40AB">
        <w:rPr>
          <w:rFonts w:ascii="Arial" w:hAnsi="Arial" w:cs="Arial"/>
          <w:spacing w:val="-4"/>
        </w:rPr>
        <w:t>taking</w:t>
      </w:r>
      <w:r w:rsidRPr="00DF40AB">
        <w:rPr>
          <w:rFonts w:ascii="Arial" w:hAnsi="Arial" w:cs="Arial"/>
          <w:spacing w:val="-11"/>
        </w:rPr>
        <w:t xml:space="preserve"> </w:t>
      </w:r>
      <w:r w:rsidRPr="00DF40AB">
        <w:rPr>
          <w:rFonts w:ascii="Arial" w:hAnsi="Arial" w:cs="Arial"/>
          <w:spacing w:val="-4"/>
        </w:rPr>
        <w:t>GCSEs</w:t>
      </w:r>
      <w:r w:rsidRPr="00DF40AB">
        <w:rPr>
          <w:rFonts w:ascii="Arial" w:hAnsi="Arial" w:cs="Arial"/>
          <w:spacing w:val="-10"/>
        </w:rPr>
        <w:t xml:space="preserve"> </w:t>
      </w:r>
      <w:r w:rsidRPr="00DF40AB">
        <w:rPr>
          <w:rFonts w:ascii="Arial" w:hAnsi="Arial" w:cs="Arial"/>
          <w:spacing w:val="-4"/>
        </w:rPr>
        <w:t>in</w:t>
      </w:r>
      <w:r w:rsidRPr="00DF40AB">
        <w:rPr>
          <w:rFonts w:ascii="Arial" w:hAnsi="Arial" w:cs="Arial"/>
          <w:spacing w:val="-11"/>
        </w:rPr>
        <w:t xml:space="preserve"> </w:t>
      </w:r>
      <w:r w:rsidRPr="00DF40AB">
        <w:rPr>
          <w:rFonts w:ascii="Arial" w:hAnsi="Arial" w:cs="Arial"/>
          <w:spacing w:val="-4"/>
        </w:rPr>
        <w:t>art</w:t>
      </w:r>
      <w:r w:rsidRPr="00DF40AB">
        <w:rPr>
          <w:rFonts w:ascii="Arial" w:hAnsi="Arial" w:cs="Arial"/>
          <w:spacing w:val="-10"/>
        </w:rPr>
        <w:t xml:space="preserve"> </w:t>
      </w:r>
      <w:r w:rsidRPr="00DF40AB">
        <w:rPr>
          <w:rFonts w:ascii="Arial" w:hAnsi="Arial" w:cs="Arial"/>
          <w:spacing w:val="-4"/>
        </w:rPr>
        <w:t>may</w:t>
      </w:r>
      <w:r w:rsidRPr="00DF40AB">
        <w:rPr>
          <w:rFonts w:ascii="Arial" w:hAnsi="Arial" w:cs="Arial"/>
          <w:spacing w:val="-11"/>
        </w:rPr>
        <w:t xml:space="preserve"> </w:t>
      </w:r>
      <w:r w:rsidRPr="00DF40AB">
        <w:rPr>
          <w:rFonts w:ascii="Arial" w:hAnsi="Arial" w:cs="Arial"/>
          <w:spacing w:val="-4"/>
        </w:rPr>
        <w:t>develop</w:t>
      </w:r>
      <w:r w:rsidRPr="00DF40AB">
        <w:rPr>
          <w:rFonts w:ascii="Arial" w:hAnsi="Arial" w:cs="Arial"/>
          <w:spacing w:val="-10"/>
        </w:rPr>
        <w:t xml:space="preserve"> </w:t>
      </w:r>
      <w:r w:rsidRPr="00DF40AB">
        <w:rPr>
          <w:rFonts w:ascii="Arial" w:hAnsi="Arial" w:cs="Arial"/>
          <w:spacing w:val="-4"/>
        </w:rPr>
        <w:t xml:space="preserve">a </w:t>
      </w:r>
      <w:r w:rsidRPr="00DF40AB">
        <w:rPr>
          <w:rFonts w:ascii="Arial" w:hAnsi="Arial" w:cs="Arial"/>
        </w:rPr>
        <w:t>stronger</w:t>
      </w:r>
      <w:r w:rsidRPr="00DF40AB">
        <w:rPr>
          <w:rFonts w:ascii="Arial" w:hAnsi="Arial" w:cs="Arial"/>
          <w:spacing w:val="-12"/>
        </w:rPr>
        <w:t xml:space="preserve"> </w:t>
      </w:r>
      <w:r w:rsidRPr="00DF40AB">
        <w:rPr>
          <w:rFonts w:ascii="Arial" w:hAnsi="Arial" w:cs="Arial"/>
        </w:rPr>
        <w:t>need</w:t>
      </w:r>
      <w:r w:rsidRPr="00DF40AB">
        <w:rPr>
          <w:rFonts w:ascii="Arial" w:hAnsi="Arial" w:cs="Arial"/>
          <w:spacing w:val="-11"/>
        </w:rPr>
        <w:t xml:space="preserve"> </w:t>
      </w:r>
      <w:r w:rsidRPr="00DF40AB">
        <w:rPr>
          <w:rFonts w:ascii="Arial" w:hAnsi="Arial" w:cs="Arial"/>
        </w:rPr>
        <w:t>for</w:t>
      </w:r>
      <w:r w:rsidRPr="00DF40AB">
        <w:rPr>
          <w:rFonts w:ascii="Arial" w:hAnsi="Arial" w:cs="Arial"/>
          <w:spacing w:val="-12"/>
        </w:rPr>
        <w:t xml:space="preserve"> </w:t>
      </w:r>
      <w:r w:rsidRPr="00DF40AB">
        <w:rPr>
          <w:rFonts w:ascii="Arial" w:hAnsi="Arial" w:cs="Arial"/>
        </w:rPr>
        <w:t>aesthetic</w:t>
      </w:r>
      <w:r w:rsidRPr="00DF40AB">
        <w:rPr>
          <w:rFonts w:ascii="Arial" w:hAnsi="Arial" w:cs="Arial"/>
          <w:spacing w:val="-10"/>
        </w:rPr>
        <w:t xml:space="preserve"> </w:t>
      </w:r>
      <w:r w:rsidRPr="00DF40AB">
        <w:rPr>
          <w:rFonts w:ascii="Arial" w:hAnsi="Arial" w:cs="Arial"/>
        </w:rPr>
        <w:t>stimulation</w:t>
      </w:r>
      <w:r w:rsidRPr="00DF40AB">
        <w:rPr>
          <w:rFonts w:ascii="Arial" w:hAnsi="Arial" w:cs="Arial"/>
          <w:spacing w:val="-10"/>
        </w:rPr>
        <w:t xml:space="preserve"> </w:t>
      </w:r>
      <w:r w:rsidRPr="00DF40AB">
        <w:rPr>
          <w:rFonts w:ascii="Arial" w:hAnsi="Arial" w:cs="Arial"/>
        </w:rPr>
        <w:t>than</w:t>
      </w:r>
      <w:r w:rsidRPr="00DF40AB">
        <w:rPr>
          <w:rFonts w:ascii="Arial" w:hAnsi="Arial" w:cs="Arial"/>
          <w:spacing w:val="-10"/>
        </w:rPr>
        <w:t xml:space="preserve"> </w:t>
      </w:r>
      <w:r w:rsidRPr="00DF40AB">
        <w:rPr>
          <w:rFonts w:ascii="Arial" w:hAnsi="Arial" w:cs="Arial"/>
        </w:rPr>
        <w:t>another</w:t>
      </w:r>
      <w:r w:rsidRPr="00DF40AB">
        <w:rPr>
          <w:rFonts w:ascii="Arial" w:hAnsi="Arial" w:cs="Arial"/>
          <w:spacing w:val="-11"/>
        </w:rPr>
        <w:t xml:space="preserve"> </w:t>
      </w:r>
      <w:r w:rsidRPr="00DF40AB">
        <w:rPr>
          <w:rFonts w:ascii="Arial" w:hAnsi="Arial" w:cs="Arial"/>
        </w:rPr>
        <w:t>pupil</w:t>
      </w:r>
      <w:r w:rsidRPr="00DF40AB">
        <w:rPr>
          <w:rFonts w:ascii="Arial" w:hAnsi="Arial" w:cs="Arial"/>
          <w:spacing w:val="-11"/>
        </w:rPr>
        <w:t xml:space="preserve"> </w:t>
      </w:r>
      <w:r w:rsidRPr="00DF40AB">
        <w:rPr>
          <w:rFonts w:ascii="Arial" w:hAnsi="Arial" w:cs="Arial"/>
        </w:rPr>
        <w:t>who</w:t>
      </w:r>
      <w:r w:rsidRPr="00DF40AB">
        <w:rPr>
          <w:rFonts w:ascii="Arial" w:hAnsi="Arial" w:cs="Arial"/>
          <w:spacing w:val="-11"/>
        </w:rPr>
        <w:t xml:space="preserve"> </w:t>
      </w:r>
      <w:r w:rsidRPr="00DF40AB">
        <w:rPr>
          <w:rFonts w:ascii="Arial" w:hAnsi="Arial" w:cs="Arial"/>
        </w:rPr>
        <w:t>studies</w:t>
      </w:r>
      <w:r w:rsidRPr="00DF40AB">
        <w:rPr>
          <w:rFonts w:ascii="Arial" w:hAnsi="Arial" w:cs="Arial"/>
          <w:spacing w:val="-8"/>
        </w:rPr>
        <w:t xml:space="preserve"> </w:t>
      </w:r>
      <w:r w:rsidRPr="00DF40AB">
        <w:rPr>
          <w:rFonts w:ascii="Arial" w:hAnsi="Arial" w:cs="Arial"/>
        </w:rPr>
        <w:t>chemistry.</w:t>
      </w:r>
      <w:r w:rsidRPr="00DF40AB">
        <w:rPr>
          <w:rFonts w:ascii="Arial" w:hAnsi="Arial" w:cs="Arial"/>
          <w:spacing w:val="-10"/>
        </w:rPr>
        <w:t xml:space="preserve"> </w:t>
      </w:r>
      <w:r w:rsidRPr="00DF40AB">
        <w:rPr>
          <w:rFonts w:ascii="Arial" w:hAnsi="Arial" w:cs="Arial"/>
        </w:rPr>
        <w:t>Like needs, capacities can exist both at the individual and collective level (see also Section I). The resilience of</w:t>
      </w:r>
      <w:r w:rsidRPr="00DF40AB">
        <w:rPr>
          <w:rFonts w:ascii="Arial" w:hAnsi="Arial" w:cs="Arial"/>
          <w:spacing w:val="-1"/>
        </w:rPr>
        <w:t xml:space="preserve"> </w:t>
      </w:r>
      <w:r w:rsidRPr="00DF40AB">
        <w:rPr>
          <w:rFonts w:ascii="Arial" w:hAnsi="Arial" w:cs="Arial"/>
        </w:rPr>
        <w:t>a group of</w:t>
      </w:r>
      <w:r w:rsidRPr="00DF40AB">
        <w:rPr>
          <w:rFonts w:ascii="Arial" w:hAnsi="Arial" w:cs="Arial"/>
          <w:spacing w:val="-1"/>
        </w:rPr>
        <w:t xml:space="preserve"> </w:t>
      </w:r>
      <w:r w:rsidRPr="00DF40AB">
        <w:rPr>
          <w:rFonts w:ascii="Arial" w:hAnsi="Arial" w:cs="Arial"/>
        </w:rPr>
        <w:t>people or</w:t>
      </w:r>
      <w:r w:rsidRPr="00DF40AB">
        <w:rPr>
          <w:rFonts w:ascii="Arial" w:hAnsi="Arial" w:cs="Arial"/>
          <w:spacing w:val="-1"/>
        </w:rPr>
        <w:t xml:space="preserve"> </w:t>
      </w:r>
      <w:r w:rsidRPr="00DF40AB">
        <w:rPr>
          <w:rFonts w:ascii="Arial" w:hAnsi="Arial" w:cs="Arial"/>
        </w:rPr>
        <w:t>a population, for</w:t>
      </w:r>
      <w:r w:rsidRPr="00DF40AB">
        <w:rPr>
          <w:rFonts w:ascii="Arial" w:hAnsi="Arial" w:cs="Arial"/>
          <w:spacing w:val="-1"/>
        </w:rPr>
        <w:t xml:space="preserve"> </w:t>
      </w:r>
      <w:r w:rsidRPr="00DF40AB">
        <w:rPr>
          <w:rFonts w:ascii="Arial" w:hAnsi="Arial" w:cs="Arial"/>
        </w:rPr>
        <w:t xml:space="preserve">example, does </w:t>
      </w:r>
      <w:r w:rsidRPr="00DF40AB">
        <w:rPr>
          <w:rFonts w:ascii="Arial" w:hAnsi="Arial" w:cs="Arial"/>
        </w:rPr>
        <w:lastRenderedPageBreak/>
        <w:t>not consist of the sum of individual capacities, but takes on a life of its own</w:t>
      </w:r>
      <w:r w:rsidR="00955E02">
        <w:rPr>
          <w:rStyle w:val="FootnoteReference"/>
          <w:rFonts w:ascii="Arial" w:hAnsi="Arial" w:cs="Arial"/>
        </w:rPr>
        <w:footnoteReference w:id="13"/>
      </w:r>
      <w:r w:rsidRPr="00DF40AB">
        <w:rPr>
          <w:rFonts w:ascii="Arial" w:hAnsi="Arial" w:cs="Arial"/>
        </w:rPr>
        <w:t>.</w:t>
      </w:r>
    </w:p>
    <w:p w14:paraId="64862F60" w14:textId="24191139" w:rsidR="00CB60C8" w:rsidRPr="00DF40AB" w:rsidRDefault="00000000">
      <w:pPr>
        <w:spacing w:before="1"/>
        <w:ind w:left="206"/>
        <w:jc w:val="both"/>
        <w:rPr>
          <w:rFonts w:ascii="Arial" w:hAnsi="Arial" w:cs="Arial"/>
          <w:i/>
          <w:sz w:val="14"/>
        </w:rPr>
      </w:pPr>
      <w:r w:rsidRPr="00DF40AB">
        <w:rPr>
          <w:rFonts w:ascii="Arial" w:hAnsi="Arial" w:cs="Arial"/>
          <w:i/>
        </w:rPr>
        <w:t>Table</w:t>
      </w:r>
      <w:r w:rsidRPr="00DF40AB">
        <w:rPr>
          <w:rFonts w:ascii="Arial" w:hAnsi="Arial" w:cs="Arial"/>
          <w:i/>
          <w:spacing w:val="-5"/>
        </w:rPr>
        <w:t xml:space="preserve"> </w:t>
      </w:r>
      <w:r w:rsidRPr="00DF40AB">
        <w:rPr>
          <w:rFonts w:ascii="Arial" w:hAnsi="Arial" w:cs="Arial"/>
          <w:i/>
        </w:rPr>
        <w:t>1:</w:t>
      </w:r>
      <w:r w:rsidRPr="00DF40AB">
        <w:rPr>
          <w:rFonts w:ascii="Arial" w:hAnsi="Arial" w:cs="Arial"/>
          <w:i/>
          <w:spacing w:val="-3"/>
        </w:rPr>
        <w:t xml:space="preserve"> </w:t>
      </w:r>
      <w:r w:rsidRPr="00DF40AB">
        <w:rPr>
          <w:rFonts w:ascii="Arial" w:hAnsi="Arial" w:cs="Arial"/>
          <w:i/>
        </w:rPr>
        <w:t>Typology</w:t>
      </w:r>
      <w:r w:rsidRPr="00DF40AB">
        <w:rPr>
          <w:rFonts w:ascii="Arial" w:hAnsi="Arial" w:cs="Arial"/>
          <w:i/>
          <w:spacing w:val="-4"/>
        </w:rPr>
        <w:t xml:space="preserve"> </w:t>
      </w:r>
      <w:r w:rsidRPr="00DF40AB">
        <w:rPr>
          <w:rFonts w:ascii="Arial" w:hAnsi="Arial" w:cs="Arial"/>
          <w:i/>
        </w:rPr>
        <w:t>of</w:t>
      </w:r>
      <w:r w:rsidRPr="00DF40AB">
        <w:rPr>
          <w:rFonts w:ascii="Arial" w:hAnsi="Arial" w:cs="Arial"/>
          <w:i/>
          <w:spacing w:val="-3"/>
        </w:rPr>
        <w:t xml:space="preserve"> </w:t>
      </w:r>
      <w:r w:rsidRPr="00DF40AB">
        <w:rPr>
          <w:rFonts w:ascii="Arial" w:hAnsi="Arial" w:cs="Arial"/>
          <w:i/>
        </w:rPr>
        <w:t>universal</w:t>
      </w:r>
      <w:r w:rsidRPr="00DF40AB">
        <w:rPr>
          <w:rFonts w:ascii="Arial" w:hAnsi="Arial" w:cs="Arial"/>
          <w:i/>
          <w:spacing w:val="-2"/>
        </w:rPr>
        <w:t xml:space="preserve"> </w:t>
      </w:r>
      <w:r w:rsidRPr="00DF40AB">
        <w:rPr>
          <w:rFonts w:ascii="Arial" w:hAnsi="Arial" w:cs="Arial"/>
          <w:i/>
        </w:rPr>
        <w:t>needs</w:t>
      </w:r>
      <w:r w:rsidRPr="00DF40AB">
        <w:rPr>
          <w:rFonts w:ascii="Arial" w:hAnsi="Arial" w:cs="Arial"/>
          <w:i/>
          <w:spacing w:val="-4"/>
        </w:rPr>
        <w:t xml:space="preserve"> </w:t>
      </w:r>
      <w:r w:rsidRPr="00DF40AB">
        <w:rPr>
          <w:rFonts w:ascii="Arial" w:hAnsi="Arial" w:cs="Arial"/>
          <w:i/>
        </w:rPr>
        <w:t>after</w:t>
      </w:r>
      <w:r w:rsidRPr="00DF40AB">
        <w:rPr>
          <w:rFonts w:ascii="Arial" w:hAnsi="Arial" w:cs="Arial"/>
          <w:i/>
          <w:spacing w:val="-4"/>
        </w:rPr>
        <w:t xml:space="preserve"> </w:t>
      </w:r>
      <w:r w:rsidRPr="00DF40AB">
        <w:rPr>
          <w:rFonts w:ascii="Arial" w:hAnsi="Arial" w:cs="Arial"/>
          <w:i/>
        </w:rPr>
        <w:t>Max-Neef</w:t>
      </w:r>
      <w:r w:rsidRPr="00DF40AB">
        <w:rPr>
          <w:rFonts w:ascii="Arial" w:hAnsi="Arial" w:cs="Arial"/>
          <w:i/>
          <w:spacing w:val="-3"/>
        </w:rPr>
        <w:t xml:space="preserve"> </w:t>
      </w:r>
      <w:r w:rsidRPr="00DF40AB">
        <w:rPr>
          <w:rFonts w:ascii="Arial" w:hAnsi="Arial" w:cs="Arial"/>
          <w:i/>
        </w:rPr>
        <w:t>et</w:t>
      </w:r>
      <w:r w:rsidRPr="00DF40AB">
        <w:rPr>
          <w:rFonts w:ascii="Arial" w:hAnsi="Arial" w:cs="Arial"/>
          <w:i/>
          <w:spacing w:val="-3"/>
        </w:rPr>
        <w:t xml:space="preserve"> </w:t>
      </w:r>
      <w:r w:rsidRPr="00DF40AB">
        <w:rPr>
          <w:rFonts w:ascii="Arial" w:hAnsi="Arial" w:cs="Arial"/>
          <w:i/>
        </w:rPr>
        <w:t>al.</w:t>
      </w:r>
      <w:r w:rsidRPr="00DF40AB">
        <w:rPr>
          <w:rFonts w:ascii="Arial" w:hAnsi="Arial" w:cs="Arial"/>
          <w:i/>
          <w:spacing w:val="-3"/>
        </w:rPr>
        <w:t xml:space="preserve"> </w:t>
      </w:r>
      <w:r w:rsidRPr="00DF40AB">
        <w:rPr>
          <w:rFonts w:ascii="Arial" w:hAnsi="Arial" w:cs="Arial"/>
          <w:i/>
          <w:spacing w:val="-2"/>
        </w:rPr>
        <w:t>(1989)</w:t>
      </w:r>
      <w:r w:rsidR="000F4B46">
        <w:rPr>
          <w:rStyle w:val="FootnoteReference"/>
          <w:rFonts w:ascii="Arial" w:hAnsi="Arial" w:cs="Arial"/>
          <w:i/>
          <w:spacing w:val="-2"/>
        </w:rPr>
        <w:footnoteReference w:id="14"/>
      </w:r>
    </w:p>
    <w:p w14:paraId="64862F61" w14:textId="77777777" w:rsidR="00CB60C8" w:rsidRDefault="00CB60C8">
      <w:pPr>
        <w:pStyle w:val="BodyText"/>
        <w:spacing w:before="81"/>
        <w:rPr>
          <w:i/>
          <w:sz w:val="20"/>
        </w:rPr>
      </w:pPr>
    </w:p>
    <w:tbl>
      <w:tblPr>
        <w:tblW w:w="0" w:type="auto"/>
        <w:tblInd w:w="120" w:type="dxa"/>
        <w:tblLayout w:type="fixed"/>
        <w:tblCellMar>
          <w:left w:w="0" w:type="dxa"/>
          <w:right w:w="0" w:type="dxa"/>
        </w:tblCellMar>
        <w:tblLook w:val="01E0" w:firstRow="1" w:lastRow="1" w:firstColumn="1" w:lastColumn="1" w:noHBand="0" w:noVBand="0"/>
      </w:tblPr>
      <w:tblGrid>
        <w:gridCol w:w="1551"/>
        <w:gridCol w:w="1919"/>
        <w:gridCol w:w="1680"/>
        <w:gridCol w:w="1729"/>
        <w:gridCol w:w="1648"/>
      </w:tblGrid>
      <w:tr w:rsidR="00CB60C8" w14:paraId="64862F69" w14:textId="77777777">
        <w:trPr>
          <w:trHeight w:val="674"/>
        </w:trPr>
        <w:tc>
          <w:tcPr>
            <w:tcW w:w="1551" w:type="dxa"/>
            <w:shd w:val="clear" w:color="auto" w:fill="9BBA58"/>
          </w:tcPr>
          <w:p w14:paraId="64862F62" w14:textId="77777777" w:rsidR="00CB60C8" w:rsidRPr="00DF40AB" w:rsidRDefault="00000000">
            <w:pPr>
              <w:pStyle w:val="TableParagraph"/>
              <w:ind w:left="120"/>
              <w:rPr>
                <w:rFonts w:ascii="Arial" w:hAnsi="Arial" w:cs="Arial"/>
                <w:b/>
                <w:sz w:val="17"/>
              </w:rPr>
            </w:pPr>
            <w:r w:rsidRPr="00DF40AB">
              <w:rPr>
                <w:rFonts w:ascii="Arial" w:hAnsi="Arial" w:cs="Arial"/>
                <w:b/>
                <w:color w:val="FFFFFF"/>
                <w:spacing w:val="-2"/>
                <w:sz w:val="17"/>
              </w:rPr>
              <w:t>Universal</w:t>
            </w:r>
          </w:p>
          <w:p w14:paraId="64862F63" w14:textId="77777777" w:rsidR="00CB60C8" w:rsidRPr="00DF40AB" w:rsidRDefault="00000000">
            <w:pPr>
              <w:pStyle w:val="TableParagraph"/>
              <w:spacing w:before="17"/>
              <w:ind w:left="717"/>
              <w:rPr>
                <w:rFonts w:ascii="Arial" w:hAnsi="Arial" w:cs="Arial"/>
                <w:b/>
                <w:sz w:val="17"/>
              </w:rPr>
            </w:pPr>
            <w:r w:rsidRPr="00DF40AB">
              <w:rPr>
                <w:rFonts w:ascii="Arial" w:hAnsi="Arial" w:cs="Arial"/>
                <w:b/>
                <w:color w:val="FFFFFF"/>
                <w:spacing w:val="-2"/>
                <w:sz w:val="17"/>
              </w:rPr>
              <w:t>human</w:t>
            </w:r>
          </w:p>
          <w:p w14:paraId="64862F64" w14:textId="77777777" w:rsidR="00CB60C8" w:rsidRPr="00DF40AB" w:rsidRDefault="00000000">
            <w:pPr>
              <w:pStyle w:val="TableParagraph"/>
              <w:spacing w:before="15"/>
              <w:ind w:left="120"/>
              <w:rPr>
                <w:rFonts w:ascii="Arial" w:hAnsi="Arial" w:cs="Arial"/>
                <w:b/>
                <w:sz w:val="17"/>
              </w:rPr>
            </w:pPr>
            <w:r w:rsidRPr="00DF40AB">
              <w:rPr>
                <w:rFonts w:ascii="Arial" w:hAnsi="Arial" w:cs="Arial"/>
                <w:b/>
                <w:color w:val="FFFFFF"/>
                <w:spacing w:val="-4"/>
                <w:sz w:val="17"/>
              </w:rPr>
              <w:t>needs</w:t>
            </w:r>
          </w:p>
        </w:tc>
        <w:tc>
          <w:tcPr>
            <w:tcW w:w="1919" w:type="dxa"/>
            <w:shd w:val="clear" w:color="auto" w:fill="9BBA58"/>
          </w:tcPr>
          <w:p w14:paraId="64862F65" w14:textId="77777777" w:rsidR="00CB60C8" w:rsidRPr="00DF40AB" w:rsidRDefault="00000000">
            <w:pPr>
              <w:pStyle w:val="TableParagraph"/>
              <w:ind w:left="272"/>
              <w:rPr>
                <w:rFonts w:ascii="Arial" w:hAnsi="Arial" w:cs="Arial"/>
                <w:b/>
                <w:sz w:val="17"/>
              </w:rPr>
            </w:pPr>
            <w:r w:rsidRPr="00DF40AB">
              <w:rPr>
                <w:rFonts w:ascii="Arial" w:hAnsi="Arial" w:cs="Arial"/>
                <w:b/>
                <w:color w:val="FFFFFF"/>
                <w:spacing w:val="-2"/>
                <w:sz w:val="17"/>
              </w:rPr>
              <w:t>Qualities</w:t>
            </w:r>
          </w:p>
        </w:tc>
        <w:tc>
          <w:tcPr>
            <w:tcW w:w="1680" w:type="dxa"/>
            <w:shd w:val="clear" w:color="auto" w:fill="9BBA58"/>
          </w:tcPr>
          <w:p w14:paraId="64862F66" w14:textId="77777777" w:rsidR="00CB60C8" w:rsidRPr="00DF40AB" w:rsidRDefault="00000000">
            <w:pPr>
              <w:pStyle w:val="TableParagraph"/>
              <w:ind w:left="58"/>
              <w:rPr>
                <w:rFonts w:ascii="Arial" w:hAnsi="Arial" w:cs="Arial"/>
                <w:b/>
                <w:sz w:val="17"/>
              </w:rPr>
            </w:pPr>
            <w:r w:rsidRPr="00DF40AB">
              <w:rPr>
                <w:rFonts w:ascii="Arial" w:hAnsi="Arial" w:cs="Arial"/>
                <w:b/>
                <w:color w:val="FFFFFF"/>
                <w:spacing w:val="-2"/>
                <w:sz w:val="17"/>
              </w:rPr>
              <w:t>Things</w:t>
            </w:r>
          </w:p>
        </w:tc>
        <w:tc>
          <w:tcPr>
            <w:tcW w:w="1729" w:type="dxa"/>
            <w:shd w:val="clear" w:color="auto" w:fill="9BBA58"/>
          </w:tcPr>
          <w:p w14:paraId="64862F67" w14:textId="77777777" w:rsidR="00CB60C8" w:rsidRPr="00DF40AB" w:rsidRDefault="00000000">
            <w:pPr>
              <w:pStyle w:val="TableParagraph"/>
              <w:ind w:left="82"/>
              <w:rPr>
                <w:rFonts w:ascii="Arial" w:hAnsi="Arial" w:cs="Arial"/>
                <w:b/>
                <w:sz w:val="17"/>
              </w:rPr>
            </w:pPr>
            <w:r w:rsidRPr="00DF40AB">
              <w:rPr>
                <w:rFonts w:ascii="Arial" w:hAnsi="Arial" w:cs="Arial"/>
                <w:b/>
                <w:color w:val="FFFFFF"/>
                <w:spacing w:val="-2"/>
                <w:sz w:val="17"/>
              </w:rPr>
              <w:t>Actions</w:t>
            </w:r>
          </w:p>
        </w:tc>
        <w:tc>
          <w:tcPr>
            <w:tcW w:w="1648" w:type="dxa"/>
            <w:shd w:val="clear" w:color="auto" w:fill="9BBA58"/>
          </w:tcPr>
          <w:p w14:paraId="64862F68" w14:textId="77777777" w:rsidR="00CB60C8" w:rsidRPr="00DF40AB" w:rsidRDefault="00000000">
            <w:pPr>
              <w:pStyle w:val="TableParagraph"/>
              <w:ind w:left="55"/>
              <w:rPr>
                <w:rFonts w:ascii="Arial" w:hAnsi="Arial" w:cs="Arial"/>
                <w:b/>
                <w:sz w:val="17"/>
              </w:rPr>
            </w:pPr>
            <w:r w:rsidRPr="00DF40AB">
              <w:rPr>
                <w:rFonts w:ascii="Arial" w:hAnsi="Arial" w:cs="Arial"/>
                <w:b/>
                <w:color w:val="FFFFFF"/>
                <w:spacing w:val="-2"/>
                <w:sz w:val="17"/>
              </w:rPr>
              <w:t>Settings</w:t>
            </w:r>
          </w:p>
        </w:tc>
      </w:tr>
      <w:tr w:rsidR="00CB60C8" w14:paraId="64862F6F" w14:textId="77777777">
        <w:trPr>
          <w:trHeight w:val="457"/>
        </w:trPr>
        <w:tc>
          <w:tcPr>
            <w:tcW w:w="1551" w:type="dxa"/>
            <w:tcBorders>
              <w:left w:val="single" w:sz="8" w:space="0" w:color="9BBA58"/>
              <w:bottom w:val="single" w:sz="8" w:space="0" w:color="9BBA58"/>
            </w:tcBorders>
          </w:tcPr>
          <w:p w14:paraId="64862F6A" w14:textId="77777777" w:rsidR="00CB60C8" w:rsidRPr="00DF40AB" w:rsidRDefault="00000000">
            <w:pPr>
              <w:pStyle w:val="TableParagraph"/>
              <w:spacing w:before="23"/>
              <w:ind w:left="119"/>
              <w:rPr>
                <w:rFonts w:ascii="Arial" w:hAnsi="Arial" w:cs="Arial"/>
                <w:b/>
                <w:sz w:val="17"/>
              </w:rPr>
            </w:pPr>
            <w:r w:rsidRPr="00DF40AB">
              <w:rPr>
                <w:rFonts w:ascii="Arial" w:hAnsi="Arial" w:cs="Arial"/>
                <w:b/>
                <w:spacing w:val="-2"/>
                <w:sz w:val="17"/>
              </w:rPr>
              <w:t>Subsistence</w:t>
            </w:r>
          </w:p>
        </w:tc>
        <w:tc>
          <w:tcPr>
            <w:tcW w:w="1919" w:type="dxa"/>
            <w:tcBorders>
              <w:bottom w:val="single" w:sz="8" w:space="0" w:color="9BBA58"/>
            </w:tcBorders>
          </w:tcPr>
          <w:p w14:paraId="64862F6B" w14:textId="77777777" w:rsidR="00CB60C8" w:rsidRPr="00DF40AB" w:rsidRDefault="00000000">
            <w:pPr>
              <w:pStyle w:val="TableParagraph"/>
              <w:spacing w:before="12" w:line="210" w:lineRule="atLeast"/>
              <w:ind w:left="272"/>
              <w:rPr>
                <w:rFonts w:ascii="Arial" w:hAnsi="Arial" w:cs="Arial"/>
                <w:sz w:val="17"/>
              </w:rPr>
            </w:pPr>
            <w:r w:rsidRPr="00DF40AB">
              <w:rPr>
                <w:rFonts w:ascii="Arial" w:hAnsi="Arial" w:cs="Arial"/>
                <w:sz w:val="17"/>
              </w:rPr>
              <w:t>Physical</w:t>
            </w:r>
            <w:r w:rsidRPr="00DF40AB">
              <w:rPr>
                <w:rFonts w:ascii="Arial" w:hAnsi="Arial" w:cs="Arial"/>
                <w:spacing w:val="-10"/>
                <w:sz w:val="17"/>
              </w:rPr>
              <w:t xml:space="preserve"> </w:t>
            </w:r>
            <w:r w:rsidRPr="00DF40AB">
              <w:rPr>
                <w:rFonts w:ascii="Arial" w:hAnsi="Arial" w:cs="Arial"/>
                <w:sz w:val="17"/>
              </w:rPr>
              <w:t>and</w:t>
            </w:r>
            <w:r w:rsidRPr="00DF40AB">
              <w:rPr>
                <w:rFonts w:ascii="Arial" w:hAnsi="Arial" w:cs="Arial"/>
                <w:spacing w:val="-9"/>
                <w:sz w:val="17"/>
              </w:rPr>
              <w:t xml:space="preserve"> </w:t>
            </w:r>
            <w:r w:rsidRPr="00DF40AB">
              <w:rPr>
                <w:rFonts w:ascii="Arial" w:hAnsi="Arial" w:cs="Arial"/>
                <w:sz w:val="17"/>
              </w:rPr>
              <w:t>mental</w:t>
            </w:r>
            <w:r w:rsidRPr="00DF40AB">
              <w:rPr>
                <w:rFonts w:ascii="Arial" w:hAnsi="Arial" w:cs="Arial"/>
                <w:spacing w:val="40"/>
                <w:sz w:val="17"/>
              </w:rPr>
              <w:t xml:space="preserve"> </w:t>
            </w:r>
            <w:r w:rsidRPr="00DF40AB">
              <w:rPr>
                <w:rFonts w:ascii="Arial" w:hAnsi="Arial" w:cs="Arial"/>
                <w:spacing w:val="-2"/>
                <w:sz w:val="17"/>
              </w:rPr>
              <w:t>health</w:t>
            </w:r>
          </w:p>
        </w:tc>
        <w:tc>
          <w:tcPr>
            <w:tcW w:w="1680" w:type="dxa"/>
            <w:tcBorders>
              <w:bottom w:val="single" w:sz="8" w:space="0" w:color="9BBA58"/>
            </w:tcBorders>
          </w:tcPr>
          <w:p w14:paraId="64862F6C" w14:textId="77777777" w:rsidR="00CB60C8" w:rsidRPr="00DF40AB" w:rsidRDefault="00000000">
            <w:pPr>
              <w:pStyle w:val="TableParagraph"/>
              <w:spacing w:before="23"/>
              <w:ind w:left="58"/>
              <w:rPr>
                <w:rFonts w:ascii="Arial" w:hAnsi="Arial" w:cs="Arial"/>
                <w:sz w:val="17"/>
              </w:rPr>
            </w:pPr>
            <w:r w:rsidRPr="00DF40AB">
              <w:rPr>
                <w:rFonts w:ascii="Arial" w:hAnsi="Arial" w:cs="Arial"/>
                <w:sz w:val="17"/>
              </w:rPr>
              <w:t>Food,</w:t>
            </w:r>
            <w:r w:rsidRPr="00DF40AB">
              <w:rPr>
                <w:rFonts w:ascii="Arial" w:hAnsi="Arial" w:cs="Arial"/>
                <w:spacing w:val="-4"/>
                <w:sz w:val="17"/>
              </w:rPr>
              <w:t xml:space="preserve"> </w:t>
            </w:r>
            <w:r w:rsidRPr="00DF40AB">
              <w:rPr>
                <w:rFonts w:ascii="Arial" w:hAnsi="Arial" w:cs="Arial"/>
                <w:sz w:val="17"/>
              </w:rPr>
              <w:t>shelter,</w:t>
            </w:r>
            <w:r w:rsidRPr="00DF40AB">
              <w:rPr>
                <w:rFonts w:ascii="Arial" w:hAnsi="Arial" w:cs="Arial"/>
                <w:spacing w:val="-2"/>
                <w:sz w:val="17"/>
              </w:rPr>
              <w:t xml:space="preserve"> </w:t>
            </w:r>
            <w:r w:rsidRPr="00DF40AB">
              <w:rPr>
                <w:rFonts w:ascii="Arial" w:hAnsi="Arial" w:cs="Arial"/>
                <w:spacing w:val="-4"/>
                <w:sz w:val="17"/>
              </w:rPr>
              <w:t>work</w:t>
            </w:r>
          </w:p>
        </w:tc>
        <w:tc>
          <w:tcPr>
            <w:tcW w:w="1729" w:type="dxa"/>
            <w:tcBorders>
              <w:bottom w:val="single" w:sz="8" w:space="0" w:color="9BBA58"/>
            </w:tcBorders>
          </w:tcPr>
          <w:p w14:paraId="64862F6D" w14:textId="77777777" w:rsidR="00CB60C8" w:rsidRPr="00DF40AB" w:rsidRDefault="00000000">
            <w:pPr>
              <w:pStyle w:val="TableParagraph"/>
              <w:spacing w:before="12" w:line="210" w:lineRule="atLeast"/>
              <w:ind w:left="82" w:right="121"/>
              <w:rPr>
                <w:rFonts w:ascii="Arial" w:hAnsi="Arial" w:cs="Arial"/>
                <w:sz w:val="17"/>
              </w:rPr>
            </w:pPr>
            <w:r w:rsidRPr="00DF40AB">
              <w:rPr>
                <w:rFonts w:ascii="Arial" w:hAnsi="Arial" w:cs="Arial"/>
                <w:sz w:val="17"/>
              </w:rPr>
              <w:t>Feed,</w:t>
            </w:r>
            <w:r w:rsidRPr="00DF40AB">
              <w:rPr>
                <w:rFonts w:ascii="Arial" w:hAnsi="Arial" w:cs="Arial"/>
                <w:spacing w:val="-10"/>
                <w:sz w:val="17"/>
              </w:rPr>
              <w:t xml:space="preserve"> </w:t>
            </w:r>
            <w:r w:rsidRPr="00DF40AB">
              <w:rPr>
                <w:rFonts w:ascii="Arial" w:hAnsi="Arial" w:cs="Arial"/>
                <w:sz w:val="17"/>
              </w:rPr>
              <w:t>clothe,</w:t>
            </w:r>
            <w:r w:rsidRPr="00DF40AB">
              <w:rPr>
                <w:rFonts w:ascii="Arial" w:hAnsi="Arial" w:cs="Arial"/>
                <w:spacing w:val="-9"/>
                <w:sz w:val="17"/>
              </w:rPr>
              <w:t xml:space="preserve"> </w:t>
            </w:r>
            <w:r w:rsidRPr="00DF40AB">
              <w:rPr>
                <w:rFonts w:ascii="Arial" w:hAnsi="Arial" w:cs="Arial"/>
                <w:sz w:val="17"/>
              </w:rPr>
              <w:t>rest,</w:t>
            </w:r>
            <w:r w:rsidRPr="00DF40AB">
              <w:rPr>
                <w:rFonts w:ascii="Arial" w:hAnsi="Arial" w:cs="Arial"/>
                <w:spacing w:val="40"/>
                <w:sz w:val="17"/>
              </w:rPr>
              <w:t xml:space="preserve"> </w:t>
            </w:r>
            <w:r w:rsidRPr="00DF40AB">
              <w:rPr>
                <w:rFonts w:ascii="Arial" w:hAnsi="Arial" w:cs="Arial"/>
                <w:spacing w:val="-4"/>
                <w:sz w:val="17"/>
              </w:rPr>
              <w:t>work</w:t>
            </w:r>
          </w:p>
        </w:tc>
        <w:tc>
          <w:tcPr>
            <w:tcW w:w="1648" w:type="dxa"/>
            <w:tcBorders>
              <w:bottom w:val="single" w:sz="8" w:space="0" w:color="9BBA58"/>
              <w:right w:val="single" w:sz="8" w:space="0" w:color="9BBA58"/>
            </w:tcBorders>
          </w:tcPr>
          <w:p w14:paraId="64862F6E" w14:textId="77777777" w:rsidR="00CB60C8" w:rsidRPr="00DF40AB" w:rsidRDefault="00000000">
            <w:pPr>
              <w:pStyle w:val="TableParagraph"/>
              <w:spacing w:before="12" w:line="210" w:lineRule="atLeast"/>
              <w:ind w:left="55" w:right="107"/>
              <w:rPr>
                <w:rFonts w:ascii="Arial" w:hAnsi="Arial" w:cs="Arial"/>
                <w:sz w:val="17"/>
              </w:rPr>
            </w:pPr>
            <w:r w:rsidRPr="00DF40AB">
              <w:rPr>
                <w:rFonts w:ascii="Arial" w:hAnsi="Arial" w:cs="Arial"/>
                <w:sz w:val="17"/>
              </w:rPr>
              <w:t>Living</w:t>
            </w:r>
            <w:r w:rsidRPr="00DF40AB">
              <w:rPr>
                <w:rFonts w:ascii="Arial" w:hAnsi="Arial" w:cs="Arial"/>
                <w:spacing w:val="-10"/>
                <w:sz w:val="17"/>
              </w:rPr>
              <w:t xml:space="preserve"> </w:t>
            </w:r>
            <w:r w:rsidRPr="00DF40AB">
              <w:rPr>
                <w:rFonts w:ascii="Arial" w:hAnsi="Arial" w:cs="Arial"/>
                <w:sz w:val="17"/>
              </w:rPr>
              <w:t>environment,</w:t>
            </w:r>
            <w:r w:rsidRPr="00DF40AB">
              <w:rPr>
                <w:rFonts w:ascii="Arial" w:hAnsi="Arial" w:cs="Arial"/>
                <w:spacing w:val="40"/>
                <w:sz w:val="17"/>
              </w:rPr>
              <w:t xml:space="preserve"> </w:t>
            </w:r>
            <w:r w:rsidRPr="00DF40AB">
              <w:rPr>
                <w:rFonts w:ascii="Arial" w:hAnsi="Arial" w:cs="Arial"/>
                <w:sz w:val="17"/>
              </w:rPr>
              <w:t>social</w:t>
            </w:r>
            <w:r w:rsidRPr="00DF40AB">
              <w:rPr>
                <w:rFonts w:ascii="Arial" w:hAnsi="Arial" w:cs="Arial"/>
                <w:spacing w:val="-9"/>
                <w:sz w:val="17"/>
              </w:rPr>
              <w:t xml:space="preserve"> </w:t>
            </w:r>
            <w:r w:rsidRPr="00DF40AB">
              <w:rPr>
                <w:rFonts w:ascii="Arial" w:hAnsi="Arial" w:cs="Arial"/>
                <w:sz w:val="17"/>
              </w:rPr>
              <w:t>setting</w:t>
            </w:r>
          </w:p>
        </w:tc>
      </w:tr>
      <w:tr w:rsidR="00CB60C8" w14:paraId="64862F75" w14:textId="77777777">
        <w:trPr>
          <w:trHeight w:val="647"/>
        </w:trPr>
        <w:tc>
          <w:tcPr>
            <w:tcW w:w="1551" w:type="dxa"/>
            <w:tcBorders>
              <w:top w:val="single" w:sz="8" w:space="0" w:color="9BBA58"/>
              <w:left w:val="single" w:sz="8" w:space="0" w:color="9BBA58"/>
              <w:bottom w:val="single" w:sz="8" w:space="0" w:color="9BBA58"/>
            </w:tcBorders>
          </w:tcPr>
          <w:p w14:paraId="64862F70" w14:textId="77777777" w:rsidR="00CB60C8" w:rsidRPr="00DF40AB" w:rsidRDefault="00000000">
            <w:pPr>
              <w:pStyle w:val="TableParagraph"/>
              <w:ind w:left="119"/>
              <w:rPr>
                <w:rFonts w:ascii="Arial" w:hAnsi="Arial" w:cs="Arial"/>
                <w:b/>
                <w:sz w:val="17"/>
              </w:rPr>
            </w:pPr>
            <w:r w:rsidRPr="00DF40AB">
              <w:rPr>
                <w:rFonts w:ascii="Arial" w:hAnsi="Arial" w:cs="Arial"/>
                <w:b/>
                <w:spacing w:val="-2"/>
                <w:sz w:val="17"/>
              </w:rPr>
              <w:t>Protection</w:t>
            </w:r>
          </w:p>
        </w:tc>
        <w:tc>
          <w:tcPr>
            <w:tcW w:w="1919" w:type="dxa"/>
            <w:tcBorders>
              <w:top w:val="single" w:sz="8" w:space="0" w:color="9BBA58"/>
              <w:bottom w:val="single" w:sz="8" w:space="0" w:color="9BBA58"/>
            </w:tcBorders>
          </w:tcPr>
          <w:p w14:paraId="64862F71" w14:textId="77777777" w:rsidR="00CB60C8" w:rsidRPr="00DF40AB" w:rsidRDefault="00000000">
            <w:pPr>
              <w:pStyle w:val="TableParagraph"/>
              <w:spacing w:line="256" w:lineRule="auto"/>
              <w:ind w:left="272" w:right="326"/>
              <w:rPr>
                <w:rFonts w:ascii="Arial" w:hAnsi="Arial" w:cs="Arial"/>
                <w:sz w:val="17"/>
              </w:rPr>
            </w:pPr>
            <w:r w:rsidRPr="00DF40AB">
              <w:rPr>
                <w:rFonts w:ascii="Arial" w:hAnsi="Arial" w:cs="Arial"/>
                <w:sz w:val="17"/>
              </w:rPr>
              <w:t>Care,</w:t>
            </w:r>
            <w:r w:rsidRPr="00DF40AB">
              <w:rPr>
                <w:rFonts w:ascii="Arial" w:hAnsi="Arial" w:cs="Arial"/>
                <w:spacing w:val="-10"/>
                <w:sz w:val="17"/>
              </w:rPr>
              <w:t xml:space="preserve"> </w:t>
            </w:r>
            <w:r w:rsidRPr="00DF40AB">
              <w:rPr>
                <w:rFonts w:ascii="Arial" w:hAnsi="Arial" w:cs="Arial"/>
                <w:sz w:val="17"/>
              </w:rPr>
              <w:t>adaptability,</w:t>
            </w:r>
            <w:r w:rsidRPr="00DF40AB">
              <w:rPr>
                <w:rFonts w:ascii="Arial" w:hAnsi="Arial" w:cs="Arial"/>
                <w:spacing w:val="40"/>
                <w:sz w:val="17"/>
              </w:rPr>
              <w:t xml:space="preserve"> </w:t>
            </w:r>
            <w:r w:rsidRPr="00DF40AB">
              <w:rPr>
                <w:rFonts w:ascii="Arial" w:hAnsi="Arial" w:cs="Arial"/>
                <w:spacing w:val="-2"/>
                <w:sz w:val="17"/>
              </w:rPr>
              <w:t>autonomy</w:t>
            </w:r>
          </w:p>
        </w:tc>
        <w:tc>
          <w:tcPr>
            <w:tcW w:w="1680" w:type="dxa"/>
            <w:tcBorders>
              <w:top w:val="single" w:sz="8" w:space="0" w:color="9BBA58"/>
              <w:bottom w:val="single" w:sz="8" w:space="0" w:color="9BBA58"/>
            </w:tcBorders>
          </w:tcPr>
          <w:p w14:paraId="64862F72" w14:textId="77777777" w:rsidR="00CB60C8" w:rsidRPr="00DF40AB" w:rsidRDefault="00000000">
            <w:pPr>
              <w:pStyle w:val="TableParagraph"/>
              <w:spacing w:line="256" w:lineRule="auto"/>
              <w:ind w:left="58" w:right="84"/>
              <w:rPr>
                <w:rFonts w:ascii="Arial" w:hAnsi="Arial" w:cs="Arial"/>
                <w:sz w:val="17"/>
              </w:rPr>
            </w:pPr>
            <w:r w:rsidRPr="00DF40AB">
              <w:rPr>
                <w:rFonts w:ascii="Arial" w:hAnsi="Arial" w:cs="Arial"/>
                <w:sz w:val="17"/>
              </w:rPr>
              <w:t>Social</w:t>
            </w:r>
            <w:r w:rsidRPr="00DF40AB">
              <w:rPr>
                <w:rFonts w:ascii="Arial" w:hAnsi="Arial" w:cs="Arial"/>
                <w:spacing w:val="-3"/>
                <w:sz w:val="17"/>
              </w:rPr>
              <w:t xml:space="preserve"> </w:t>
            </w:r>
            <w:r w:rsidRPr="00DF40AB">
              <w:rPr>
                <w:rFonts w:ascii="Arial" w:hAnsi="Arial" w:cs="Arial"/>
                <w:sz w:val="17"/>
              </w:rPr>
              <w:t>security,</w:t>
            </w:r>
            <w:r w:rsidRPr="00DF40AB">
              <w:rPr>
                <w:rFonts w:ascii="Arial" w:hAnsi="Arial" w:cs="Arial"/>
                <w:spacing w:val="40"/>
                <w:sz w:val="17"/>
              </w:rPr>
              <w:t xml:space="preserve"> </w:t>
            </w:r>
            <w:r w:rsidRPr="00DF40AB">
              <w:rPr>
                <w:rFonts w:ascii="Arial" w:hAnsi="Arial" w:cs="Arial"/>
                <w:sz w:val="17"/>
              </w:rPr>
              <w:t>health</w:t>
            </w:r>
            <w:r w:rsidRPr="00DF40AB">
              <w:rPr>
                <w:rFonts w:ascii="Arial" w:hAnsi="Arial" w:cs="Arial"/>
                <w:spacing w:val="-10"/>
                <w:sz w:val="17"/>
              </w:rPr>
              <w:t xml:space="preserve"> </w:t>
            </w:r>
            <w:r w:rsidRPr="00DF40AB">
              <w:rPr>
                <w:rFonts w:ascii="Arial" w:hAnsi="Arial" w:cs="Arial"/>
                <w:sz w:val="17"/>
              </w:rPr>
              <w:t>systems,</w:t>
            </w:r>
            <w:r w:rsidRPr="00DF40AB">
              <w:rPr>
                <w:rFonts w:ascii="Arial" w:hAnsi="Arial" w:cs="Arial"/>
                <w:spacing w:val="-9"/>
                <w:sz w:val="17"/>
              </w:rPr>
              <w:t xml:space="preserve"> </w:t>
            </w:r>
            <w:r w:rsidRPr="00DF40AB">
              <w:rPr>
                <w:rFonts w:ascii="Arial" w:hAnsi="Arial" w:cs="Arial"/>
                <w:sz w:val="17"/>
              </w:rPr>
              <w:t>work</w:t>
            </w:r>
          </w:p>
        </w:tc>
        <w:tc>
          <w:tcPr>
            <w:tcW w:w="1729" w:type="dxa"/>
            <w:tcBorders>
              <w:top w:val="single" w:sz="8" w:space="0" w:color="9BBA58"/>
              <w:bottom w:val="single" w:sz="8" w:space="0" w:color="9BBA58"/>
            </w:tcBorders>
          </w:tcPr>
          <w:p w14:paraId="64862F73" w14:textId="77777777" w:rsidR="00CB60C8" w:rsidRPr="00DF40AB" w:rsidRDefault="00000000">
            <w:pPr>
              <w:pStyle w:val="TableParagraph"/>
              <w:spacing w:line="256" w:lineRule="auto"/>
              <w:ind w:left="82"/>
              <w:rPr>
                <w:rFonts w:ascii="Arial" w:hAnsi="Arial" w:cs="Arial"/>
                <w:sz w:val="17"/>
              </w:rPr>
            </w:pPr>
            <w:r w:rsidRPr="00DF40AB">
              <w:rPr>
                <w:rFonts w:ascii="Arial" w:hAnsi="Arial" w:cs="Arial"/>
                <w:sz w:val="17"/>
              </w:rPr>
              <w:t>Cooperate,</w:t>
            </w:r>
            <w:r w:rsidRPr="00DF40AB">
              <w:rPr>
                <w:rFonts w:ascii="Arial" w:hAnsi="Arial" w:cs="Arial"/>
                <w:spacing w:val="-10"/>
                <w:sz w:val="17"/>
              </w:rPr>
              <w:t xml:space="preserve"> </w:t>
            </w:r>
            <w:r w:rsidRPr="00DF40AB">
              <w:rPr>
                <w:rFonts w:ascii="Arial" w:hAnsi="Arial" w:cs="Arial"/>
                <w:sz w:val="17"/>
              </w:rPr>
              <w:t>plan,</w:t>
            </w:r>
            <w:r w:rsidRPr="00DF40AB">
              <w:rPr>
                <w:rFonts w:ascii="Arial" w:hAnsi="Arial" w:cs="Arial"/>
                <w:spacing w:val="-9"/>
                <w:sz w:val="17"/>
              </w:rPr>
              <w:t xml:space="preserve"> </w:t>
            </w:r>
            <w:r w:rsidRPr="00DF40AB">
              <w:rPr>
                <w:rFonts w:ascii="Arial" w:hAnsi="Arial" w:cs="Arial"/>
                <w:sz w:val="17"/>
              </w:rPr>
              <w:t>take</w:t>
            </w:r>
            <w:r w:rsidRPr="00DF40AB">
              <w:rPr>
                <w:rFonts w:ascii="Arial" w:hAnsi="Arial" w:cs="Arial"/>
                <w:spacing w:val="40"/>
                <w:sz w:val="17"/>
              </w:rPr>
              <w:t xml:space="preserve"> </w:t>
            </w:r>
            <w:r w:rsidRPr="00DF40AB">
              <w:rPr>
                <w:rFonts w:ascii="Arial" w:hAnsi="Arial" w:cs="Arial"/>
                <w:sz w:val="17"/>
              </w:rPr>
              <w:t>care of, help</w:t>
            </w:r>
          </w:p>
        </w:tc>
        <w:tc>
          <w:tcPr>
            <w:tcW w:w="1648" w:type="dxa"/>
            <w:tcBorders>
              <w:top w:val="single" w:sz="8" w:space="0" w:color="9BBA58"/>
              <w:bottom w:val="single" w:sz="8" w:space="0" w:color="9BBA58"/>
              <w:right w:val="single" w:sz="8" w:space="0" w:color="9BBA58"/>
            </w:tcBorders>
          </w:tcPr>
          <w:p w14:paraId="64862F74" w14:textId="77777777" w:rsidR="00CB60C8" w:rsidRPr="00DF40AB" w:rsidRDefault="00000000">
            <w:pPr>
              <w:pStyle w:val="TableParagraph"/>
              <w:spacing w:line="256" w:lineRule="auto"/>
              <w:ind w:left="55" w:right="131"/>
              <w:rPr>
                <w:rFonts w:ascii="Arial" w:hAnsi="Arial" w:cs="Arial"/>
                <w:sz w:val="17"/>
              </w:rPr>
            </w:pPr>
            <w:r w:rsidRPr="00DF40AB">
              <w:rPr>
                <w:rFonts w:ascii="Arial" w:hAnsi="Arial" w:cs="Arial"/>
                <w:sz w:val="17"/>
              </w:rPr>
              <w:t>Social</w:t>
            </w:r>
            <w:r w:rsidRPr="00DF40AB">
              <w:rPr>
                <w:rFonts w:ascii="Arial" w:hAnsi="Arial" w:cs="Arial"/>
                <w:spacing w:val="-10"/>
                <w:sz w:val="17"/>
              </w:rPr>
              <w:t xml:space="preserve"> </w:t>
            </w:r>
            <w:r w:rsidRPr="00DF40AB">
              <w:rPr>
                <w:rFonts w:ascii="Arial" w:hAnsi="Arial" w:cs="Arial"/>
                <w:sz w:val="17"/>
              </w:rPr>
              <w:t>environment,</w:t>
            </w:r>
            <w:r w:rsidRPr="00DF40AB">
              <w:rPr>
                <w:rFonts w:ascii="Arial" w:hAnsi="Arial" w:cs="Arial"/>
                <w:spacing w:val="40"/>
                <w:sz w:val="17"/>
              </w:rPr>
              <w:t xml:space="preserve"> </w:t>
            </w:r>
            <w:r w:rsidRPr="00DF40AB">
              <w:rPr>
                <w:rFonts w:ascii="Arial" w:hAnsi="Arial" w:cs="Arial"/>
                <w:spacing w:val="-2"/>
                <w:sz w:val="17"/>
              </w:rPr>
              <w:t>dwelling</w:t>
            </w:r>
          </w:p>
        </w:tc>
      </w:tr>
      <w:tr w:rsidR="00CB60C8" w14:paraId="64862F7D" w14:textId="77777777">
        <w:trPr>
          <w:trHeight w:val="671"/>
        </w:trPr>
        <w:tc>
          <w:tcPr>
            <w:tcW w:w="1551" w:type="dxa"/>
            <w:tcBorders>
              <w:top w:val="single" w:sz="8" w:space="0" w:color="9BBA58"/>
              <w:left w:val="single" w:sz="8" w:space="0" w:color="9BBA58"/>
              <w:bottom w:val="single" w:sz="8" w:space="0" w:color="9BBA58"/>
            </w:tcBorders>
          </w:tcPr>
          <w:p w14:paraId="64862F76" w14:textId="77777777" w:rsidR="00CB60C8" w:rsidRPr="00DF40AB" w:rsidRDefault="00000000">
            <w:pPr>
              <w:pStyle w:val="TableParagraph"/>
              <w:ind w:left="119"/>
              <w:rPr>
                <w:rFonts w:ascii="Arial" w:hAnsi="Arial" w:cs="Arial"/>
                <w:b/>
                <w:sz w:val="17"/>
              </w:rPr>
            </w:pPr>
            <w:r w:rsidRPr="00DF40AB">
              <w:rPr>
                <w:rFonts w:ascii="Arial" w:hAnsi="Arial" w:cs="Arial"/>
                <w:b/>
                <w:spacing w:val="-2"/>
                <w:sz w:val="17"/>
              </w:rPr>
              <w:t>Affection</w:t>
            </w:r>
          </w:p>
        </w:tc>
        <w:tc>
          <w:tcPr>
            <w:tcW w:w="1919" w:type="dxa"/>
            <w:tcBorders>
              <w:top w:val="single" w:sz="8" w:space="0" w:color="9BBA58"/>
              <w:bottom w:val="single" w:sz="8" w:space="0" w:color="9BBA58"/>
            </w:tcBorders>
          </w:tcPr>
          <w:p w14:paraId="64862F77" w14:textId="77777777" w:rsidR="00CB60C8" w:rsidRPr="00DF40AB" w:rsidRDefault="00000000">
            <w:pPr>
              <w:pStyle w:val="TableParagraph"/>
              <w:tabs>
                <w:tab w:val="left" w:pos="1105"/>
                <w:tab w:val="left" w:pos="1735"/>
              </w:tabs>
              <w:spacing w:before="27" w:line="237" w:lineRule="auto"/>
              <w:ind w:left="272" w:right="38"/>
              <w:rPr>
                <w:rFonts w:ascii="Arial" w:hAnsi="Arial" w:cs="Arial"/>
                <w:sz w:val="17"/>
              </w:rPr>
            </w:pPr>
            <w:r w:rsidRPr="00DF40AB">
              <w:rPr>
                <w:rFonts w:ascii="Arial" w:hAnsi="Arial" w:cs="Arial"/>
                <w:spacing w:val="-2"/>
                <w:sz w:val="17"/>
              </w:rPr>
              <w:t>Respect,</w:t>
            </w:r>
            <w:r w:rsidRPr="00DF40AB">
              <w:rPr>
                <w:rFonts w:ascii="Arial" w:hAnsi="Arial" w:cs="Arial"/>
                <w:sz w:val="17"/>
              </w:rPr>
              <w:tab/>
            </w:r>
            <w:r w:rsidRPr="00DF40AB">
              <w:rPr>
                <w:rFonts w:ascii="Arial" w:hAnsi="Arial" w:cs="Arial"/>
                <w:spacing w:val="-2"/>
                <w:sz w:val="17"/>
              </w:rPr>
              <w:t>sense</w:t>
            </w:r>
            <w:r w:rsidRPr="00DF40AB">
              <w:rPr>
                <w:rFonts w:ascii="Arial" w:hAnsi="Arial" w:cs="Arial"/>
                <w:sz w:val="17"/>
              </w:rPr>
              <w:tab/>
            </w:r>
            <w:r w:rsidRPr="00DF40AB">
              <w:rPr>
                <w:rFonts w:ascii="Arial" w:hAnsi="Arial" w:cs="Arial"/>
                <w:spacing w:val="-6"/>
                <w:sz w:val="17"/>
              </w:rPr>
              <w:t>of</w:t>
            </w:r>
            <w:r w:rsidRPr="00DF40AB">
              <w:rPr>
                <w:rFonts w:ascii="Arial" w:hAnsi="Arial" w:cs="Arial"/>
                <w:spacing w:val="40"/>
                <w:sz w:val="17"/>
              </w:rPr>
              <w:t xml:space="preserve"> </w:t>
            </w:r>
            <w:proofErr w:type="spellStart"/>
            <w:r w:rsidRPr="00DF40AB">
              <w:rPr>
                <w:rFonts w:ascii="Arial" w:hAnsi="Arial" w:cs="Arial"/>
                <w:sz w:val="17"/>
              </w:rPr>
              <w:t>humour</w:t>
            </w:r>
            <w:proofErr w:type="spellEnd"/>
            <w:r w:rsidRPr="00DF40AB">
              <w:rPr>
                <w:rFonts w:ascii="Arial" w:hAnsi="Arial" w:cs="Arial"/>
                <w:sz w:val="17"/>
              </w:rPr>
              <w:t>,</w:t>
            </w:r>
            <w:r w:rsidRPr="00DF40AB">
              <w:rPr>
                <w:rFonts w:ascii="Arial" w:hAnsi="Arial" w:cs="Arial"/>
                <w:spacing w:val="-1"/>
                <w:sz w:val="17"/>
              </w:rPr>
              <w:t xml:space="preserve"> </w:t>
            </w:r>
            <w:r w:rsidRPr="00DF40AB">
              <w:rPr>
                <w:rFonts w:ascii="Arial" w:hAnsi="Arial" w:cs="Arial"/>
                <w:sz w:val="17"/>
              </w:rPr>
              <w:t>generosity,</w:t>
            </w:r>
            <w:r w:rsidRPr="00DF40AB">
              <w:rPr>
                <w:rFonts w:ascii="Arial" w:hAnsi="Arial" w:cs="Arial"/>
                <w:spacing w:val="40"/>
                <w:sz w:val="17"/>
              </w:rPr>
              <w:t xml:space="preserve"> </w:t>
            </w:r>
            <w:r w:rsidRPr="00DF40AB">
              <w:rPr>
                <w:rFonts w:ascii="Arial" w:hAnsi="Arial" w:cs="Arial"/>
                <w:spacing w:val="-2"/>
                <w:sz w:val="17"/>
              </w:rPr>
              <w:t>sensuality</w:t>
            </w:r>
          </w:p>
        </w:tc>
        <w:tc>
          <w:tcPr>
            <w:tcW w:w="1680" w:type="dxa"/>
            <w:tcBorders>
              <w:top w:val="single" w:sz="8" w:space="0" w:color="9BBA58"/>
              <w:bottom w:val="single" w:sz="8" w:space="0" w:color="9BBA58"/>
            </w:tcBorders>
          </w:tcPr>
          <w:p w14:paraId="64862F78" w14:textId="77777777" w:rsidR="00CB60C8" w:rsidRPr="00DF40AB" w:rsidRDefault="00000000">
            <w:pPr>
              <w:pStyle w:val="TableParagraph"/>
              <w:spacing w:line="256" w:lineRule="auto"/>
              <w:ind w:left="58" w:right="187"/>
              <w:rPr>
                <w:rFonts w:ascii="Arial" w:hAnsi="Arial" w:cs="Arial"/>
                <w:sz w:val="17"/>
              </w:rPr>
            </w:pPr>
            <w:r w:rsidRPr="00DF40AB">
              <w:rPr>
                <w:rFonts w:ascii="Arial" w:hAnsi="Arial" w:cs="Arial"/>
                <w:sz w:val="17"/>
              </w:rPr>
              <w:t>Friendships,</w:t>
            </w:r>
            <w:r w:rsidRPr="00DF40AB">
              <w:rPr>
                <w:rFonts w:ascii="Arial" w:hAnsi="Arial" w:cs="Arial"/>
                <w:spacing w:val="-10"/>
                <w:sz w:val="17"/>
              </w:rPr>
              <w:t xml:space="preserve"> </w:t>
            </w:r>
            <w:r w:rsidRPr="00DF40AB">
              <w:rPr>
                <w:rFonts w:ascii="Arial" w:hAnsi="Arial" w:cs="Arial"/>
                <w:sz w:val="17"/>
              </w:rPr>
              <w:t>family,</w:t>
            </w:r>
            <w:r w:rsidRPr="00DF40AB">
              <w:rPr>
                <w:rFonts w:ascii="Arial" w:hAnsi="Arial" w:cs="Arial"/>
                <w:spacing w:val="40"/>
                <w:sz w:val="17"/>
              </w:rPr>
              <w:t xml:space="preserve"> </w:t>
            </w:r>
            <w:r w:rsidRPr="00DF40AB">
              <w:rPr>
                <w:rFonts w:ascii="Arial" w:hAnsi="Arial" w:cs="Arial"/>
                <w:sz w:val="17"/>
              </w:rPr>
              <w:t>relationships</w:t>
            </w:r>
            <w:r w:rsidRPr="00DF40AB">
              <w:rPr>
                <w:rFonts w:ascii="Arial" w:hAnsi="Arial" w:cs="Arial"/>
                <w:spacing w:val="-5"/>
                <w:sz w:val="17"/>
              </w:rPr>
              <w:t xml:space="preserve"> </w:t>
            </w:r>
            <w:r w:rsidRPr="00DF40AB">
              <w:rPr>
                <w:rFonts w:ascii="Arial" w:hAnsi="Arial" w:cs="Arial"/>
                <w:sz w:val="17"/>
              </w:rPr>
              <w:t>with</w:t>
            </w:r>
          </w:p>
          <w:p w14:paraId="64862F79" w14:textId="77777777" w:rsidR="00CB60C8" w:rsidRPr="00DF40AB" w:rsidRDefault="00000000">
            <w:pPr>
              <w:pStyle w:val="TableParagraph"/>
              <w:spacing w:before="3" w:line="196" w:lineRule="exact"/>
              <w:ind w:left="58"/>
              <w:rPr>
                <w:rFonts w:ascii="Arial" w:hAnsi="Arial" w:cs="Arial"/>
                <w:sz w:val="17"/>
              </w:rPr>
            </w:pPr>
            <w:r w:rsidRPr="00DF40AB">
              <w:rPr>
                <w:rFonts w:ascii="Arial" w:hAnsi="Arial" w:cs="Arial"/>
                <w:spacing w:val="-2"/>
                <w:sz w:val="17"/>
              </w:rPr>
              <w:t>nature</w:t>
            </w:r>
          </w:p>
        </w:tc>
        <w:tc>
          <w:tcPr>
            <w:tcW w:w="1729" w:type="dxa"/>
            <w:tcBorders>
              <w:top w:val="single" w:sz="8" w:space="0" w:color="9BBA58"/>
              <w:bottom w:val="single" w:sz="8" w:space="0" w:color="9BBA58"/>
            </w:tcBorders>
          </w:tcPr>
          <w:p w14:paraId="64862F7A" w14:textId="77777777" w:rsidR="00CB60C8" w:rsidRPr="00DF40AB" w:rsidRDefault="00000000">
            <w:pPr>
              <w:pStyle w:val="TableParagraph"/>
              <w:spacing w:before="27" w:line="237" w:lineRule="auto"/>
              <w:ind w:left="82" w:right="273"/>
              <w:jc w:val="both"/>
              <w:rPr>
                <w:rFonts w:ascii="Arial" w:hAnsi="Arial" w:cs="Arial"/>
                <w:sz w:val="17"/>
              </w:rPr>
            </w:pPr>
            <w:r w:rsidRPr="00DF40AB">
              <w:rPr>
                <w:rFonts w:ascii="Arial" w:hAnsi="Arial" w:cs="Arial"/>
                <w:sz w:val="17"/>
              </w:rPr>
              <w:t>Share,</w:t>
            </w:r>
            <w:r w:rsidRPr="00DF40AB">
              <w:rPr>
                <w:rFonts w:ascii="Arial" w:hAnsi="Arial" w:cs="Arial"/>
                <w:spacing w:val="-10"/>
                <w:sz w:val="17"/>
              </w:rPr>
              <w:t xml:space="preserve"> </w:t>
            </w:r>
            <w:r w:rsidRPr="00DF40AB">
              <w:rPr>
                <w:rFonts w:ascii="Arial" w:hAnsi="Arial" w:cs="Arial"/>
                <w:sz w:val="17"/>
              </w:rPr>
              <w:t>take</w:t>
            </w:r>
            <w:r w:rsidRPr="00DF40AB">
              <w:rPr>
                <w:rFonts w:ascii="Arial" w:hAnsi="Arial" w:cs="Arial"/>
                <w:spacing w:val="-9"/>
                <w:sz w:val="17"/>
              </w:rPr>
              <w:t xml:space="preserve"> </w:t>
            </w:r>
            <w:r w:rsidRPr="00DF40AB">
              <w:rPr>
                <w:rFonts w:ascii="Arial" w:hAnsi="Arial" w:cs="Arial"/>
                <w:sz w:val="17"/>
              </w:rPr>
              <w:t>care</w:t>
            </w:r>
            <w:r w:rsidRPr="00DF40AB">
              <w:rPr>
                <w:rFonts w:ascii="Arial" w:hAnsi="Arial" w:cs="Arial"/>
                <w:spacing w:val="-10"/>
                <w:sz w:val="17"/>
              </w:rPr>
              <w:t xml:space="preserve"> </w:t>
            </w:r>
            <w:r w:rsidRPr="00DF40AB">
              <w:rPr>
                <w:rFonts w:ascii="Arial" w:hAnsi="Arial" w:cs="Arial"/>
                <w:sz w:val="17"/>
              </w:rPr>
              <w:t>of,</w:t>
            </w:r>
            <w:r w:rsidRPr="00DF40AB">
              <w:rPr>
                <w:rFonts w:ascii="Arial" w:hAnsi="Arial" w:cs="Arial"/>
                <w:spacing w:val="40"/>
                <w:sz w:val="17"/>
              </w:rPr>
              <w:t xml:space="preserve"> </w:t>
            </w:r>
            <w:r w:rsidRPr="00DF40AB">
              <w:rPr>
                <w:rFonts w:ascii="Arial" w:hAnsi="Arial" w:cs="Arial"/>
                <w:sz w:val="17"/>
              </w:rPr>
              <w:t>make</w:t>
            </w:r>
            <w:r w:rsidRPr="00DF40AB">
              <w:rPr>
                <w:rFonts w:ascii="Arial" w:hAnsi="Arial" w:cs="Arial"/>
                <w:spacing w:val="-10"/>
                <w:sz w:val="17"/>
              </w:rPr>
              <w:t xml:space="preserve"> </w:t>
            </w:r>
            <w:r w:rsidRPr="00DF40AB">
              <w:rPr>
                <w:rFonts w:ascii="Arial" w:hAnsi="Arial" w:cs="Arial"/>
                <w:sz w:val="17"/>
              </w:rPr>
              <w:t>love,</w:t>
            </w:r>
            <w:r w:rsidRPr="00DF40AB">
              <w:rPr>
                <w:rFonts w:ascii="Arial" w:hAnsi="Arial" w:cs="Arial"/>
                <w:spacing w:val="-9"/>
                <w:sz w:val="17"/>
              </w:rPr>
              <w:t xml:space="preserve"> </w:t>
            </w:r>
            <w:r w:rsidRPr="00DF40AB">
              <w:rPr>
                <w:rFonts w:ascii="Arial" w:hAnsi="Arial" w:cs="Arial"/>
                <w:sz w:val="17"/>
              </w:rPr>
              <w:t>express</w:t>
            </w:r>
            <w:r w:rsidRPr="00DF40AB">
              <w:rPr>
                <w:rFonts w:ascii="Arial" w:hAnsi="Arial" w:cs="Arial"/>
                <w:spacing w:val="40"/>
                <w:sz w:val="17"/>
              </w:rPr>
              <w:t xml:space="preserve"> </w:t>
            </w:r>
            <w:r w:rsidRPr="00DF40AB">
              <w:rPr>
                <w:rFonts w:ascii="Arial" w:hAnsi="Arial" w:cs="Arial"/>
                <w:spacing w:val="-2"/>
                <w:sz w:val="17"/>
              </w:rPr>
              <w:t>emotions</w:t>
            </w:r>
          </w:p>
        </w:tc>
        <w:tc>
          <w:tcPr>
            <w:tcW w:w="1648" w:type="dxa"/>
            <w:tcBorders>
              <w:top w:val="single" w:sz="8" w:space="0" w:color="9BBA58"/>
              <w:bottom w:val="single" w:sz="8" w:space="0" w:color="9BBA58"/>
              <w:right w:val="single" w:sz="8" w:space="0" w:color="9BBA58"/>
            </w:tcBorders>
          </w:tcPr>
          <w:p w14:paraId="64862F7B" w14:textId="77777777" w:rsidR="00CB60C8" w:rsidRPr="00DF40AB" w:rsidRDefault="00000000">
            <w:pPr>
              <w:pStyle w:val="TableParagraph"/>
              <w:spacing w:line="256" w:lineRule="auto"/>
              <w:ind w:left="55" w:right="345"/>
              <w:rPr>
                <w:rFonts w:ascii="Arial" w:hAnsi="Arial" w:cs="Arial"/>
                <w:sz w:val="17"/>
              </w:rPr>
            </w:pPr>
            <w:r w:rsidRPr="00DF40AB">
              <w:rPr>
                <w:rFonts w:ascii="Arial" w:hAnsi="Arial" w:cs="Arial"/>
                <w:sz w:val="17"/>
              </w:rPr>
              <w:t>Privacy,</w:t>
            </w:r>
            <w:r w:rsidRPr="00DF40AB">
              <w:rPr>
                <w:rFonts w:ascii="Arial" w:hAnsi="Arial" w:cs="Arial"/>
                <w:spacing w:val="-10"/>
                <w:sz w:val="17"/>
              </w:rPr>
              <w:t xml:space="preserve"> </w:t>
            </w:r>
            <w:r w:rsidRPr="00DF40AB">
              <w:rPr>
                <w:rFonts w:ascii="Arial" w:hAnsi="Arial" w:cs="Arial"/>
                <w:sz w:val="17"/>
              </w:rPr>
              <w:t>intimate</w:t>
            </w:r>
            <w:r w:rsidRPr="00DF40AB">
              <w:rPr>
                <w:rFonts w:ascii="Arial" w:hAnsi="Arial" w:cs="Arial"/>
                <w:spacing w:val="40"/>
                <w:sz w:val="17"/>
              </w:rPr>
              <w:t xml:space="preserve"> </w:t>
            </w:r>
            <w:r w:rsidRPr="00DF40AB">
              <w:rPr>
                <w:rFonts w:ascii="Arial" w:hAnsi="Arial" w:cs="Arial"/>
                <w:sz w:val="17"/>
              </w:rPr>
              <w:t>spaces</w:t>
            </w:r>
            <w:r w:rsidRPr="00DF40AB">
              <w:rPr>
                <w:rFonts w:ascii="Arial" w:hAnsi="Arial" w:cs="Arial"/>
                <w:spacing w:val="-5"/>
                <w:sz w:val="17"/>
              </w:rPr>
              <w:t xml:space="preserve"> </w:t>
            </w:r>
            <w:r w:rsidRPr="00DF40AB">
              <w:rPr>
                <w:rFonts w:ascii="Arial" w:hAnsi="Arial" w:cs="Arial"/>
                <w:sz w:val="17"/>
              </w:rPr>
              <w:t>of</w:t>
            </w:r>
          </w:p>
          <w:p w14:paraId="64862F7C" w14:textId="77777777" w:rsidR="00CB60C8" w:rsidRPr="00DF40AB" w:rsidRDefault="00000000">
            <w:pPr>
              <w:pStyle w:val="TableParagraph"/>
              <w:spacing w:before="3" w:line="196" w:lineRule="exact"/>
              <w:ind w:left="55"/>
              <w:rPr>
                <w:rFonts w:ascii="Arial" w:hAnsi="Arial" w:cs="Arial"/>
                <w:sz w:val="17"/>
              </w:rPr>
            </w:pPr>
            <w:r w:rsidRPr="00DF40AB">
              <w:rPr>
                <w:rFonts w:ascii="Arial" w:hAnsi="Arial" w:cs="Arial"/>
                <w:spacing w:val="-2"/>
                <w:sz w:val="17"/>
              </w:rPr>
              <w:t>togetherness</w:t>
            </w:r>
          </w:p>
        </w:tc>
      </w:tr>
      <w:tr w:rsidR="00CB60C8" w14:paraId="64862F83" w14:textId="77777777">
        <w:trPr>
          <w:trHeight w:val="674"/>
        </w:trPr>
        <w:tc>
          <w:tcPr>
            <w:tcW w:w="1551" w:type="dxa"/>
            <w:tcBorders>
              <w:top w:val="single" w:sz="8" w:space="0" w:color="9BBA58"/>
              <w:left w:val="single" w:sz="8" w:space="0" w:color="9BBA58"/>
              <w:bottom w:val="single" w:sz="8" w:space="0" w:color="9BBA58"/>
            </w:tcBorders>
          </w:tcPr>
          <w:p w14:paraId="64862F7E" w14:textId="77777777" w:rsidR="00CB60C8" w:rsidRPr="00DF40AB" w:rsidRDefault="00000000">
            <w:pPr>
              <w:pStyle w:val="TableParagraph"/>
              <w:spacing w:before="26"/>
              <w:ind w:left="119"/>
              <w:rPr>
                <w:rFonts w:ascii="Arial" w:hAnsi="Arial" w:cs="Arial"/>
                <w:b/>
                <w:sz w:val="17"/>
              </w:rPr>
            </w:pPr>
            <w:r w:rsidRPr="00DF40AB">
              <w:rPr>
                <w:rFonts w:ascii="Arial" w:hAnsi="Arial" w:cs="Arial"/>
                <w:b/>
                <w:spacing w:val="-2"/>
                <w:sz w:val="17"/>
              </w:rPr>
              <w:t>Understanding</w:t>
            </w:r>
          </w:p>
        </w:tc>
        <w:tc>
          <w:tcPr>
            <w:tcW w:w="1919" w:type="dxa"/>
            <w:tcBorders>
              <w:top w:val="single" w:sz="8" w:space="0" w:color="9BBA58"/>
              <w:bottom w:val="single" w:sz="8" w:space="0" w:color="9BBA58"/>
            </w:tcBorders>
          </w:tcPr>
          <w:p w14:paraId="64862F7F" w14:textId="77777777" w:rsidR="00CB60C8" w:rsidRPr="00DF40AB" w:rsidRDefault="00000000">
            <w:pPr>
              <w:pStyle w:val="TableParagraph"/>
              <w:spacing w:before="26" w:line="259" w:lineRule="auto"/>
              <w:ind w:left="272" w:right="294"/>
              <w:rPr>
                <w:rFonts w:ascii="Arial" w:hAnsi="Arial" w:cs="Arial"/>
                <w:sz w:val="17"/>
              </w:rPr>
            </w:pPr>
            <w:r w:rsidRPr="00DF40AB">
              <w:rPr>
                <w:rFonts w:ascii="Arial" w:hAnsi="Arial" w:cs="Arial"/>
                <w:sz w:val="17"/>
              </w:rPr>
              <w:t>Critical</w:t>
            </w:r>
            <w:r w:rsidRPr="00DF40AB">
              <w:rPr>
                <w:rFonts w:ascii="Arial" w:hAnsi="Arial" w:cs="Arial"/>
                <w:spacing w:val="-3"/>
                <w:sz w:val="17"/>
              </w:rPr>
              <w:t xml:space="preserve"> </w:t>
            </w:r>
            <w:r w:rsidRPr="00DF40AB">
              <w:rPr>
                <w:rFonts w:ascii="Arial" w:hAnsi="Arial" w:cs="Arial"/>
                <w:sz w:val="17"/>
              </w:rPr>
              <w:t>capacity,</w:t>
            </w:r>
            <w:r w:rsidRPr="00DF40AB">
              <w:rPr>
                <w:rFonts w:ascii="Arial" w:hAnsi="Arial" w:cs="Arial"/>
                <w:spacing w:val="40"/>
                <w:sz w:val="17"/>
              </w:rPr>
              <w:t xml:space="preserve"> </w:t>
            </w:r>
            <w:r w:rsidRPr="00DF40AB">
              <w:rPr>
                <w:rFonts w:ascii="Arial" w:hAnsi="Arial" w:cs="Arial"/>
                <w:sz w:val="17"/>
              </w:rPr>
              <w:t>curiosity,</w:t>
            </w:r>
            <w:r w:rsidRPr="00DF40AB">
              <w:rPr>
                <w:rFonts w:ascii="Arial" w:hAnsi="Arial" w:cs="Arial"/>
                <w:spacing w:val="-10"/>
                <w:sz w:val="17"/>
              </w:rPr>
              <w:t xml:space="preserve"> </w:t>
            </w:r>
            <w:r w:rsidRPr="00DF40AB">
              <w:rPr>
                <w:rFonts w:ascii="Arial" w:hAnsi="Arial" w:cs="Arial"/>
                <w:sz w:val="17"/>
              </w:rPr>
              <w:t>intuition</w:t>
            </w:r>
          </w:p>
        </w:tc>
        <w:tc>
          <w:tcPr>
            <w:tcW w:w="1680" w:type="dxa"/>
            <w:tcBorders>
              <w:top w:val="single" w:sz="8" w:space="0" w:color="9BBA58"/>
              <w:bottom w:val="single" w:sz="8" w:space="0" w:color="9BBA58"/>
            </w:tcBorders>
          </w:tcPr>
          <w:p w14:paraId="64862F80" w14:textId="77777777" w:rsidR="00CB60C8" w:rsidRPr="00DF40AB" w:rsidRDefault="00000000">
            <w:pPr>
              <w:pStyle w:val="TableParagraph"/>
              <w:spacing w:before="26" w:line="259" w:lineRule="auto"/>
              <w:ind w:left="58" w:right="149"/>
              <w:rPr>
                <w:rFonts w:ascii="Arial" w:hAnsi="Arial" w:cs="Arial"/>
                <w:sz w:val="17"/>
              </w:rPr>
            </w:pPr>
            <w:r w:rsidRPr="00DF40AB">
              <w:rPr>
                <w:rFonts w:ascii="Arial" w:hAnsi="Arial" w:cs="Arial"/>
                <w:sz w:val="17"/>
              </w:rPr>
              <w:t>Literature,</w:t>
            </w:r>
            <w:r w:rsidRPr="00DF40AB">
              <w:rPr>
                <w:rFonts w:ascii="Arial" w:hAnsi="Arial" w:cs="Arial"/>
                <w:spacing w:val="-10"/>
                <w:sz w:val="17"/>
              </w:rPr>
              <w:t xml:space="preserve"> </w:t>
            </w:r>
            <w:r w:rsidRPr="00DF40AB">
              <w:rPr>
                <w:rFonts w:ascii="Arial" w:hAnsi="Arial" w:cs="Arial"/>
                <w:sz w:val="17"/>
              </w:rPr>
              <w:t>teachers,</w:t>
            </w:r>
            <w:r w:rsidRPr="00DF40AB">
              <w:rPr>
                <w:rFonts w:ascii="Arial" w:hAnsi="Arial" w:cs="Arial"/>
                <w:spacing w:val="40"/>
                <w:sz w:val="17"/>
              </w:rPr>
              <w:t xml:space="preserve"> </w:t>
            </w:r>
            <w:r w:rsidRPr="00DF40AB">
              <w:rPr>
                <w:rFonts w:ascii="Arial" w:hAnsi="Arial" w:cs="Arial"/>
                <w:sz w:val="17"/>
              </w:rPr>
              <w:t>educational</w:t>
            </w:r>
            <w:r w:rsidRPr="00DF40AB">
              <w:rPr>
                <w:rFonts w:ascii="Arial" w:hAnsi="Arial" w:cs="Arial"/>
                <w:spacing w:val="-5"/>
                <w:sz w:val="17"/>
              </w:rPr>
              <w:t xml:space="preserve"> </w:t>
            </w:r>
            <w:r w:rsidRPr="00DF40AB">
              <w:rPr>
                <w:rFonts w:ascii="Arial" w:hAnsi="Arial" w:cs="Arial"/>
                <w:spacing w:val="-2"/>
                <w:sz w:val="17"/>
              </w:rPr>
              <w:t>policies</w:t>
            </w:r>
          </w:p>
        </w:tc>
        <w:tc>
          <w:tcPr>
            <w:tcW w:w="1729" w:type="dxa"/>
            <w:tcBorders>
              <w:top w:val="single" w:sz="8" w:space="0" w:color="9BBA58"/>
              <w:bottom w:val="single" w:sz="8" w:space="0" w:color="9BBA58"/>
            </w:tcBorders>
          </w:tcPr>
          <w:p w14:paraId="64862F81" w14:textId="77777777" w:rsidR="00CB60C8" w:rsidRPr="00DF40AB" w:rsidRDefault="00000000">
            <w:pPr>
              <w:pStyle w:val="TableParagraph"/>
              <w:spacing w:before="26" w:line="259" w:lineRule="auto"/>
              <w:ind w:left="82" w:right="121"/>
              <w:rPr>
                <w:rFonts w:ascii="Arial" w:hAnsi="Arial" w:cs="Arial"/>
                <w:sz w:val="17"/>
              </w:rPr>
            </w:pPr>
            <w:proofErr w:type="spellStart"/>
            <w:r w:rsidRPr="00DF40AB">
              <w:rPr>
                <w:rFonts w:ascii="Arial" w:hAnsi="Arial" w:cs="Arial"/>
                <w:sz w:val="17"/>
              </w:rPr>
              <w:t>Analyse</w:t>
            </w:r>
            <w:proofErr w:type="spellEnd"/>
            <w:r w:rsidRPr="00DF40AB">
              <w:rPr>
                <w:rFonts w:ascii="Arial" w:hAnsi="Arial" w:cs="Arial"/>
                <w:sz w:val="17"/>
              </w:rPr>
              <w:t>,</w:t>
            </w:r>
            <w:r w:rsidRPr="00DF40AB">
              <w:rPr>
                <w:rFonts w:ascii="Arial" w:hAnsi="Arial" w:cs="Arial"/>
                <w:spacing w:val="-5"/>
                <w:sz w:val="17"/>
              </w:rPr>
              <w:t xml:space="preserve"> </w:t>
            </w:r>
            <w:r w:rsidRPr="00DF40AB">
              <w:rPr>
                <w:rFonts w:ascii="Arial" w:hAnsi="Arial" w:cs="Arial"/>
                <w:sz w:val="17"/>
              </w:rPr>
              <w:t>study,</w:t>
            </w:r>
            <w:r w:rsidRPr="00DF40AB">
              <w:rPr>
                <w:rFonts w:ascii="Arial" w:hAnsi="Arial" w:cs="Arial"/>
                <w:spacing w:val="40"/>
                <w:sz w:val="17"/>
              </w:rPr>
              <w:t xml:space="preserve"> </w:t>
            </w:r>
            <w:r w:rsidRPr="00DF40AB">
              <w:rPr>
                <w:rFonts w:ascii="Arial" w:hAnsi="Arial" w:cs="Arial"/>
                <w:sz w:val="17"/>
              </w:rPr>
              <w:t>meditate,</w:t>
            </w:r>
            <w:r w:rsidRPr="00DF40AB">
              <w:rPr>
                <w:rFonts w:ascii="Arial" w:hAnsi="Arial" w:cs="Arial"/>
                <w:spacing w:val="-10"/>
                <w:sz w:val="17"/>
              </w:rPr>
              <w:t xml:space="preserve"> </w:t>
            </w:r>
            <w:r w:rsidRPr="00DF40AB">
              <w:rPr>
                <w:rFonts w:ascii="Arial" w:hAnsi="Arial" w:cs="Arial"/>
                <w:sz w:val="17"/>
              </w:rPr>
              <w:t>investigate</w:t>
            </w:r>
          </w:p>
        </w:tc>
        <w:tc>
          <w:tcPr>
            <w:tcW w:w="1648" w:type="dxa"/>
            <w:tcBorders>
              <w:top w:val="single" w:sz="8" w:space="0" w:color="9BBA58"/>
              <w:bottom w:val="single" w:sz="8" w:space="0" w:color="9BBA58"/>
              <w:right w:val="single" w:sz="8" w:space="0" w:color="9BBA58"/>
            </w:tcBorders>
          </w:tcPr>
          <w:p w14:paraId="64862F82" w14:textId="77777777" w:rsidR="00CB60C8" w:rsidRPr="00DF40AB" w:rsidRDefault="00000000">
            <w:pPr>
              <w:pStyle w:val="TableParagraph"/>
              <w:spacing w:before="15" w:line="210" w:lineRule="atLeast"/>
              <w:ind w:left="55" w:right="340"/>
              <w:rPr>
                <w:rFonts w:ascii="Arial" w:hAnsi="Arial" w:cs="Arial"/>
                <w:sz w:val="17"/>
              </w:rPr>
            </w:pPr>
            <w:r w:rsidRPr="00DF40AB">
              <w:rPr>
                <w:rFonts w:ascii="Arial" w:hAnsi="Arial" w:cs="Arial"/>
                <w:sz w:val="17"/>
              </w:rPr>
              <w:t>Schools,</w:t>
            </w:r>
            <w:r w:rsidRPr="00DF40AB">
              <w:rPr>
                <w:rFonts w:ascii="Arial" w:hAnsi="Arial" w:cs="Arial"/>
                <w:spacing w:val="-10"/>
                <w:sz w:val="17"/>
              </w:rPr>
              <w:t xml:space="preserve"> </w:t>
            </w:r>
            <w:r w:rsidRPr="00DF40AB">
              <w:rPr>
                <w:rFonts w:ascii="Arial" w:hAnsi="Arial" w:cs="Arial"/>
                <w:sz w:val="17"/>
              </w:rPr>
              <w:t>families,</w:t>
            </w:r>
            <w:r w:rsidRPr="00DF40AB">
              <w:rPr>
                <w:rFonts w:ascii="Arial" w:hAnsi="Arial" w:cs="Arial"/>
                <w:spacing w:val="40"/>
                <w:sz w:val="17"/>
              </w:rPr>
              <w:t xml:space="preserve"> </w:t>
            </w:r>
            <w:r w:rsidRPr="00DF40AB">
              <w:rPr>
                <w:rFonts w:ascii="Arial" w:hAnsi="Arial" w:cs="Arial"/>
                <w:spacing w:val="-2"/>
                <w:sz w:val="17"/>
              </w:rPr>
              <w:t>universities,</w:t>
            </w:r>
            <w:r w:rsidRPr="00DF40AB">
              <w:rPr>
                <w:rFonts w:ascii="Arial" w:hAnsi="Arial" w:cs="Arial"/>
                <w:spacing w:val="40"/>
                <w:sz w:val="17"/>
              </w:rPr>
              <w:t xml:space="preserve"> </w:t>
            </w:r>
            <w:r w:rsidRPr="00DF40AB">
              <w:rPr>
                <w:rFonts w:ascii="Arial" w:hAnsi="Arial" w:cs="Arial"/>
                <w:spacing w:val="-2"/>
                <w:sz w:val="17"/>
              </w:rPr>
              <w:t>communities</w:t>
            </w:r>
          </w:p>
        </w:tc>
      </w:tr>
      <w:tr w:rsidR="00CB60C8" w14:paraId="64862F89" w14:textId="77777777">
        <w:trPr>
          <w:trHeight w:val="673"/>
        </w:trPr>
        <w:tc>
          <w:tcPr>
            <w:tcW w:w="1551" w:type="dxa"/>
            <w:tcBorders>
              <w:top w:val="single" w:sz="8" w:space="0" w:color="9BBA58"/>
              <w:left w:val="single" w:sz="8" w:space="0" w:color="9BBA58"/>
              <w:bottom w:val="single" w:sz="8" w:space="0" w:color="9BBA58"/>
            </w:tcBorders>
          </w:tcPr>
          <w:p w14:paraId="64862F84" w14:textId="77777777" w:rsidR="00CB60C8" w:rsidRPr="00DF40AB" w:rsidRDefault="00000000">
            <w:pPr>
              <w:pStyle w:val="TableParagraph"/>
              <w:ind w:left="119"/>
              <w:rPr>
                <w:rFonts w:ascii="Arial" w:hAnsi="Arial" w:cs="Arial"/>
                <w:b/>
                <w:sz w:val="17"/>
              </w:rPr>
            </w:pPr>
            <w:r w:rsidRPr="00DF40AB">
              <w:rPr>
                <w:rFonts w:ascii="Arial" w:hAnsi="Arial" w:cs="Arial"/>
                <w:b/>
                <w:spacing w:val="-2"/>
                <w:sz w:val="17"/>
              </w:rPr>
              <w:t>Participation</w:t>
            </w:r>
          </w:p>
        </w:tc>
        <w:tc>
          <w:tcPr>
            <w:tcW w:w="1919" w:type="dxa"/>
            <w:tcBorders>
              <w:top w:val="single" w:sz="8" w:space="0" w:color="9BBA58"/>
              <w:bottom w:val="single" w:sz="8" w:space="0" w:color="9BBA58"/>
            </w:tcBorders>
          </w:tcPr>
          <w:p w14:paraId="64862F85" w14:textId="023A181D" w:rsidR="00CB60C8" w:rsidRPr="00DF40AB" w:rsidRDefault="00000000">
            <w:pPr>
              <w:pStyle w:val="TableParagraph"/>
              <w:spacing w:before="14" w:line="210" w:lineRule="atLeast"/>
              <w:ind w:left="272"/>
              <w:rPr>
                <w:rFonts w:ascii="Arial" w:hAnsi="Arial" w:cs="Arial"/>
                <w:sz w:val="17"/>
              </w:rPr>
            </w:pPr>
            <w:r w:rsidRPr="00DF40AB">
              <w:rPr>
                <w:rFonts w:ascii="Arial" w:hAnsi="Arial" w:cs="Arial"/>
                <w:spacing w:val="-2"/>
                <w:sz w:val="17"/>
              </w:rPr>
              <w:t>Receptiveness,</w:t>
            </w:r>
            <w:r w:rsidR="00200D97">
              <w:rPr>
                <w:rFonts w:ascii="Arial" w:hAnsi="Arial" w:cs="Arial"/>
                <w:spacing w:val="40"/>
                <w:sz w:val="17"/>
              </w:rPr>
              <w:t xml:space="preserve"> </w:t>
            </w:r>
            <w:r w:rsidRPr="00DF40AB">
              <w:rPr>
                <w:rFonts w:ascii="Arial" w:hAnsi="Arial" w:cs="Arial"/>
                <w:sz w:val="17"/>
              </w:rPr>
              <w:t>dedication,</w:t>
            </w:r>
            <w:r w:rsidRPr="00DF40AB">
              <w:rPr>
                <w:rFonts w:ascii="Arial" w:hAnsi="Arial" w:cs="Arial"/>
                <w:spacing w:val="-10"/>
                <w:sz w:val="17"/>
              </w:rPr>
              <w:t xml:space="preserve"> </w:t>
            </w:r>
            <w:r w:rsidRPr="00DF40AB">
              <w:rPr>
                <w:rFonts w:ascii="Arial" w:hAnsi="Arial" w:cs="Arial"/>
                <w:sz w:val="17"/>
              </w:rPr>
              <w:t>sense</w:t>
            </w:r>
            <w:r w:rsidRPr="00DF40AB">
              <w:rPr>
                <w:rFonts w:ascii="Arial" w:hAnsi="Arial" w:cs="Arial"/>
                <w:spacing w:val="-9"/>
                <w:sz w:val="17"/>
              </w:rPr>
              <w:t xml:space="preserve"> </w:t>
            </w:r>
            <w:r w:rsidRPr="00DF40AB">
              <w:rPr>
                <w:rFonts w:ascii="Arial" w:hAnsi="Arial" w:cs="Arial"/>
                <w:sz w:val="17"/>
              </w:rPr>
              <w:t>of</w:t>
            </w:r>
            <w:r w:rsidR="00200D97">
              <w:rPr>
                <w:rFonts w:ascii="Arial" w:hAnsi="Arial" w:cs="Arial"/>
                <w:spacing w:val="40"/>
                <w:sz w:val="17"/>
              </w:rPr>
              <w:t xml:space="preserve"> </w:t>
            </w:r>
            <w:proofErr w:type="spellStart"/>
            <w:r w:rsidRPr="00DF40AB">
              <w:rPr>
                <w:rFonts w:ascii="Arial" w:hAnsi="Arial" w:cs="Arial"/>
                <w:spacing w:val="-2"/>
                <w:sz w:val="17"/>
              </w:rPr>
              <w:t>humour</w:t>
            </w:r>
            <w:proofErr w:type="spellEnd"/>
          </w:p>
        </w:tc>
        <w:tc>
          <w:tcPr>
            <w:tcW w:w="1680" w:type="dxa"/>
            <w:tcBorders>
              <w:top w:val="single" w:sz="8" w:space="0" w:color="9BBA58"/>
              <w:bottom w:val="single" w:sz="8" w:space="0" w:color="9BBA58"/>
            </w:tcBorders>
          </w:tcPr>
          <w:p w14:paraId="64862F86" w14:textId="77777777" w:rsidR="00CB60C8" w:rsidRPr="00DF40AB" w:rsidRDefault="00000000">
            <w:pPr>
              <w:pStyle w:val="TableParagraph"/>
              <w:spacing w:line="259" w:lineRule="auto"/>
              <w:ind w:left="58" w:right="187"/>
              <w:rPr>
                <w:rFonts w:ascii="Arial" w:hAnsi="Arial" w:cs="Arial"/>
                <w:sz w:val="17"/>
              </w:rPr>
            </w:pPr>
            <w:r w:rsidRPr="00DF40AB">
              <w:rPr>
                <w:rFonts w:ascii="Arial" w:hAnsi="Arial" w:cs="Arial"/>
                <w:spacing w:val="-2"/>
                <w:sz w:val="17"/>
              </w:rPr>
              <w:t>Responsibilities,</w:t>
            </w:r>
            <w:r w:rsidRPr="00DF40AB">
              <w:rPr>
                <w:rFonts w:ascii="Arial" w:hAnsi="Arial" w:cs="Arial"/>
                <w:spacing w:val="40"/>
                <w:sz w:val="17"/>
              </w:rPr>
              <w:t xml:space="preserve"> </w:t>
            </w:r>
            <w:r w:rsidRPr="00DF40AB">
              <w:rPr>
                <w:rFonts w:ascii="Arial" w:hAnsi="Arial" w:cs="Arial"/>
                <w:sz w:val="17"/>
              </w:rPr>
              <w:t>duties,</w:t>
            </w:r>
            <w:r w:rsidRPr="00DF40AB">
              <w:rPr>
                <w:rFonts w:ascii="Arial" w:hAnsi="Arial" w:cs="Arial"/>
                <w:spacing w:val="-10"/>
                <w:sz w:val="17"/>
              </w:rPr>
              <w:t xml:space="preserve"> </w:t>
            </w:r>
            <w:r w:rsidRPr="00DF40AB">
              <w:rPr>
                <w:rFonts w:ascii="Arial" w:hAnsi="Arial" w:cs="Arial"/>
                <w:sz w:val="17"/>
              </w:rPr>
              <w:t>rights,</w:t>
            </w:r>
            <w:r w:rsidRPr="00DF40AB">
              <w:rPr>
                <w:rFonts w:ascii="Arial" w:hAnsi="Arial" w:cs="Arial"/>
                <w:spacing w:val="-9"/>
                <w:sz w:val="17"/>
              </w:rPr>
              <w:t xml:space="preserve"> </w:t>
            </w:r>
            <w:r w:rsidRPr="00DF40AB">
              <w:rPr>
                <w:rFonts w:ascii="Arial" w:hAnsi="Arial" w:cs="Arial"/>
                <w:sz w:val="17"/>
              </w:rPr>
              <w:t>work</w:t>
            </w:r>
          </w:p>
        </w:tc>
        <w:tc>
          <w:tcPr>
            <w:tcW w:w="1729" w:type="dxa"/>
            <w:tcBorders>
              <w:top w:val="single" w:sz="8" w:space="0" w:color="9BBA58"/>
              <w:bottom w:val="single" w:sz="8" w:space="0" w:color="9BBA58"/>
            </w:tcBorders>
          </w:tcPr>
          <w:p w14:paraId="64862F87" w14:textId="1DFD1186" w:rsidR="00CB60C8" w:rsidRPr="00DF40AB" w:rsidRDefault="00000000">
            <w:pPr>
              <w:pStyle w:val="TableParagraph"/>
              <w:tabs>
                <w:tab w:val="left" w:pos="1130"/>
              </w:tabs>
              <w:spacing w:line="259" w:lineRule="auto"/>
              <w:ind w:left="82" w:right="38"/>
              <w:rPr>
                <w:rFonts w:ascii="Arial" w:hAnsi="Arial" w:cs="Arial"/>
                <w:sz w:val="17"/>
              </w:rPr>
            </w:pPr>
            <w:proofErr w:type="spellStart"/>
            <w:proofErr w:type="gramStart"/>
            <w:r w:rsidRPr="00DF40AB">
              <w:rPr>
                <w:rFonts w:ascii="Arial" w:hAnsi="Arial" w:cs="Arial"/>
                <w:spacing w:val="-2"/>
                <w:sz w:val="17"/>
              </w:rPr>
              <w:t>Cooperate,dissent</w:t>
            </w:r>
            <w:proofErr w:type="spellEnd"/>
            <w:proofErr w:type="gramEnd"/>
            <w:r w:rsidRPr="00DF40AB">
              <w:rPr>
                <w:rFonts w:ascii="Arial" w:hAnsi="Arial" w:cs="Arial"/>
                <w:spacing w:val="-2"/>
                <w:sz w:val="17"/>
              </w:rPr>
              <w:t>,</w:t>
            </w:r>
            <w:r w:rsidRPr="00DF40AB">
              <w:rPr>
                <w:rFonts w:ascii="Arial" w:hAnsi="Arial" w:cs="Arial"/>
                <w:spacing w:val="40"/>
                <w:sz w:val="17"/>
              </w:rPr>
              <w:t xml:space="preserve"> </w:t>
            </w:r>
            <w:r w:rsidRPr="00DF40AB">
              <w:rPr>
                <w:rFonts w:ascii="Arial" w:hAnsi="Arial" w:cs="Arial"/>
                <w:sz w:val="17"/>
              </w:rPr>
              <w:t>express</w:t>
            </w:r>
            <w:r w:rsidRPr="00DF40AB">
              <w:rPr>
                <w:rFonts w:ascii="Arial" w:hAnsi="Arial" w:cs="Arial"/>
                <w:spacing w:val="-5"/>
                <w:sz w:val="17"/>
              </w:rPr>
              <w:t xml:space="preserve"> </w:t>
            </w:r>
            <w:r w:rsidRPr="00DF40AB">
              <w:rPr>
                <w:rFonts w:ascii="Arial" w:hAnsi="Arial" w:cs="Arial"/>
                <w:sz w:val="17"/>
              </w:rPr>
              <w:t>opinions</w:t>
            </w:r>
          </w:p>
        </w:tc>
        <w:tc>
          <w:tcPr>
            <w:tcW w:w="1648" w:type="dxa"/>
            <w:tcBorders>
              <w:top w:val="single" w:sz="8" w:space="0" w:color="9BBA58"/>
              <w:bottom w:val="single" w:sz="8" w:space="0" w:color="9BBA58"/>
              <w:right w:val="single" w:sz="8" w:space="0" w:color="9BBA58"/>
            </w:tcBorders>
          </w:tcPr>
          <w:p w14:paraId="64862F88" w14:textId="300026FB" w:rsidR="00CB60C8" w:rsidRPr="00DF40AB" w:rsidRDefault="00000000">
            <w:pPr>
              <w:pStyle w:val="TableParagraph"/>
              <w:spacing w:before="14" w:line="210" w:lineRule="atLeast"/>
              <w:ind w:left="55" w:right="299"/>
              <w:rPr>
                <w:rFonts w:ascii="Arial" w:hAnsi="Arial" w:cs="Arial"/>
                <w:sz w:val="17"/>
              </w:rPr>
            </w:pPr>
            <w:r w:rsidRPr="00DF40AB">
              <w:rPr>
                <w:rFonts w:ascii="Arial" w:hAnsi="Arial" w:cs="Arial"/>
                <w:spacing w:val="-2"/>
                <w:sz w:val="17"/>
              </w:rPr>
              <w:t>Associations,</w:t>
            </w:r>
            <w:r w:rsidRPr="00DF40AB">
              <w:rPr>
                <w:rFonts w:ascii="Arial" w:hAnsi="Arial" w:cs="Arial"/>
                <w:spacing w:val="40"/>
                <w:sz w:val="17"/>
              </w:rPr>
              <w:t xml:space="preserve"> </w:t>
            </w:r>
            <w:r w:rsidRPr="00DF40AB">
              <w:rPr>
                <w:rFonts w:ascii="Arial" w:hAnsi="Arial" w:cs="Arial"/>
                <w:sz w:val="17"/>
              </w:rPr>
              <w:t>parties,</w:t>
            </w:r>
            <w:r w:rsidRPr="00DF40AB">
              <w:rPr>
                <w:rFonts w:ascii="Arial" w:hAnsi="Arial" w:cs="Arial"/>
                <w:spacing w:val="-10"/>
                <w:sz w:val="17"/>
              </w:rPr>
              <w:t xml:space="preserve"> </w:t>
            </w:r>
            <w:r w:rsidRPr="00DF40AB">
              <w:rPr>
                <w:rFonts w:ascii="Arial" w:hAnsi="Arial" w:cs="Arial"/>
                <w:sz w:val="17"/>
              </w:rPr>
              <w:t>churches</w:t>
            </w:r>
            <w:r w:rsidR="00FC6829">
              <w:rPr>
                <w:rFonts w:ascii="Arial" w:hAnsi="Arial" w:cs="Arial"/>
                <w:sz w:val="17"/>
              </w:rPr>
              <w:t xml:space="preserve">, </w:t>
            </w:r>
            <w:proofErr w:type="spellStart"/>
            <w:r w:rsidRPr="00DF40AB">
              <w:rPr>
                <w:rFonts w:ascii="Arial" w:hAnsi="Arial" w:cs="Arial"/>
                <w:spacing w:val="-2"/>
                <w:sz w:val="17"/>
              </w:rPr>
              <w:t>neighbourhoods</w:t>
            </w:r>
            <w:proofErr w:type="spellEnd"/>
          </w:p>
        </w:tc>
      </w:tr>
      <w:tr w:rsidR="00CB60C8" w14:paraId="64862F92" w14:textId="77777777">
        <w:trPr>
          <w:trHeight w:val="673"/>
        </w:trPr>
        <w:tc>
          <w:tcPr>
            <w:tcW w:w="1551" w:type="dxa"/>
            <w:tcBorders>
              <w:top w:val="single" w:sz="8" w:space="0" w:color="9BBA58"/>
              <w:left w:val="single" w:sz="8" w:space="0" w:color="9BBA58"/>
              <w:bottom w:val="single" w:sz="8" w:space="0" w:color="9BBA58"/>
            </w:tcBorders>
          </w:tcPr>
          <w:p w14:paraId="64862F8A" w14:textId="77777777" w:rsidR="00CB60C8" w:rsidRPr="00DF40AB" w:rsidRDefault="00000000">
            <w:pPr>
              <w:pStyle w:val="TableParagraph"/>
              <w:ind w:left="119"/>
              <w:rPr>
                <w:rFonts w:ascii="Arial" w:hAnsi="Arial" w:cs="Arial"/>
                <w:b/>
                <w:sz w:val="17"/>
              </w:rPr>
            </w:pPr>
            <w:r w:rsidRPr="00DF40AB">
              <w:rPr>
                <w:rFonts w:ascii="Arial" w:hAnsi="Arial" w:cs="Arial"/>
                <w:b/>
                <w:spacing w:val="-2"/>
                <w:sz w:val="17"/>
              </w:rPr>
              <w:t>Leisure</w:t>
            </w:r>
          </w:p>
        </w:tc>
        <w:tc>
          <w:tcPr>
            <w:tcW w:w="1919" w:type="dxa"/>
            <w:tcBorders>
              <w:top w:val="single" w:sz="8" w:space="0" w:color="9BBA58"/>
              <w:bottom w:val="single" w:sz="8" w:space="0" w:color="9BBA58"/>
            </w:tcBorders>
          </w:tcPr>
          <w:p w14:paraId="64862F8B" w14:textId="77777777" w:rsidR="00CB60C8" w:rsidRPr="00DF40AB" w:rsidRDefault="00000000">
            <w:pPr>
              <w:pStyle w:val="TableParagraph"/>
              <w:ind w:left="272"/>
              <w:rPr>
                <w:rFonts w:ascii="Arial" w:hAnsi="Arial" w:cs="Arial"/>
                <w:sz w:val="17"/>
              </w:rPr>
            </w:pPr>
            <w:r w:rsidRPr="00DF40AB">
              <w:rPr>
                <w:rFonts w:ascii="Arial" w:hAnsi="Arial" w:cs="Arial"/>
                <w:spacing w:val="-2"/>
                <w:sz w:val="17"/>
              </w:rPr>
              <w:t>Imagination,</w:t>
            </w:r>
          </w:p>
          <w:p w14:paraId="64862F8C" w14:textId="77777777" w:rsidR="00CB60C8" w:rsidRPr="00DF40AB" w:rsidRDefault="00000000">
            <w:pPr>
              <w:pStyle w:val="TableParagraph"/>
              <w:spacing w:before="6" w:line="210" w:lineRule="atLeast"/>
              <w:ind w:left="272"/>
              <w:rPr>
                <w:rFonts w:ascii="Arial" w:hAnsi="Arial" w:cs="Arial"/>
                <w:sz w:val="17"/>
              </w:rPr>
            </w:pPr>
            <w:proofErr w:type="spellStart"/>
            <w:r w:rsidRPr="00DF40AB">
              <w:rPr>
                <w:rFonts w:ascii="Arial" w:hAnsi="Arial" w:cs="Arial"/>
                <w:spacing w:val="-2"/>
                <w:sz w:val="17"/>
              </w:rPr>
              <w:t>tranquillity</w:t>
            </w:r>
            <w:proofErr w:type="spellEnd"/>
            <w:r w:rsidRPr="00DF40AB">
              <w:rPr>
                <w:rFonts w:ascii="Arial" w:hAnsi="Arial" w:cs="Arial"/>
                <w:spacing w:val="-2"/>
                <w:sz w:val="17"/>
              </w:rPr>
              <w:t>,</w:t>
            </w:r>
            <w:r w:rsidRPr="00DF40AB">
              <w:rPr>
                <w:rFonts w:ascii="Arial" w:hAnsi="Arial" w:cs="Arial"/>
                <w:spacing w:val="40"/>
                <w:sz w:val="17"/>
              </w:rPr>
              <w:t xml:space="preserve"> </w:t>
            </w:r>
            <w:r w:rsidRPr="00DF40AB">
              <w:rPr>
                <w:rFonts w:ascii="Arial" w:hAnsi="Arial" w:cs="Arial"/>
                <w:spacing w:val="-2"/>
                <w:sz w:val="17"/>
              </w:rPr>
              <w:t>spontaneity</w:t>
            </w:r>
          </w:p>
        </w:tc>
        <w:tc>
          <w:tcPr>
            <w:tcW w:w="1680" w:type="dxa"/>
            <w:tcBorders>
              <w:top w:val="single" w:sz="8" w:space="0" w:color="9BBA58"/>
              <w:bottom w:val="single" w:sz="8" w:space="0" w:color="9BBA58"/>
            </w:tcBorders>
          </w:tcPr>
          <w:p w14:paraId="64862F8D" w14:textId="77777777" w:rsidR="00CB60C8" w:rsidRPr="00DF40AB" w:rsidRDefault="00000000">
            <w:pPr>
              <w:pStyle w:val="TableParagraph"/>
              <w:spacing w:line="259" w:lineRule="auto"/>
              <w:ind w:left="58"/>
              <w:rPr>
                <w:rFonts w:ascii="Arial" w:hAnsi="Arial" w:cs="Arial"/>
                <w:sz w:val="17"/>
              </w:rPr>
            </w:pPr>
            <w:r w:rsidRPr="00DF40AB">
              <w:rPr>
                <w:rFonts w:ascii="Arial" w:hAnsi="Arial" w:cs="Arial"/>
                <w:sz w:val="17"/>
              </w:rPr>
              <w:t>Games,</w:t>
            </w:r>
            <w:r w:rsidRPr="00DF40AB">
              <w:rPr>
                <w:rFonts w:ascii="Arial" w:hAnsi="Arial" w:cs="Arial"/>
                <w:spacing w:val="-10"/>
                <w:sz w:val="17"/>
              </w:rPr>
              <w:t xml:space="preserve"> </w:t>
            </w:r>
            <w:r w:rsidRPr="00DF40AB">
              <w:rPr>
                <w:rFonts w:ascii="Arial" w:hAnsi="Arial" w:cs="Arial"/>
                <w:sz w:val="17"/>
              </w:rPr>
              <w:t>parties,</w:t>
            </w:r>
            <w:r w:rsidRPr="00DF40AB">
              <w:rPr>
                <w:rFonts w:ascii="Arial" w:hAnsi="Arial" w:cs="Arial"/>
                <w:spacing w:val="-9"/>
                <w:sz w:val="17"/>
              </w:rPr>
              <w:t xml:space="preserve"> </w:t>
            </w:r>
            <w:r w:rsidRPr="00DF40AB">
              <w:rPr>
                <w:rFonts w:ascii="Arial" w:hAnsi="Arial" w:cs="Arial"/>
                <w:sz w:val="17"/>
              </w:rPr>
              <w:t>peace</w:t>
            </w:r>
            <w:r w:rsidRPr="00DF40AB">
              <w:rPr>
                <w:rFonts w:ascii="Arial" w:hAnsi="Arial" w:cs="Arial"/>
                <w:spacing w:val="40"/>
                <w:sz w:val="17"/>
              </w:rPr>
              <w:t xml:space="preserve"> </w:t>
            </w:r>
            <w:r w:rsidRPr="00DF40AB">
              <w:rPr>
                <w:rFonts w:ascii="Arial" w:hAnsi="Arial" w:cs="Arial"/>
                <w:sz w:val="17"/>
              </w:rPr>
              <w:t>of</w:t>
            </w:r>
            <w:r w:rsidRPr="00DF40AB">
              <w:rPr>
                <w:rFonts w:ascii="Arial" w:hAnsi="Arial" w:cs="Arial"/>
                <w:spacing w:val="-1"/>
                <w:sz w:val="17"/>
              </w:rPr>
              <w:t xml:space="preserve"> </w:t>
            </w:r>
            <w:r w:rsidRPr="00DF40AB">
              <w:rPr>
                <w:rFonts w:ascii="Arial" w:hAnsi="Arial" w:cs="Arial"/>
                <w:sz w:val="17"/>
              </w:rPr>
              <w:t>mind</w:t>
            </w:r>
          </w:p>
        </w:tc>
        <w:tc>
          <w:tcPr>
            <w:tcW w:w="1729" w:type="dxa"/>
            <w:tcBorders>
              <w:top w:val="single" w:sz="8" w:space="0" w:color="9BBA58"/>
              <w:bottom w:val="single" w:sz="8" w:space="0" w:color="9BBA58"/>
            </w:tcBorders>
          </w:tcPr>
          <w:p w14:paraId="64862F8E" w14:textId="77777777" w:rsidR="00CB60C8" w:rsidRPr="00DF40AB" w:rsidRDefault="00000000">
            <w:pPr>
              <w:pStyle w:val="TableParagraph"/>
              <w:ind w:left="82"/>
              <w:rPr>
                <w:rFonts w:ascii="Arial" w:hAnsi="Arial" w:cs="Arial"/>
                <w:sz w:val="17"/>
              </w:rPr>
            </w:pPr>
            <w:proofErr w:type="gramStart"/>
            <w:r w:rsidRPr="00DF40AB">
              <w:rPr>
                <w:rFonts w:ascii="Arial" w:hAnsi="Arial" w:cs="Arial"/>
                <w:sz w:val="17"/>
              </w:rPr>
              <w:t>Day-</w:t>
            </w:r>
            <w:r w:rsidRPr="00DF40AB">
              <w:rPr>
                <w:rFonts w:ascii="Arial" w:hAnsi="Arial" w:cs="Arial"/>
                <w:spacing w:val="-2"/>
                <w:sz w:val="17"/>
              </w:rPr>
              <w:t>dream</w:t>
            </w:r>
            <w:proofErr w:type="gramEnd"/>
            <w:r w:rsidRPr="00DF40AB">
              <w:rPr>
                <w:rFonts w:ascii="Arial" w:hAnsi="Arial" w:cs="Arial"/>
                <w:spacing w:val="-2"/>
                <w:sz w:val="17"/>
              </w:rPr>
              <w:t>,</w:t>
            </w:r>
          </w:p>
          <w:p w14:paraId="64862F8F" w14:textId="77777777" w:rsidR="00CB60C8" w:rsidRPr="00DF40AB" w:rsidRDefault="00000000">
            <w:pPr>
              <w:pStyle w:val="TableParagraph"/>
              <w:spacing w:before="6" w:line="210" w:lineRule="atLeast"/>
              <w:ind w:left="82" w:right="407"/>
              <w:rPr>
                <w:rFonts w:ascii="Arial" w:hAnsi="Arial" w:cs="Arial"/>
                <w:sz w:val="17"/>
              </w:rPr>
            </w:pPr>
            <w:r w:rsidRPr="00DF40AB">
              <w:rPr>
                <w:rFonts w:ascii="Arial" w:hAnsi="Arial" w:cs="Arial"/>
                <w:sz w:val="17"/>
              </w:rPr>
              <w:t>remember,</w:t>
            </w:r>
            <w:r w:rsidRPr="00DF40AB">
              <w:rPr>
                <w:rFonts w:ascii="Arial" w:hAnsi="Arial" w:cs="Arial"/>
                <w:spacing w:val="-10"/>
                <w:sz w:val="17"/>
              </w:rPr>
              <w:t xml:space="preserve"> </w:t>
            </w:r>
            <w:r w:rsidRPr="00DF40AB">
              <w:rPr>
                <w:rFonts w:ascii="Arial" w:hAnsi="Arial" w:cs="Arial"/>
                <w:sz w:val="17"/>
              </w:rPr>
              <w:t>relax,</w:t>
            </w:r>
            <w:r w:rsidRPr="00DF40AB">
              <w:rPr>
                <w:rFonts w:ascii="Arial" w:hAnsi="Arial" w:cs="Arial"/>
                <w:spacing w:val="40"/>
                <w:sz w:val="17"/>
              </w:rPr>
              <w:t xml:space="preserve"> </w:t>
            </w:r>
            <w:r w:rsidRPr="00DF40AB">
              <w:rPr>
                <w:rFonts w:ascii="Arial" w:hAnsi="Arial" w:cs="Arial"/>
                <w:sz w:val="17"/>
              </w:rPr>
              <w:t>have</w:t>
            </w:r>
            <w:r w:rsidRPr="00DF40AB">
              <w:rPr>
                <w:rFonts w:ascii="Arial" w:hAnsi="Arial" w:cs="Arial"/>
                <w:spacing w:val="-5"/>
                <w:sz w:val="17"/>
              </w:rPr>
              <w:t xml:space="preserve"> </w:t>
            </w:r>
            <w:r w:rsidRPr="00DF40AB">
              <w:rPr>
                <w:rFonts w:ascii="Arial" w:hAnsi="Arial" w:cs="Arial"/>
                <w:sz w:val="17"/>
              </w:rPr>
              <w:t>fun</w:t>
            </w:r>
          </w:p>
        </w:tc>
        <w:tc>
          <w:tcPr>
            <w:tcW w:w="1648" w:type="dxa"/>
            <w:tcBorders>
              <w:top w:val="single" w:sz="8" w:space="0" w:color="9BBA58"/>
              <w:bottom w:val="single" w:sz="8" w:space="0" w:color="9BBA58"/>
              <w:right w:val="single" w:sz="8" w:space="0" w:color="9BBA58"/>
            </w:tcBorders>
          </w:tcPr>
          <w:p w14:paraId="64862F90" w14:textId="77777777" w:rsidR="00CB60C8" w:rsidRPr="00DF40AB" w:rsidRDefault="00000000">
            <w:pPr>
              <w:pStyle w:val="TableParagraph"/>
              <w:ind w:left="55"/>
              <w:rPr>
                <w:rFonts w:ascii="Arial" w:hAnsi="Arial" w:cs="Arial"/>
                <w:sz w:val="17"/>
              </w:rPr>
            </w:pPr>
            <w:r w:rsidRPr="00DF40AB">
              <w:rPr>
                <w:rFonts w:ascii="Arial" w:hAnsi="Arial" w:cs="Arial"/>
                <w:spacing w:val="-2"/>
                <w:sz w:val="17"/>
              </w:rPr>
              <w:t>Landscapes,</w:t>
            </w:r>
          </w:p>
          <w:p w14:paraId="64862F91" w14:textId="77777777" w:rsidR="00CB60C8" w:rsidRPr="00DF40AB" w:rsidRDefault="00000000">
            <w:pPr>
              <w:pStyle w:val="TableParagraph"/>
              <w:spacing w:before="6" w:line="210" w:lineRule="atLeast"/>
              <w:ind w:left="55" w:right="107"/>
              <w:rPr>
                <w:rFonts w:ascii="Arial" w:hAnsi="Arial" w:cs="Arial"/>
                <w:sz w:val="17"/>
              </w:rPr>
            </w:pPr>
            <w:r w:rsidRPr="00DF40AB">
              <w:rPr>
                <w:rFonts w:ascii="Arial" w:hAnsi="Arial" w:cs="Arial"/>
                <w:sz w:val="17"/>
              </w:rPr>
              <w:t>intimate</w:t>
            </w:r>
            <w:r w:rsidRPr="00DF40AB">
              <w:rPr>
                <w:rFonts w:ascii="Arial" w:hAnsi="Arial" w:cs="Arial"/>
                <w:spacing w:val="-5"/>
                <w:sz w:val="17"/>
              </w:rPr>
              <w:t xml:space="preserve"> </w:t>
            </w:r>
            <w:r w:rsidRPr="00DF40AB">
              <w:rPr>
                <w:rFonts w:ascii="Arial" w:hAnsi="Arial" w:cs="Arial"/>
                <w:sz w:val="17"/>
              </w:rPr>
              <w:t>spaces,</w:t>
            </w:r>
            <w:r w:rsidRPr="00DF40AB">
              <w:rPr>
                <w:rFonts w:ascii="Arial" w:hAnsi="Arial" w:cs="Arial"/>
                <w:spacing w:val="40"/>
                <w:sz w:val="17"/>
              </w:rPr>
              <w:t xml:space="preserve"> </w:t>
            </w:r>
            <w:r w:rsidRPr="00DF40AB">
              <w:rPr>
                <w:rFonts w:ascii="Arial" w:hAnsi="Arial" w:cs="Arial"/>
                <w:sz w:val="17"/>
              </w:rPr>
              <w:t>places</w:t>
            </w:r>
            <w:r w:rsidRPr="00DF40AB">
              <w:rPr>
                <w:rFonts w:ascii="Arial" w:hAnsi="Arial" w:cs="Arial"/>
                <w:spacing w:val="-10"/>
                <w:sz w:val="17"/>
              </w:rPr>
              <w:t xml:space="preserve"> </w:t>
            </w:r>
            <w:r w:rsidRPr="00DF40AB">
              <w:rPr>
                <w:rFonts w:ascii="Arial" w:hAnsi="Arial" w:cs="Arial"/>
                <w:sz w:val="17"/>
              </w:rPr>
              <w:t>to</w:t>
            </w:r>
            <w:r w:rsidRPr="00DF40AB">
              <w:rPr>
                <w:rFonts w:ascii="Arial" w:hAnsi="Arial" w:cs="Arial"/>
                <w:spacing w:val="-9"/>
                <w:sz w:val="17"/>
              </w:rPr>
              <w:t xml:space="preserve"> </w:t>
            </w:r>
            <w:r w:rsidRPr="00DF40AB">
              <w:rPr>
                <w:rFonts w:ascii="Arial" w:hAnsi="Arial" w:cs="Arial"/>
                <w:sz w:val="17"/>
              </w:rPr>
              <w:t>be</w:t>
            </w:r>
            <w:r w:rsidRPr="00DF40AB">
              <w:rPr>
                <w:rFonts w:ascii="Arial" w:hAnsi="Arial" w:cs="Arial"/>
                <w:spacing w:val="-10"/>
                <w:sz w:val="17"/>
              </w:rPr>
              <w:t xml:space="preserve"> </w:t>
            </w:r>
            <w:r w:rsidRPr="00DF40AB">
              <w:rPr>
                <w:rFonts w:ascii="Arial" w:hAnsi="Arial" w:cs="Arial"/>
                <w:sz w:val="17"/>
              </w:rPr>
              <w:t>alone</w:t>
            </w:r>
          </w:p>
        </w:tc>
      </w:tr>
      <w:tr w:rsidR="000F4B46" w14:paraId="07BFA297" w14:textId="77777777">
        <w:trPr>
          <w:trHeight w:val="673"/>
        </w:trPr>
        <w:tc>
          <w:tcPr>
            <w:tcW w:w="1551" w:type="dxa"/>
            <w:tcBorders>
              <w:top w:val="single" w:sz="8" w:space="0" w:color="9BBA58"/>
              <w:left w:val="single" w:sz="8" w:space="0" w:color="9BBA58"/>
              <w:bottom w:val="single" w:sz="8" w:space="0" w:color="9BBA58"/>
            </w:tcBorders>
          </w:tcPr>
          <w:p w14:paraId="30B54F3D" w14:textId="32ABC945" w:rsidR="000F4B46" w:rsidRPr="0056273D" w:rsidRDefault="000F4B46" w:rsidP="000F4B46">
            <w:pPr>
              <w:pStyle w:val="TableParagraph"/>
              <w:ind w:left="119"/>
              <w:rPr>
                <w:rFonts w:ascii="Arial" w:hAnsi="Arial" w:cs="Arial"/>
                <w:b/>
                <w:spacing w:val="-2"/>
                <w:sz w:val="17"/>
              </w:rPr>
            </w:pPr>
            <w:r w:rsidRPr="0056273D">
              <w:rPr>
                <w:rFonts w:ascii="Arial" w:hAnsi="Arial" w:cs="Arial"/>
                <w:b/>
                <w:spacing w:val="-2"/>
                <w:sz w:val="17"/>
              </w:rPr>
              <w:t>Creation</w:t>
            </w:r>
          </w:p>
        </w:tc>
        <w:tc>
          <w:tcPr>
            <w:tcW w:w="1919" w:type="dxa"/>
            <w:tcBorders>
              <w:top w:val="single" w:sz="8" w:space="0" w:color="9BBA58"/>
              <w:bottom w:val="single" w:sz="8" w:space="0" w:color="9BBA58"/>
            </w:tcBorders>
          </w:tcPr>
          <w:p w14:paraId="035538E8" w14:textId="77777777" w:rsidR="000F4B46" w:rsidRPr="0056273D" w:rsidRDefault="000F4B46" w:rsidP="0056273D">
            <w:pPr>
              <w:pStyle w:val="TableParagraph"/>
              <w:spacing w:line="261" w:lineRule="auto"/>
              <w:ind w:left="315" w:right="166"/>
              <w:rPr>
                <w:rFonts w:ascii="Arial" w:hAnsi="Arial" w:cs="Arial"/>
                <w:sz w:val="17"/>
              </w:rPr>
            </w:pPr>
            <w:r w:rsidRPr="0056273D">
              <w:rPr>
                <w:rFonts w:ascii="Arial" w:hAnsi="Arial" w:cs="Arial"/>
                <w:spacing w:val="-2"/>
                <w:sz w:val="17"/>
              </w:rPr>
              <w:t>Imagination,</w:t>
            </w:r>
            <w:r w:rsidRPr="0056273D">
              <w:rPr>
                <w:rFonts w:ascii="Arial" w:hAnsi="Arial" w:cs="Arial"/>
                <w:spacing w:val="40"/>
                <w:sz w:val="17"/>
              </w:rPr>
              <w:t xml:space="preserve"> </w:t>
            </w:r>
            <w:r w:rsidRPr="0056273D">
              <w:rPr>
                <w:rFonts w:ascii="Arial" w:hAnsi="Arial" w:cs="Arial"/>
                <w:spacing w:val="-2"/>
                <w:sz w:val="17"/>
              </w:rPr>
              <w:t>boldness,</w:t>
            </w:r>
            <w:r w:rsidRPr="0056273D">
              <w:rPr>
                <w:rFonts w:ascii="Arial" w:hAnsi="Arial" w:cs="Arial"/>
                <w:spacing w:val="40"/>
                <w:sz w:val="17"/>
              </w:rPr>
              <w:t xml:space="preserve"> </w:t>
            </w:r>
            <w:r w:rsidRPr="0056273D">
              <w:rPr>
                <w:rFonts w:ascii="Arial" w:hAnsi="Arial" w:cs="Arial"/>
                <w:spacing w:val="-2"/>
                <w:sz w:val="17"/>
              </w:rPr>
              <w:t>inventiveness,</w:t>
            </w:r>
          </w:p>
          <w:p w14:paraId="36ADA90F" w14:textId="7774D1C7" w:rsidR="000F4B46" w:rsidRPr="0056273D" w:rsidRDefault="000F4B46" w:rsidP="000F4B46">
            <w:pPr>
              <w:pStyle w:val="TableParagraph"/>
              <w:ind w:left="272"/>
              <w:rPr>
                <w:rFonts w:ascii="Arial" w:hAnsi="Arial" w:cs="Arial"/>
                <w:spacing w:val="-2"/>
                <w:sz w:val="17"/>
              </w:rPr>
            </w:pPr>
            <w:r w:rsidRPr="0056273D">
              <w:rPr>
                <w:rFonts w:ascii="Arial" w:hAnsi="Arial" w:cs="Arial"/>
                <w:spacing w:val="-2"/>
                <w:sz w:val="17"/>
              </w:rPr>
              <w:t>curiosity</w:t>
            </w:r>
          </w:p>
        </w:tc>
        <w:tc>
          <w:tcPr>
            <w:tcW w:w="1680" w:type="dxa"/>
            <w:tcBorders>
              <w:top w:val="single" w:sz="8" w:space="0" w:color="9BBA58"/>
              <w:bottom w:val="single" w:sz="8" w:space="0" w:color="9BBA58"/>
            </w:tcBorders>
          </w:tcPr>
          <w:p w14:paraId="3F3B6C61" w14:textId="57A0B3A8" w:rsidR="000F4B46" w:rsidRPr="0056273D" w:rsidRDefault="000F4B46" w:rsidP="000F4B46">
            <w:pPr>
              <w:pStyle w:val="TableParagraph"/>
              <w:spacing w:line="259" w:lineRule="auto"/>
              <w:ind w:left="58"/>
              <w:rPr>
                <w:rFonts w:ascii="Arial" w:hAnsi="Arial" w:cs="Arial"/>
                <w:sz w:val="17"/>
              </w:rPr>
            </w:pPr>
            <w:r w:rsidRPr="0056273D">
              <w:rPr>
                <w:rFonts w:ascii="Arial" w:hAnsi="Arial" w:cs="Arial"/>
                <w:sz w:val="17"/>
              </w:rPr>
              <w:t>Abilities,</w:t>
            </w:r>
            <w:r w:rsidRPr="0056273D">
              <w:rPr>
                <w:rFonts w:ascii="Arial" w:hAnsi="Arial" w:cs="Arial"/>
                <w:spacing w:val="-5"/>
                <w:sz w:val="17"/>
              </w:rPr>
              <w:t xml:space="preserve"> </w:t>
            </w:r>
            <w:r w:rsidRPr="0056273D">
              <w:rPr>
                <w:rFonts w:ascii="Arial" w:hAnsi="Arial" w:cs="Arial"/>
                <w:sz w:val="17"/>
              </w:rPr>
              <w:t>skills,</w:t>
            </w:r>
            <w:r w:rsidRPr="0056273D">
              <w:rPr>
                <w:rFonts w:ascii="Arial" w:hAnsi="Arial" w:cs="Arial"/>
                <w:spacing w:val="40"/>
                <w:sz w:val="17"/>
              </w:rPr>
              <w:t xml:space="preserve"> </w:t>
            </w:r>
            <w:r w:rsidRPr="0056273D">
              <w:rPr>
                <w:rFonts w:ascii="Arial" w:hAnsi="Arial" w:cs="Arial"/>
                <w:sz w:val="17"/>
              </w:rPr>
              <w:t>work,</w:t>
            </w:r>
            <w:r w:rsidRPr="0056273D">
              <w:rPr>
                <w:rFonts w:ascii="Arial" w:hAnsi="Arial" w:cs="Arial"/>
                <w:spacing w:val="-10"/>
                <w:sz w:val="17"/>
              </w:rPr>
              <w:t xml:space="preserve"> </w:t>
            </w:r>
            <w:r w:rsidRPr="0056273D">
              <w:rPr>
                <w:rFonts w:ascii="Arial" w:hAnsi="Arial" w:cs="Arial"/>
                <w:sz w:val="17"/>
              </w:rPr>
              <w:t>techniques</w:t>
            </w:r>
          </w:p>
        </w:tc>
        <w:tc>
          <w:tcPr>
            <w:tcW w:w="1729" w:type="dxa"/>
            <w:tcBorders>
              <w:top w:val="single" w:sz="8" w:space="0" w:color="9BBA58"/>
              <w:bottom w:val="single" w:sz="8" w:space="0" w:color="9BBA58"/>
            </w:tcBorders>
          </w:tcPr>
          <w:p w14:paraId="65B9AD76" w14:textId="4B19283F" w:rsidR="000F4B46" w:rsidRPr="0056273D" w:rsidRDefault="000F4B46" w:rsidP="000F4B46">
            <w:pPr>
              <w:pStyle w:val="TableParagraph"/>
              <w:ind w:left="82"/>
              <w:rPr>
                <w:rFonts w:ascii="Arial" w:hAnsi="Arial" w:cs="Arial"/>
                <w:sz w:val="17"/>
              </w:rPr>
            </w:pPr>
            <w:r w:rsidRPr="0056273D">
              <w:rPr>
                <w:rFonts w:ascii="Arial" w:hAnsi="Arial" w:cs="Arial"/>
                <w:sz w:val="17"/>
              </w:rPr>
              <w:t>Invent,</w:t>
            </w:r>
            <w:r w:rsidRPr="0056273D">
              <w:rPr>
                <w:rFonts w:ascii="Arial" w:hAnsi="Arial" w:cs="Arial"/>
                <w:spacing w:val="-10"/>
                <w:sz w:val="17"/>
              </w:rPr>
              <w:t xml:space="preserve"> </w:t>
            </w:r>
            <w:r w:rsidRPr="0056273D">
              <w:rPr>
                <w:rFonts w:ascii="Arial" w:hAnsi="Arial" w:cs="Arial"/>
                <w:sz w:val="17"/>
              </w:rPr>
              <w:t>build,</w:t>
            </w:r>
            <w:r w:rsidRPr="0056273D">
              <w:rPr>
                <w:rFonts w:ascii="Arial" w:hAnsi="Arial" w:cs="Arial"/>
                <w:spacing w:val="-9"/>
                <w:sz w:val="17"/>
              </w:rPr>
              <w:t xml:space="preserve"> </w:t>
            </w:r>
            <w:r w:rsidRPr="0056273D">
              <w:rPr>
                <w:rFonts w:ascii="Arial" w:hAnsi="Arial" w:cs="Arial"/>
                <w:sz w:val="17"/>
              </w:rPr>
              <w:t>design,</w:t>
            </w:r>
            <w:r w:rsidRPr="0056273D">
              <w:rPr>
                <w:rFonts w:ascii="Arial" w:hAnsi="Arial" w:cs="Arial"/>
                <w:spacing w:val="40"/>
                <w:sz w:val="17"/>
              </w:rPr>
              <w:t xml:space="preserve"> </w:t>
            </w:r>
            <w:r w:rsidRPr="0056273D">
              <w:rPr>
                <w:rFonts w:ascii="Arial" w:hAnsi="Arial" w:cs="Arial"/>
                <w:sz w:val="17"/>
              </w:rPr>
              <w:t>work,</w:t>
            </w:r>
            <w:r w:rsidRPr="0056273D">
              <w:rPr>
                <w:rFonts w:ascii="Arial" w:hAnsi="Arial" w:cs="Arial"/>
                <w:spacing w:val="-1"/>
                <w:sz w:val="17"/>
              </w:rPr>
              <w:t xml:space="preserve"> </w:t>
            </w:r>
            <w:r w:rsidRPr="0056273D">
              <w:rPr>
                <w:rFonts w:ascii="Arial" w:hAnsi="Arial" w:cs="Arial"/>
                <w:sz w:val="17"/>
              </w:rPr>
              <w:t>compose,</w:t>
            </w:r>
            <w:r w:rsidRPr="0056273D">
              <w:rPr>
                <w:rFonts w:ascii="Arial" w:hAnsi="Arial" w:cs="Arial"/>
                <w:spacing w:val="40"/>
                <w:sz w:val="17"/>
              </w:rPr>
              <w:t xml:space="preserve"> </w:t>
            </w:r>
            <w:r w:rsidRPr="0056273D">
              <w:rPr>
                <w:rFonts w:ascii="Arial" w:hAnsi="Arial" w:cs="Arial"/>
                <w:spacing w:val="-2"/>
                <w:sz w:val="17"/>
              </w:rPr>
              <w:t>interpret</w:t>
            </w:r>
          </w:p>
        </w:tc>
        <w:tc>
          <w:tcPr>
            <w:tcW w:w="1648" w:type="dxa"/>
            <w:tcBorders>
              <w:top w:val="single" w:sz="8" w:space="0" w:color="9BBA58"/>
              <w:bottom w:val="single" w:sz="8" w:space="0" w:color="9BBA58"/>
              <w:right w:val="single" w:sz="8" w:space="0" w:color="9BBA58"/>
            </w:tcBorders>
          </w:tcPr>
          <w:p w14:paraId="1F29C82A" w14:textId="77777777" w:rsidR="000F4B46" w:rsidRPr="0056273D" w:rsidRDefault="000F4B46" w:rsidP="000F4B46">
            <w:pPr>
              <w:pStyle w:val="TableParagraph"/>
              <w:spacing w:line="261" w:lineRule="auto"/>
              <w:ind w:left="78" w:right="61"/>
              <w:rPr>
                <w:rFonts w:ascii="Arial" w:hAnsi="Arial" w:cs="Arial"/>
                <w:sz w:val="17"/>
              </w:rPr>
            </w:pPr>
            <w:r w:rsidRPr="0056273D">
              <w:rPr>
                <w:rFonts w:ascii="Arial" w:hAnsi="Arial" w:cs="Arial"/>
                <w:sz w:val="17"/>
              </w:rPr>
              <w:t>Spaces</w:t>
            </w:r>
            <w:r w:rsidRPr="0056273D">
              <w:rPr>
                <w:rFonts w:ascii="Arial" w:hAnsi="Arial" w:cs="Arial"/>
                <w:spacing w:val="-5"/>
                <w:sz w:val="17"/>
              </w:rPr>
              <w:t xml:space="preserve"> </w:t>
            </w:r>
            <w:r w:rsidRPr="0056273D">
              <w:rPr>
                <w:rFonts w:ascii="Arial" w:hAnsi="Arial" w:cs="Arial"/>
                <w:sz w:val="17"/>
              </w:rPr>
              <w:t>for</w:t>
            </w:r>
            <w:r w:rsidRPr="0056273D">
              <w:rPr>
                <w:rFonts w:ascii="Arial" w:hAnsi="Arial" w:cs="Arial"/>
                <w:spacing w:val="40"/>
                <w:sz w:val="17"/>
              </w:rPr>
              <w:t xml:space="preserve"> </w:t>
            </w:r>
            <w:r w:rsidRPr="0056273D">
              <w:rPr>
                <w:rFonts w:ascii="Arial" w:hAnsi="Arial" w:cs="Arial"/>
                <w:spacing w:val="-2"/>
                <w:sz w:val="17"/>
              </w:rPr>
              <w:t>expression,</w:t>
            </w:r>
            <w:r w:rsidRPr="0056273D">
              <w:rPr>
                <w:rFonts w:ascii="Arial" w:hAnsi="Arial" w:cs="Arial"/>
                <w:spacing w:val="40"/>
                <w:sz w:val="17"/>
              </w:rPr>
              <w:t xml:space="preserve"> </w:t>
            </w:r>
            <w:r w:rsidRPr="0056273D">
              <w:rPr>
                <w:rFonts w:ascii="Arial" w:hAnsi="Arial" w:cs="Arial"/>
                <w:spacing w:val="-2"/>
                <w:sz w:val="17"/>
              </w:rPr>
              <w:t>workshops,</w:t>
            </w:r>
          </w:p>
          <w:p w14:paraId="1F407B1C" w14:textId="20F0AD7B" w:rsidR="000F4B46" w:rsidRPr="0056273D" w:rsidRDefault="000F4B46" w:rsidP="000F4B46">
            <w:pPr>
              <w:pStyle w:val="TableParagraph"/>
              <w:ind w:left="55"/>
              <w:rPr>
                <w:rFonts w:ascii="Arial" w:hAnsi="Arial" w:cs="Arial"/>
                <w:spacing w:val="-2"/>
                <w:sz w:val="17"/>
              </w:rPr>
            </w:pPr>
            <w:r w:rsidRPr="0056273D">
              <w:rPr>
                <w:rFonts w:ascii="Arial" w:hAnsi="Arial" w:cs="Arial"/>
                <w:spacing w:val="-2"/>
                <w:sz w:val="17"/>
              </w:rPr>
              <w:t>audiences</w:t>
            </w:r>
          </w:p>
        </w:tc>
      </w:tr>
      <w:tr w:rsidR="0056273D" w14:paraId="367FFA20" w14:textId="77777777">
        <w:trPr>
          <w:trHeight w:val="673"/>
        </w:trPr>
        <w:tc>
          <w:tcPr>
            <w:tcW w:w="1551" w:type="dxa"/>
            <w:tcBorders>
              <w:top w:val="single" w:sz="8" w:space="0" w:color="9BBA58"/>
              <w:left w:val="single" w:sz="8" w:space="0" w:color="9BBA58"/>
              <w:bottom w:val="single" w:sz="8" w:space="0" w:color="9BBA58"/>
            </w:tcBorders>
          </w:tcPr>
          <w:p w14:paraId="69AF7C09" w14:textId="27FFDC32" w:rsidR="0056273D" w:rsidRPr="0056273D" w:rsidRDefault="0056273D" w:rsidP="0056273D">
            <w:pPr>
              <w:pStyle w:val="TableParagraph"/>
              <w:ind w:left="119"/>
              <w:rPr>
                <w:rFonts w:ascii="Arial" w:hAnsi="Arial" w:cs="Arial"/>
                <w:b/>
                <w:spacing w:val="-2"/>
                <w:sz w:val="17"/>
              </w:rPr>
            </w:pPr>
            <w:r w:rsidRPr="0056273D">
              <w:rPr>
                <w:rFonts w:ascii="Arial" w:hAnsi="Arial" w:cs="Arial"/>
                <w:b/>
                <w:spacing w:val="-2"/>
                <w:sz w:val="17"/>
              </w:rPr>
              <w:t>Identity</w:t>
            </w:r>
          </w:p>
        </w:tc>
        <w:tc>
          <w:tcPr>
            <w:tcW w:w="1919" w:type="dxa"/>
            <w:tcBorders>
              <w:top w:val="single" w:sz="8" w:space="0" w:color="9BBA58"/>
              <w:bottom w:val="single" w:sz="8" w:space="0" w:color="9BBA58"/>
            </w:tcBorders>
          </w:tcPr>
          <w:p w14:paraId="1DAF22AA" w14:textId="77777777" w:rsidR="0056273D" w:rsidRPr="0056273D" w:rsidRDefault="0056273D" w:rsidP="00FC6829">
            <w:pPr>
              <w:pStyle w:val="TableParagraph"/>
              <w:spacing w:line="256" w:lineRule="auto"/>
              <w:ind w:left="315" w:right="166"/>
              <w:rPr>
                <w:rFonts w:ascii="Arial" w:hAnsi="Arial" w:cs="Arial"/>
                <w:sz w:val="17"/>
              </w:rPr>
            </w:pPr>
            <w:r w:rsidRPr="0056273D">
              <w:rPr>
                <w:rFonts w:ascii="Arial" w:hAnsi="Arial" w:cs="Arial"/>
                <w:sz w:val="17"/>
              </w:rPr>
              <w:t>Sense</w:t>
            </w:r>
            <w:r w:rsidRPr="0056273D">
              <w:rPr>
                <w:rFonts w:ascii="Arial" w:hAnsi="Arial" w:cs="Arial"/>
                <w:spacing w:val="-10"/>
                <w:sz w:val="17"/>
              </w:rPr>
              <w:t xml:space="preserve"> </w:t>
            </w:r>
            <w:r w:rsidRPr="0056273D">
              <w:rPr>
                <w:rFonts w:ascii="Arial" w:hAnsi="Arial" w:cs="Arial"/>
                <w:sz w:val="17"/>
              </w:rPr>
              <w:t>of</w:t>
            </w:r>
            <w:r w:rsidRPr="0056273D">
              <w:rPr>
                <w:rFonts w:ascii="Arial" w:hAnsi="Arial" w:cs="Arial"/>
                <w:spacing w:val="-9"/>
                <w:sz w:val="17"/>
              </w:rPr>
              <w:t xml:space="preserve"> </w:t>
            </w:r>
            <w:r w:rsidRPr="0056273D">
              <w:rPr>
                <w:rFonts w:ascii="Arial" w:hAnsi="Arial" w:cs="Arial"/>
                <w:sz w:val="17"/>
              </w:rPr>
              <w:t>belonging,</w:t>
            </w:r>
            <w:r w:rsidRPr="0056273D">
              <w:rPr>
                <w:rFonts w:ascii="Arial" w:hAnsi="Arial" w:cs="Arial"/>
                <w:spacing w:val="40"/>
                <w:sz w:val="17"/>
              </w:rPr>
              <w:t xml:space="preserve"> </w:t>
            </w:r>
            <w:r w:rsidRPr="0056273D">
              <w:rPr>
                <w:rFonts w:ascii="Arial" w:hAnsi="Arial" w:cs="Arial"/>
                <w:spacing w:val="-2"/>
                <w:sz w:val="17"/>
              </w:rPr>
              <w:t>self-esteem,</w:t>
            </w:r>
          </w:p>
          <w:p w14:paraId="0C3666D3" w14:textId="62D18595" w:rsidR="0056273D" w:rsidRPr="0056273D" w:rsidRDefault="0056273D" w:rsidP="0056273D">
            <w:pPr>
              <w:pStyle w:val="TableParagraph"/>
              <w:spacing w:line="261" w:lineRule="auto"/>
              <w:ind w:left="315" w:right="166"/>
              <w:rPr>
                <w:rFonts w:ascii="Arial" w:hAnsi="Arial" w:cs="Arial"/>
                <w:spacing w:val="-2"/>
                <w:sz w:val="17"/>
              </w:rPr>
            </w:pPr>
            <w:r w:rsidRPr="0056273D">
              <w:rPr>
                <w:rFonts w:ascii="Arial" w:hAnsi="Arial" w:cs="Arial"/>
                <w:spacing w:val="-2"/>
                <w:sz w:val="17"/>
              </w:rPr>
              <w:t>consistency</w:t>
            </w:r>
          </w:p>
        </w:tc>
        <w:tc>
          <w:tcPr>
            <w:tcW w:w="1680" w:type="dxa"/>
            <w:tcBorders>
              <w:top w:val="single" w:sz="8" w:space="0" w:color="9BBA58"/>
              <w:bottom w:val="single" w:sz="8" w:space="0" w:color="9BBA58"/>
            </w:tcBorders>
          </w:tcPr>
          <w:p w14:paraId="1E13624E" w14:textId="4CC1EF63" w:rsidR="0056273D" w:rsidRPr="0056273D" w:rsidRDefault="0056273D" w:rsidP="00FC6829">
            <w:pPr>
              <w:pStyle w:val="TableParagraph"/>
              <w:spacing w:line="256" w:lineRule="auto"/>
              <w:ind w:left="96" w:right="151"/>
              <w:rPr>
                <w:rFonts w:ascii="Arial" w:hAnsi="Arial" w:cs="Arial"/>
                <w:sz w:val="17"/>
              </w:rPr>
            </w:pPr>
            <w:r w:rsidRPr="0056273D">
              <w:rPr>
                <w:rFonts w:ascii="Arial" w:hAnsi="Arial" w:cs="Arial"/>
                <w:sz w:val="17"/>
              </w:rPr>
              <w:t>Language,</w:t>
            </w:r>
            <w:r w:rsidRPr="0056273D">
              <w:rPr>
                <w:rFonts w:ascii="Arial" w:hAnsi="Arial" w:cs="Arial"/>
                <w:spacing w:val="-10"/>
                <w:sz w:val="17"/>
              </w:rPr>
              <w:t xml:space="preserve"> </w:t>
            </w:r>
            <w:r w:rsidRPr="0056273D">
              <w:rPr>
                <w:rFonts w:ascii="Arial" w:hAnsi="Arial" w:cs="Arial"/>
                <w:sz w:val="17"/>
              </w:rPr>
              <w:t>religion,</w:t>
            </w:r>
            <w:r w:rsidRPr="0056273D">
              <w:rPr>
                <w:rFonts w:ascii="Arial" w:hAnsi="Arial" w:cs="Arial"/>
                <w:spacing w:val="40"/>
                <w:sz w:val="17"/>
              </w:rPr>
              <w:t xml:space="preserve"> </w:t>
            </w:r>
            <w:r w:rsidRPr="0056273D">
              <w:rPr>
                <w:rFonts w:ascii="Arial" w:hAnsi="Arial" w:cs="Arial"/>
                <w:sz w:val="17"/>
              </w:rPr>
              <w:t>work,</w:t>
            </w:r>
            <w:r w:rsidRPr="0056273D">
              <w:rPr>
                <w:rFonts w:ascii="Arial" w:hAnsi="Arial" w:cs="Arial"/>
                <w:spacing w:val="-1"/>
                <w:sz w:val="17"/>
              </w:rPr>
              <w:t xml:space="preserve"> </w:t>
            </w:r>
            <w:r w:rsidRPr="0056273D">
              <w:rPr>
                <w:rFonts w:ascii="Arial" w:hAnsi="Arial" w:cs="Arial"/>
                <w:sz w:val="17"/>
              </w:rPr>
              <w:t>customs,</w:t>
            </w:r>
            <w:r w:rsidR="00FC6829">
              <w:rPr>
                <w:rFonts w:ascii="Arial" w:hAnsi="Arial" w:cs="Arial"/>
                <w:sz w:val="17"/>
              </w:rPr>
              <w:t xml:space="preserve"> </w:t>
            </w:r>
            <w:r w:rsidRPr="0056273D">
              <w:rPr>
                <w:rFonts w:ascii="Arial" w:hAnsi="Arial" w:cs="Arial"/>
                <w:sz w:val="17"/>
              </w:rPr>
              <w:t>values,</w:t>
            </w:r>
            <w:r w:rsidRPr="0056273D">
              <w:rPr>
                <w:rFonts w:ascii="Arial" w:hAnsi="Arial" w:cs="Arial"/>
                <w:spacing w:val="-3"/>
                <w:sz w:val="17"/>
              </w:rPr>
              <w:t xml:space="preserve"> </w:t>
            </w:r>
            <w:r w:rsidRPr="0056273D">
              <w:rPr>
                <w:rFonts w:ascii="Arial" w:hAnsi="Arial" w:cs="Arial"/>
                <w:spacing w:val="-4"/>
                <w:sz w:val="17"/>
              </w:rPr>
              <w:t>norms</w:t>
            </w:r>
          </w:p>
        </w:tc>
        <w:tc>
          <w:tcPr>
            <w:tcW w:w="1729" w:type="dxa"/>
            <w:tcBorders>
              <w:top w:val="single" w:sz="8" w:space="0" w:color="9BBA58"/>
              <w:bottom w:val="single" w:sz="8" w:space="0" w:color="9BBA58"/>
            </w:tcBorders>
          </w:tcPr>
          <w:p w14:paraId="68AEFFE8" w14:textId="73D0DB4F" w:rsidR="0056273D" w:rsidRPr="0056273D" w:rsidRDefault="0056273D" w:rsidP="0056273D">
            <w:pPr>
              <w:pStyle w:val="TableParagraph"/>
              <w:ind w:left="82"/>
              <w:rPr>
                <w:rFonts w:ascii="Arial" w:hAnsi="Arial" w:cs="Arial"/>
                <w:sz w:val="17"/>
              </w:rPr>
            </w:pPr>
            <w:r w:rsidRPr="0056273D">
              <w:rPr>
                <w:rFonts w:ascii="Arial" w:hAnsi="Arial" w:cs="Arial"/>
                <w:sz w:val="17"/>
              </w:rPr>
              <w:t>Get to know oneself,</w:t>
            </w:r>
            <w:r w:rsidRPr="0056273D">
              <w:rPr>
                <w:rFonts w:ascii="Arial" w:hAnsi="Arial" w:cs="Arial"/>
                <w:spacing w:val="40"/>
                <w:sz w:val="17"/>
              </w:rPr>
              <w:t xml:space="preserve"> </w:t>
            </w:r>
            <w:r w:rsidRPr="0056273D">
              <w:rPr>
                <w:rFonts w:ascii="Arial" w:hAnsi="Arial" w:cs="Arial"/>
                <w:sz w:val="17"/>
              </w:rPr>
              <w:t>grow,</w:t>
            </w:r>
            <w:r w:rsidRPr="0056273D">
              <w:rPr>
                <w:rFonts w:ascii="Arial" w:hAnsi="Arial" w:cs="Arial"/>
                <w:spacing w:val="-10"/>
                <w:sz w:val="17"/>
              </w:rPr>
              <w:t xml:space="preserve"> </w:t>
            </w:r>
            <w:r w:rsidRPr="0056273D">
              <w:rPr>
                <w:rFonts w:ascii="Arial" w:hAnsi="Arial" w:cs="Arial"/>
                <w:sz w:val="17"/>
              </w:rPr>
              <w:t>commit</w:t>
            </w:r>
            <w:r w:rsidRPr="0056273D">
              <w:rPr>
                <w:rFonts w:ascii="Arial" w:hAnsi="Arial" w:cs="Arial"/>
                <w:spacing w:val="-9"/>
                <w:sz w:val="17"/>
              </w:rPr>
              <w:t xml:space="preserve"> </w:t>
            </w:r>
            <w:r w:rsidRPr="0056273D">
              <w:rPr>
                <w:rFonts w:ascii="Arial" w:hAnsi="Arial" w:cs="Arial"/>
                <w:sz w:val="17"/>
              </w:rPr>
              <w:t>oneself</w:t>
            </w:r>
          </w:p>
        </w:tc>
        <w:tc>
          <w:tcPr>
            <w:tcW w:w="1648" w:type="dxa"/>
            <w:tcBorders>
              <w:top w:val="single" w:sz="8" w:space="0" w:color="9BBA58"/>
              <w:bottom w:val="single" w:sz="8" w:space="0" w:color="9BBA58"/>
              <w:right w:val="single" w:sz="8" w:space="0" w:color="9BBA58"/>
            </w:tcBorders>
          </w:tcPr>
          <w:p w14:paraId="1C9C629E" w14:textId="2E7A5891" w:rsidR="0056273D" w:rsidRPr="0056273D" w:rsidRDefault="0056273D" w:rsidP="0056273D">
            <w:pPr>
              <w:pStyle w:val="TableParagraph"/>
              <w:spacing w:line="261" w:lineRule="auto"/>
              <w:ind w:left="78" w:right="61"/>
              <w:rPr>
                <w:rFonts w:ascii="Arial" w:hAnsi="Arial" w:cs="Arial"/>
                <w:sz w:val="17"/>
              </w:rPr>
            </w:pPr>
            <w:r w:rsidRPr="0056273D">
              <w:rPr>
                <w:rFonts w:ascii="Arial" w:hAnsi="Arial" w:cs="Arial"/>
                <w:sz w:val="17"/>
              </w:rPr>
              <w:t>Places one belongs</w:t>
            </w:r>
            <w:r w:rsidRPr="0056273D">
              <w:rPr>
                <w:rFonts w:ascii="Arial" w:hAnsi="Arial" w:cs="Arial"/>
                <w:spacing w:val="40"/>
                <w:sz w:val="17"/>
              </w:rPr>
              <w:t xml:space="preserve"> </w:t>
            </w:r>
            <w:r w:rsidRPr="0056273D">
              <w:rPr>
                <w:rFonts w:ascii="Arial" w:hAnsi="Arial" w:cs="Arial"/>
                <w:sz w:val="17"/>
              </w:rPr>
              <w:t>to,</w:t>
            </w:r>
            <w:r w:rsidRPr="0056273D">
              <w:rPr>
                <w:rFonts w:ascii="Arial" w:hAnsi="Arial" w:cs="Arial"/>
                <w:spacing w:val="-10"/>
                <w:sz w:val="17"/>
              </w:rPr>
              <w:t xml:space="preserve"> </w:t>
            </w:r>
            <w:r w:rsidRPr="0056273D">
              <w:rPr>
                <w:rFonts w:ascii="Arial" w:hAnsi="Arial" w:cs="Arial"/>
                <w:sz w:val="17"/>
              </w:rPr>
              <w:t>everyday</w:t>
            </w:r>
            <w:r w:rsidRPr="0056273D">
              <w:rPr>
                <w:rFonts w:ascii="Arial" w:hAnsi="Arial" w:cs="Arial"/>
                <w:spacing w:val="-9"/>
                <w:sz w:val="17"/>
              </w:rPr>
              <w:t xml:space="preserve"> </w:t>
            </w:r>
            <w:r w:rsidRPr="0056273D">
              <w:rPr>
                <w:rFonts w:ascii="Arial" w:hAnsi="Arial" w:cs="Arial"/>
                <w:sz w:val="17"/>
              </w:rPr>
              <w:t>settings</w:t>
            </w:r>
          </w:p>
        </w:tc>
      </w:tr>
      <w:tr w:rsidR="0056273D" w14:paraId="2D7404FD" w14:textId="77777777">
        <w:trPr>
          <w:trHeight w:val="673"/>
        </w:trPr>
        <w:tc>
          <w:tcPr>
            <w:tcW w:w="1551" w:type="dxa"/>
            <w:tcBorders>
              <w:top w:val="single" w:sz="8" w:space="0" w:color="9BBA58"/>
              <w:left w:val="single" w:sz="8" w:space="0" w:color="9BBA58"/>
              <w:bottom w:val="single" w:sz="8" w:space="0" w:color="9BBA58"/>
            </w:tcBorders>
          </w:tcPr>
          <w:p w14:paraId="01B90695" w14:textId="26A477B0" w:rsidR="0056273D" w:rsidRPr="0056273D" w:rsidRDefault="0056273D" w:rsidP="0056273D">
            <w:pPr>
              <w:pStyle w:val="TableParagraph"/>
              <w:ind w:left="119"/>
              <w:rPr>
                <w:rFonts w:ascii="Arial" w:hAnsi="Arial" w:cs="Arial"/>
                <w:b/>
                <w:spacing w:val="-2"/>
                <w:sz w:val="17"/>
              </w:rPr>
            </w:pPr>
            <w:r w:rsidRPr="0056273D">
              <w:rPr>
                <w:rFonts w:ascii="Arial" w:hAnsi="Arial" w:cs="Arial"/>
                <w:b/>
                <w:spacing w:val="-2"/>
                <w:sz w:val="17"/>
              </w:rPr>
              <w:t>Freedom</w:t>
            </w:r>
          </w:p>
        </w:tc>
        <w:tc>
          <w:tcPr>
            <w:tcW w:w="1919" w:type="dxa"/>
            <w:tcBorders>
              <w:top w:val="single" w:sz="8" w:space="0" w:color="9BBA58"/>
              <w:bottom w:val="single" w:sz="8" w:space="0" w:color="9BBA58"/>
            </w:tcBorders>
          </w:tcPr>
          <w:p w14:paraId="323E208D" w14:textId="74581D8B" w:rsidR="0056273D" w:rsidRPr="00FC6829" w:rsidRDefault="0056273D" w:rsidP="00FC6829">
            <w:pPr>
              <w:pStyle w:val="TableParagraph"/>
              <w:spacing w:line="256" w:lineRule="auto"/>
              <w:ind w:left="315" w:right="128"/>
              <w:rPr>
                <w:rFonts w:ascii="Arial" w:hAnsi="Arial" w:cs="Arial"/>
                <w:sz w:val="17"/>
              </w:rPr>
            </w:pPr>
            <w:r w:rsidRPr="0056273D">
              <w:rPr>
                <w:rFonts w:ascii="Arial" w:hAnsi="Arial" w:cs="Arial"/>
                <w:sz w:val="17"/>
              </w:rPr>
              <w:t>Autonomy,</w:t>
            </w:r>
            <w:r w:rsidRPr="0056273D">
              <w:rPr>
                <w:rFonts w:ascii="Arial" w:hAnsi="Arial" w:cs="Arial"/>
                <w:spacing w:val="-10"/>
                <w:sz w:val="17"/>
              </w:rPr>
              <w:t xml:space="preserve"> </w:t>
            </w:r>
            <w:r w:rsidRPr="0056273D">
              <w:rPr>
                <w:rFonts w:ascii="Arial" w:hAnsi="Arial" w:cs="Arial"/>
                <w:sz w:val="17"/>
              </w:rPr>
              <w:t>passion,</w:t>
            </w:r>
            <w:r w:rsidRPr="0056273D">
              <w:rPr>
                <w:rFonts w:ascii="Arial" w:hAnsi="Arial" w:cs="Arial"/>
                <w:spacing w:val="40"/>
                <w:sz w:val="17"/>
              </w:rPr>
              <w:t xml:space="preserve"> </w:t>
            </w:r>
            <w:r w:rsidRPr="0056273D">
              <w:rPr>
                <w:rFonts w:ascii="Arial" w:hAnsi="Arial" w:cs="Arial"/>
                <w:spacing w:val="-2"/>
                <w:sz w:val="17"/>
              </w:rPr>
              <w:t>self-esteem,</w:t>
            </w:r>
            <w:r w:rsidR="00FC6829">
              <w:rPr>
                <w:rFonts w:ascii="Arial" w:hAnsi="Arial" w:cs="Arial"/>
                <w:sz w:val="17"/>
              </w:rPr>
              <w:t xml:space="preserve"> </w:t>
            </w:r>
            <w:proofErr w:type="spellStart"/>
            <w:r w:rsidRPr="0056273D">
              <w:rPr>
                <w:rFonts w:ascii="Arial" w:hAnsi="Arial" w:cs="Arial"/>
                <w:spacing w:val="-2"/>
                <w:sz w:val="17"/>
              </w:rPr>
              <w:t>openmindedness</w:t>
            </w:r>
            <w:proofErr w:type="spellEnd"/>
          </w:p>
        </w:tc>
        <w:tc>
          <w:tcPr>
            <w:tcW w:w="1680" w:type="dxa"/>
            <w:tcBorders>
              <w:top w:val="single" w:sz="8" w:space="0" w:color="9BBA58"/>
              <w:bottom w:val="single" w:sz="8" w:space="0" w:color="9BBA58"/>
            </w:tcBorders>
          </w:tcPr>
          <w:p w14:paraId="14739154" w14:textId="111801D0" w:rsidR="0056273D" w:rsidRPr="0056273D" w:rsidRDefault="0056273D" w:rsidP="0056273D">
            <w:pPr>
              <w:pStyle w:val="TableParagraph"/>
              <w:spacing w:line="259" w:lineRule="auto"/>
              <w:ind w:left="58"/>
              <w:rPr>
                <w:rFonts w:ascii="Arial" w:hAnsi="Arial" w:cs="Arial"/>
                <w:sz w:val="17"/>
              </w:rPr>
            </w:pPr>
            <w:r w:rsidRPr="0056273D">
              <w:rPr>
                <w:rFonts w:ascii="Arial" w:hAnsi="Arial" w:cs="Arial"/>
                <w:sz w:val="17"/>
              </w:rPr>
              <w:t>Equal</w:t>
            </w:r>
            <w:r w:rsidRPr="0056273D">
              <w:rPr>
                <w:rFonts w:ascii="Arial" w:hAnsi="Arial" w:cs="Arial"/>
                <w:spacing w:val="-2"/>
                <w:sz w:val="17"/>
              </w:rPr>
              <w:t xml:space="preserve"> rights</w:t>
            </w:r>
          </w:p>
        </w:tc>
        <w:tc>
          <w:tcPr>
            <w:tcW w:w="1729" w:type="dxa"/>
            <w:tcBorders>
              <w:top w:val="single" w:sz="8" w:space="0" w:color="9BBA58"/>
              <w:bottom w:val="single" w:sz="8" w:space="0" w:color="9BBA58"/>
            </w:tcBorders>
          </w:tcPr>
          <w:p w14:paraId="610A41E2" w14:textId="77777777" w:rsidR="0056273D" w:rsidRPr="0056273D" w:rsidRDefault="0056273D" w:rsidP="0056273D">
            <w:pPr>
              <w:pStyle w:val="TableParagraph"/>
              <w:spacing w:line="256" w:lineRule="auto"/>
              <w:ind w:left="117"/>
              <w:rPr>
                <w:rFonts w:ascii="Arial" w:hAnsi="Arial" w:cs="Arial"/>
                <w:sz w:val="17"/>
              </w:rPr>
            </w:pPr>
            <w:r w:rsidRPr="0056273D">
              <w:rPr>
                <w:rFonts w:ascii="Arial" w:hAnsi="Arial" w:cs="Arial"/>
                <w:sz w:val="17"/>
              </w:rPr>
              <w:t>Dissent,</w:t>
            </w:r>
            <w:r w:rsidRPr="0056273D">
              <w:rPr>
                <w:rFonts w:ascii="Arial" w:hAnsi="Arial" w:cs="Arial"/>
                <w:spacing w:val="-10"/>
                <w:sz w:val="17"/>
              </w:rPr>
              <w:t xml:space="preserve"> </w:t>
            </w:r>
            <w:r w:rsidRPr="0056273D">
              <w:rPr>
                <w:rFonts w:ascii="Arial" w:hAnsi="Arial" w:cs="Arial"/>
                <w:sz w:val="17"/>
              </w:rPr>
              <w:t>choose,</w:t>
            </w:r>
            <w:r w:rsidRPr="0056273D">
              <w:rPr>
                <w:rFonts w:ascii="Arial" w:hAnsi="Arial" w:cs="Arial"/>
                <w:spacing w:val="-9"/>
                <w:sz w:val="17"/>
              </w:rPr>
              <w:t xml:space="preserve"> </w:t>
            </w:r>
            <w:r w:rsidRPr="0056273D">
              <w:rPr>
                <w:rFonts w:ascii="Arial" w:hAnsi="Arial" w:cs="Arial"/>
                <w:sz w:val="17"/>
              </w:rPr>
              <w:t>run</w:t>
            </w:r>
            <w:r w:rsidRPr="0056273D">
              <w:rPr>
                <w:rFonts w:ascii="Arial" w:hAnsi="Arial" w:cs="Arial"/>
                <w:spacing w:val="40"/>
                <w:sz w:val="17"/>
              </w:rPr>
              <w:t xml:space="preserve"> </w:t>
            </w:r>
            <w:r w:rsidRPr="0056273D">
              <w:rPr>
                <w:rFonts w:ascii="Arial" w:hAnsi="Arial" w:cs="Arial"/>
                <w:sz w:val="17"/>
              </w:rPr>
              <w:t>risks,</w:t>
            </w:r>
            <w:r w:rsidRPr="0056273D">
              <w:rPr>
                <w:rFonts w:ascii="Arial" w:hAnsi="Arial" w:cs="Arial"/>
                <w:spacing w:val="-5"/>
                <w:sz w:val="17"/>
              </w:rPr>
              <w:t xml:space="preserve"> </w:t>
            </w:r>
            <w:r w:rsidRPr="0056273D">
              <w:rPr>
                <w:rFonts w:ascii="Arial" w:hAnsi="Arial" w:cs="Arial"/>
                <w:sz w:val="17"/>
              </w:rPr>
              <w:t>develop</w:t>
            </w:r>
          </w:p>
          <w:p w14:paraId="309AEE4D" w14:textId="618E5337" w:rsidR="0056273D" w:rsidRPr="0056273D" w:rsidRDefault="0056273D" w:rsidP="0056273D">
            <w:pPr>
              <w:pStyle w:val="TableParagraph"/>
              <w:ind w:left="82"/>
              <w:rPr>
                <w:rFonts w:ascii="Arial" w:hAnsi="Arial" w:cs="Arial"/>
                <w:sz w:val="17"/>
              </w:rPr>
            </w:pPr>
            <w:r w:rsidRPr="0056273D">
              <w:rPr>
                <w:rFonts w:ascii="Arial" w:hAnsi="Arial" w:cs="Arial"/>
                <w:spacing w:val="-2"/>
                <w:sz w:val="17"/>
              </w:rPr>
              <w:t>awareness</w:t>
            </w:r>
          </w:p>
        </w:tc>
        <w:tc>
          <w:tcPr>
            <w:tcW w:w="1648" w:type="dxa"/>
            <w:tcBorders>
              <w:top w:val="single" w:sz="8" w:space="0" w:color="9BBA58"/>
              <w:bottom w:val="single" w:sz="8" w:space="0" w:color="9BBA58"/>
              <w:right w:val="single" w:sz="8" w:space="0" w:color="9BBA58"/>
            </w:tcBorders>
          </w:tcPr>
          <w:p w14:paraId="42B4CEF2" w14:textId="2C1B5633" w:rsidR="0056273D" w:rsidRPr="0056273D" w:rsidRDefault="0056273D" w:rsidP="0056273D">
            <w:pPr>
              <w:pStyle w:val="TableParagraph"/>
              <w:spacing w:line="261" w:lineRule="auto"/>
              <w:ind w:left="78" w:right="61"/>
              <w:rPr>
                <w:rFonts w:ascii="Arial" w:hAnsi="Arial" w:cs="Arial"/>
                <w:sz w:val="17"/>
              </w:rPr>
            </w:pPr>
            <w:r w:rsidRPr="0056273D">
              <w:rPr>
                <w:rFonts w:ascii="Arial" w:hAnsi="Arial" w:cs="Arial"/>
                <w:spacing w:val="-2"/>
                <w:sz w:val="17"/>
              </w:rPr>
              <w:t>Anywhere</w:t>
            </w:r>
          </w:p>
        </w:tc>
      </w:tr>
    </w:tbl>
    <w:p w14:paraId="64862F93" w14:textId="77777777" w:rsidR="00CB60C8" w:rsidRDefault="00CB60C8">
      <w:pPr>
        <w:pStyle w:val="BodyText"/>
        <w:rPr>
          <w:i/>
          <w:sz w:val="20"/>
        </w:rPr>
      </w:pPr>
    </w:p>
    <w:p w14:paraId="64862FB6" w14:textId="77777777" w:rsidR="00CB60C8" w:rsidRDefault="00CB60C8">
      <w:pPr>
        <w:pStyle w:val="BodyText"/>
        <w:spacing w:before="25"/>
      </w:pPr>
    </w:p>
    <w:p w14:paraId="64862FB7" w14:textId="77777777" w:rsidR="00CB60C8" w:rsidRDefault="00000000" w:rsidP="00200D97">
      <w:pPr>
        <w:pStyle w:val="ListParagraph"/>
        <w:numPr>
          <w:ilvl w:val="0"/>
          <w:numId w:val="2"/>
        </w:numPr>
        <w:tabs>
          <w:tab w:val="left" w:pos="472"/>
        </w:tabs>
        <w:ind w:left="472" w:hanging="266"/>
        <w:rPr>
          <w:b/>
        </w:rPr>
      </w:pPr>
      <w:r>
        <w:rPr>
          <w:b/>
          <w:spacing w:val="-2"/>
        </w:rPr>
        <w:t>Agency</w:t>
      </w:r>
    </w:p>
    <w:p w14:paraId="64862FB8" w14:textId="77777777" w:rsidR="00CB60C8" w:rsidRDefault="00CB60C8">
      <w:pPr>
        <w:pStyle w:val="BodyText"/>
        <w:spacing w:before="75"/>
        <w:rPr>
          <w:b/>
          <w:sz w:val="22"/>
        </w:rPr>
      </w:pPr>
    </w:p>
    <w:p w14:paraId="64862FB9" w14:textId="77777777" w:rsidR="00CB60C8" w:rsidRPr="00DF40AB" w:rsidRDefault="00000000">
      <w:pPr>
        <w:pStyle w:val="BodyText"/>
        <w:spacing w:line="237" w:lineRule="auto"/>
        <w:ind w:left="215" w:right="323" w:hanging="10"/>
        <w:jc w:val="both"/>
        <w:rPr>
          <w:rFonts w:ascii="Arial" w:hAnsi="Arial" w:cs="Arial"/>
        </w:rPr>
      </w:pPr>
      <w:r w:rsidRPr="00DF40AB">
        <w:rPr>
          <w:rFonts w:ascii="Arial" w:hAnsi="Arial" w:cs="Arial"/>
        </w:rPr>
        <w:t xml:space="preserve">The ability to achieve the outcomes a person values requires </w:t>
      </w:r>
      <w:proofErr w:type="gramStart"/>
      <w:r w:rsidRPr="00DF40AB">
        <w:rPr>
          <w:rFonts w:ascii="Arial" w:hAnsi="Arial" w:cs="Arial"/>
        </w:rPr>
        <w:t>agency</w:t>
      </w:r>
      <w:proofErr w:type="gramEnd"/>
      <w:r w:rsidRPr="00DF40AB">
        <w:rPr>
          <w:rFonts w:ascii="Arial" w:hAnsi="Arial" w:cs="Arial"/>
        </w:rPr>
        <w:t xml:space="preserve"> to do things towards that end (see Sen, 1999: 19). Agency is understood here as the ability to pursue desired outcomes. In that sense, it is the external manifestation of capacities. For example, speaking up in front of a group of friends, </w:t>
      </w:r>
      <w:proofErr w:type="spellStart"/>
      <w:r w:rsidRPr="00DF40AB">
        <w:rPr>
          <w:rFonts w:ascii="Arial" w:hAnsi="Arial" w:cs="Arial"/>
        </w:rPr>
        <w:t>neighbours</w:t>
      </w:r>
      <w:proofErr w:type="spellEnd"/>
      <w:r w:rsidRPr="00DF40AB">
        <w:rPr>
          <w:rFonts w:ascii="Arial" w:hAnsi="Arial" w:cs="Arial"/>
        </w:rPr>
        <w:t>, at work or even a public</w:t>
      </w:r>
      <w:r w:rsidRPr="00DF40AB">
        <w:rPr>
          <w:rFonts w:ascii="Arial" w:hAnsi="Arial" w:cs="Arial"/>
          <w:spacing w:val="-10"/>
        </w:rPr>
        <w:t xml:space="preserve"> </w:t>
      </w:r>
      <w:r w:rsidRPr="00DF40AB">
        <w:rPr>
          <w:rFonts w:ascii="Arial" w:hAnsi="Arial" w:cs="Arial"/>
        </w:rPr>
        <w:t>audience</w:t>
      </w:r>
      <w:r w:rsidRPr="00DF40AB">
        <w:rPr>
          <w:rFonts w:ascii="Arial" w:hAnsi="Arial" w:cs="Arial"/>
          <w:spacing w:val="-10"/>
        </w:rPr>
        <w:t xml:space="preserve"> </w:t>
      </w:r>
      <w:r w:rsidRPr="00DF40AB">
        <w:rPr>
          <w:rFonts w:ascii="Arial" w:hAnsi="Arial" w:cs="Arial"/>
        </w:rPr>
        <w:t>requires</w:t>
      </w:r>
      <w:r w:rsidRPr="00DF40AB">
        <w:rPr>
          <w:rFonts w:ascii="Arial" w:hAnsi="Arial" w:cs="Arial"/>
          <w:spacing w:val="-10"/>
        </w:rPr>
        <w:t xml:space="preserve"> </w:t>
      </w:r>
      <w:r w:rsidRPr="00DF40AB">
        <w:rPr>
          <w:rFonts w:ascii="Arial" w:hAnsi="Arial" w:cs="Arial"/>
        </w:rPr>
        <w:t>a</w:t>
      </w:r>
      <w:r w:rsidRPr="00DF40AB">
        <w:rPr>
          <w:rFonts w:ascii="Arial" w:hAnsi="Arial" w:cs="Arial"/>
          <w:spacing w:val="-10"/>
        </w:rPr>
        <w:t xml:space="preserve"> </w:t>
      </w:r>
      <w:r w:rsidRPr="00DF40AB">
        <w:rPr>
          <w:rFonts w:ascii="Arial" w:hAnsi="Arial" w:cs="Arial"/>
        </w:rPr>
        <w:t>certain</w:t>
      </w:r>
      <w:r w:rsidRPr="00DF40AB">
        <w:rPr>
          <w:rFonts w:ascii="Arial" w:hAnsi="Arial" w:cs="Arial"/>
          <w:spacing w:val="-13"/>
        </w:rPr>
        <w:t xml:space="preserve"> </w:t>
      </w:r>
      <w:r w:rsidRPr="00DF40AB">
        <w:rPr>
          <w:rFonts w:ascii="Arial" w:hAnsi="Arial" w:cs="Arial"/>
        </w:rPr>
        <w:t>impulse</w:t>
      </w:r>
      <w:r w:rsidRPr="00DF40AB">
        <w:rPr>
          <w:rFonts w:ascii="Arial" w:hAnsi="Arial" w:cs="Arial"/>
          <w:spacing w:val="-13"/>
        </w:rPr>
        <w:t xml:space="preserve"> </w:t>
      </w:r>
      <w:r w:rsidRPr="00DF40AB">
        <w:rPr>
          <w:rFonts w:ascii="Arial" w:hAnsi="Arial" w:cs="Arial"/>
        </w:rPr>
        <w:t>to</w:t>
      </w:r>
      <w:r w:rsidRPr="00DF40AB">
        <w:rPr>
          <w:rFonts w:ascii="Arial" w:hAnsi="Arial" w:cs="Arial"/>
          <w:spacing w:val="-10"/>
        </w:rPr>
        <w:t xml:space="preserve"> </w:t>
      </w:r>
      <w:r w:rsidRPr="00DF40AB">
        <w:rPr>
          <w:rFonts w:ascii="Arial" w:hAnsi="Arial" w:cs="Arial"/>
        </w:rPr>
        <w:t>do</w:t>
      </w:r>
      <w:r w:rsidRPr="00DF40AB">
        <w:rPr>
          <w:rFonts w:ascii="Arial" w:hAnsi="Arial" w:cs="Arial"/>
          <w:spacing w:val="-11"/>
        </w:rPr>
        <w:t xml:space="preserve"> </w:t>
      </w:r>
      <w:r w:rsidRPr="00DF40AB">
        <w:rPr>
          <w:rFonts w:ascii="Arial" w:hAnsi="Arial" w:cs="Arial"/>
        </w:rPr>
        <w:t>so</w:t>
      </w:r>
      <w:r w:rsidRPr="00DF40AB">
        <w:rPr>
          <w:rFonts w:ascii="Arial" w:hAnsi="Arial" w:cs="Arial"/>
          <w:spacing w:val="-11"/>
        </w:rPr>
        <w:t xml:space="preserve"> </w:t>
      </w:r>
      <w:r w:rsidRPr="00DF40AB">
        <w:rPr>
          <w:rFonts w:ascii="Arial" w:hAnsi="Arial" w:cs="Arial"/>
        </w:rPr>
        <w:t>(given</w:t>
      </w:r>
      <w:r w:rsidRPr="00DF40AB">
        <w:rPr>
          <w:rFonts w:ascii="Arial" w:hAnsi="Arial" w:cs="Arial"/>
          <w:spacing w:val="-10"/>
        </w:rPr>
        <w:t xml:space="preserve"> </w:t>
      </w:r>
      <w:r w:rsidRPr="00DF40AB">
        <w:rPr>
          <w:rFonts w:ascii="Arial" w:hAnsi="Arial" w:cs="Arial"/>
        </w:rPr>
        <w:t>that</w:t>
      </w:r>
      <w:r w:rsidRPr="00DF40AB">
        <w:rPr>
          <w:rFonts w:ascii="Arial" w:hAnsi="Arial" w:cs="Arial"/>
          <w:spacing w:val="-12"/>
        </w:rPr>
        <w:t xml:space="preserve"> </w:t>
      </w:r>
      <w:r w:rsidRPr="00DF40AB">
        <w:rPr>
          <w:rFonts w:ascii="Arial" w:hAnsi="Arial" w:cs="Arial"/>
        </w:rPr>
        <w:t>the</w:t>
      </w:r>
      <w:r w:rsidRPr="00DF40AB">
        <w:rPr>
          <w:rFonts w:ascii="Arial" w:hAnsi="Arial" w:cs="Arial"/>
          <w:spacing w:val="-10"/>
        </w:rPr>
        <w:t xml:space="preserve"> </w:t>
      </w:r>
      <w:r w:rsidRPr="00DF40AB">
        <w:rPr>
          <w:rFonts w:ascii="Arial" w:hAnsi="Arial" w:cs="Arial"/>
        </w:rPr>
        <w:t>necessary</w:t>
      </w:r>
      <w:r w:rsidRPr="00DF40AB">
        <w:rPr>
          <w:rFonts w:ascii="Arial" w:hAnsi="Arial" w:cs="Arial"/>
          <w:spacing w:val="-12"/>
        </w:rPr>
        <w:t xml:space="preserve"> </w:t>
      </w:r>
      <w:r w:rsidRPr="00DF40AB">
        <w:rPr>
          <w:rFonts w:ascii="Arial" w:hAnsi="Arial" w:cs="Arial"/>
        </w:rPr>
        <w:t>capacities such</w:t>
      </w:r>
      <w:r w:rsidRPr="00DF40AB">
        <w:rPr>
          <w:rFonts w:ascii="Arial" w:hAnsi="Arial" w:cs="Arial"/>
          <w:spacing w:val="-5"/>
        </w:rPr>
        <w:t xml:space="preserve"> </w:t>
      </w:r>
      <w:r w:rsidRPr="00DF40AB">
        <w:rPr>
          <w:rFonts w:ascii="Arial" w:hAnsi="Arial" w:cs="Arial"/>
        </w:rPr>
        <w:t>as</w:t>
      </w:r>
      <w:r w:rsidRPr="00DF40AB">
        <w:rPr>
          <w:rFonts w:ascii="Arial" w:hAnsi="Arial" w:cs="Arial"/>
          <w:spacing w:val="-4"/>
        </w:rPr>
        <w:t xml:space="preserve"> </w:t>
      </w:r>
      <w:r w:rsidRPr="00DF40AB">
        <w:rPr>
          <w:rFonts w:ascii="Arial" w:hAnsi="Arial" w:cs="Arial"/>
        </w:rPr>
        <w:t>self-esteem</w:t>
      </w:r>
      <w:r w:rsidRPr="00DF40AB">
        <w:rPr>
          <w:rFonts w:ascii="Arial" w:hAnsi="Arial" w:cs="Arial"/>
          <w:spacing w:val="-5"/>
        </w:rPr>
        <w:t xml:space="preserve"> </w:t>
      </w:r>
      <w:r w:rsidRPr="00DF40AB">
        <w:rPr>
          <w:rFonts w:ascii="Arial" w:hAnsi="Arial" w:cs="Arial"/>
        </w:rPr>
        <w:t>and</w:t>
      </w:r>
      <w:r w:rsidRPr="00DF40AB">
        <w:rPr>
          <w:rFonts w:ascii="Arial" w:hAnsi="Arial" w:cs="Arial"/>
          <w:spacing w:val="-4"/>
        </w:rPr>
        <w:t xml:space="preserve"> </w:t>
      </w:r>
      <w:r w:rsidRPr="00DF40AB">
        <w:rPr>
          <w:rFonts w:ascii="Arial" w:hAnsi="Arial" w:cs="Arial"/>
        </w:rPr>
        <w:t>resources</w:t>
      </w:r>
      <w:r w:rsidRPr="00DF40AB">
        <w:rPr>
          <w:rFonts w:ascii="Arial" w:hAnsi="Arial" w:cs="Arial"/>
          <w:spacing w:val="-2"/>
        </w:rPr>
        <w:t xml:space="preserve"> </w:t>
      </w:r>
      <w:r w:rsidRPr="00DF40AB">
        <w:rPr>
          <w:rFonts w:ascii="Arial" w:hAnsi="Arial" w:cs="Arial"/>
        </w:rPr>
        <w:t>such</w:t>
      </w:r>
      <w:r w:rsidRPr="00DF40AB">
        <w:rPr>
          <w:rFonts w:ascii="Arial" w:hAnsi="Arial" w:cs="Arial"/>
          <w:spacing w:val="-5"/>
        </w:rPr>
        <w:t xml:space="preserve"> </w:t>
      </w:r>
      <w:r w:rsidRPr="00DF40AB">
        <w:rPr>
          <w:rFonts w:ascii="Arial" w:hAnsi="Arial" w:cs="Arial"/>
        </w:rPr>
        <w:t>as</w:t>
      </w:r>
      <w:r w:rsidRPr="00DF40AB">
        <w:rPr>
          <w:rFonts w:ascii="Arial" w:hAnsi="Arial" w:cs="Arial"/>
          <w:spacing w:val="-2"/>
        </w:rPr>
        <w:t xml:space="preserve"> </w:t>
      </w:r>
      <w:r w:rsidRPr="00DF40AB">
        <w:rPr>
          <w:rFonts w:ascii="Arial" w:hAnsi="Arial" w:cs="Arial"/>
        </w:rPr>
        <w:t>articulation</w:t>
      </w:r>
      <w:r w:rsidRPr="00DF40AB">
        <w:rPr>
          <w:rFonts w:ascii="Arial" w:hAnsi="Arial" w:cs="Arial"/>
          <w:spacing w:val="-5"/>
        </w:rPr>
        <w:t xml:space="preserve"> </w:t>
      </w:r>
      <w:r w:rsidRPr="00DF40AB">
        <w:rPr>
          <w:rFonts w:ascii="Arial" w:hAnsi="Arial" w:cs="Arial"/>
        </w:rPr>
        <w:t>skills</w:t>
      </w:r>
      <w:r w:rsidRPr="00DF40AB">
        <w:rPr>
          <w:rFonts w:ascii="Arial" w:hAnsi="Arial" w:cs="Arial"/>
          <w:spacing w:val="-5"/>
        </w:rPr>
        <w:t xml:space="preserve"> </w:t>
      </w:r>
      <w:r w:rsidRPr="00DF40AB">
        <w:rPr>
          <w:rFonts w:ascii="Arial" w:hAnsi="Arial" w:cs="Arial"/>
        </w:rPr>
        <w:t>are</w:t>
      </w:r>
      <w:r w:rsidRPr="00DF40AB">
        <w:rPr>
          <w:rFonts w:ascii="Arial" w:hAnsi="Arial" w:cs="Arial"/>
          <w:spacing w:val="-3"/>
        </w:rPr>
        <w:t xml:space="preserve"> </w:t>
      </w:r>
      <w:r w:rsidRPr="00DF40AB">
        <w:rPr>
          <w:rFonts w:ascii="Arial" w:hAnsi="Arial" w:cs="Arial"/>
        </w:rPr>
        <w:t>present).</w:t>
      </w:r>
      <w:r w:rsidRPr="00DF40AB">
        <w:rPr>
          <w:rFonts w:ascii="Arial" w:hAnsi="Arial" w:cs="Arial"/>
          <w:spacing w:val="-4"/>
        </w:rPr>
        <w:t xml:space="preserve"> </w:t>
      </w:r>
      <w:r w:rsidRPr="00DF40AB">
        <w:rPr>
          <w:rFonts w:ascii="Arial" w:hAnsi="Arial" w:cs="Arial"/>
        </w:rPr>
        <w:t>It</w:t>
      </w:r>
      <w:r w:rsidRPr="00DF40AB">
        <w:rPr>
          <w:rFonts w:ascii="Arial" w:hAnsi="Arial" w:cs="Arial"/>
          <w:spacing w:val="-5"/>
        </w:rPr>
        <w:t xml:space="preserve"> </w:t>
      </w:r>
      <w:r w:rsidRPr="00DF40AB">
        <w:rPr>
          <w:rFonts w:ascii="Arial" w:hAnsi="Arial" w:cs="Arial"/>
        </w:rPr>
        <w:t>is</w:t>
      </w:r>
      <w:r w:rsidRPr="00DF40AB">
        <w:rPr>
          <w:rFonts w:ascii="Arial" w:hAnsi="Arial" w:cs="Arial"/>
          <w:spacing w:val="-4"/>
        </w:rPr>
        <w:t xml:space="preserve"> </w:t>
      </w:r>
      <w:r w:rsidRPr="00DF40AB">
        <w:rPr>
          <w:rFonts w:ascii="Arial" w:hAnsi="Arial" w:cs="Arial"/>
        </w:rPr>
        <w:t>a</w:t>
      </w:r>
      <w:r w:rsidRPr="00DF40AB">
        <w:rPr>
          <w:rFonts w:ascii="Arial" w:hAnsi="Arial" w:cs="Arial"/>
          <w:spacing w:val="-3"/>
        </w:rPr>
        <w:t xml:space="preserve"> </w:t>
      </w:r>
      <w:r w:rsidRPr="00DF40AB">
        <w:rPr>
          <w:rFonts w:ascii="Arial" w:hAnsi="Arial" w:cs="Arial"/>
        </w:rPr>
        <w:t>way</w:t>
      </w:r>
      <w:r w:rsidRPr="00DF40AB">
        <w:rPr>
          <w:rFonts w:ascii="Arial" w:hAnsi="Arial" w:cs="Arial"/>
          <w:spacing w:val="-6"/>
        </w:rPr>
        <w:t xml:space="preserve"> </w:t>
      </w:r>
      <w:r w:rsidRPr="00DF40AB">
        <w:rPr>
          <w:rFonts w:ascii="Arial" w:hAnsi="Arial" w:cs="Arial"/>
        </w:rPr>
        <w:t>to put</w:t>
      </w:r>
      <w:r w:rsidRPr="00DF40AB">
        <w:rPr>
          <w:rFonts w:ascii="Arial" w:hAnsi="Arial" w:cs="Arial"/>
          <w:spacing w:val="-5"/>
        </w:rPr>
        <w:t xml:space="preserve"> </w:t>
      </w:r>
      <w:r w:rsidRPr="00DF40AB">
        <w:rPr>
          <w:rFonts w:ascii="Arial" w:hAnsi="Arial" w:cs="Arial"/>
        </w:rPr>
        <w:t>these</w:t>
      </w:r>
      <w:r w:rsidRPr="00DF40AB">
        <w:rPr>
          <w:rFonts w:ascii="Arial" w:hAnsi="Arial" w:cs="Arial"/>
          <w:spacing w:val="-4"/>
        </w:rPr>
        <w:t xml:space="preserve"> </w:t>
      </w:r>
      <w:r w:rsidRPr="00DF40AB">
        <w:rPr>
          <w:rFonts w:ascii="Arial" w:hAnsi="Arial" w:cs="Arial"/>
        </w:rPr>
        <w:t>capacities</w:t>
      </w:r>
      <w:r w:rsidRPr="00DF40AB">
        <w:rPr>
          <w:rFonts w:ascii="Arial" w:hAnsi="Arial" w:cs="Arial"/>
          <w:spacing w:val="-5"/>
        </w:rPr>
        <w:t xml:space="preserve"> </w:t>
      </w:r>
      <w:r w:rsidRPr="00DF40AB">
        <w:rPr>
          <w:rFonts w:ascii="Arial" w:hAnsi="Arial" w:cs="Arial"/>
        </w:rPr>
        <w:t>and</w:t>
      </w:r>
      <w:r w:rsidRPr="00DF40AB">
        <w:rPr>
          <w:rFonts w:ascii="Arial" w:hAnsi="Arial" w:cs="Arial"/>
          <w:spacing w:val="-8"/>
        </w:rPr>
        <w:t xml:space="preserve"> </w:t>
      </w:r>
      <w:r w:rsidRPr="00DF40AB">
        <w:rPr>
          <w:rFonts w:ascii="Arial" w:hAnsi="Arial" w:cs="Arial"/>
        </w:rPr>
        <w:t>resources</w:t>
      </w:r>
      <w:r w:rsidRPr="00DF40AB">
        <w:rPr>
          <w:rFonts w:ascii="Arial" w:hAnsi="Arial" w:cs="Arial"/>
          <w:spacing w:val="-5"/>
        </w:rPr>
        <w:t xml:space="preserve"> </w:t>
      </w:r>
      <w:r w:rsidRPr="00DF40AB">
        <w:rPr>
          <w:rFonts w:ascii="Arial" w:hAnsi="Arial" w:cs="Arial"/>
        </w:rPr>
        <w:t>to</w:t>
      </w:r>
      <w:r w:rsidRPr="00DF40AB">
        <w:rPr>
          <w:rFonts w:ascii="Arial" w:hAnsi="Arial" w:cs="Arial"/>
          <w:spacing w:val="-2"/>
        </w:rPr>
        <w:t xml:space="preserve"> </w:t>
      </w:r>
      <w:r w:rsidRPr="00DF40AB">
        <w:rPr>
          <w:rFonts w:ascii="Arial" w:hAnsi="Arial" w:cs="Arial"/>
        </w:rPr>
        <w:t>work</w:t>
      </w:r>
      <w:r w:rsidRPr="00DF40AB">
        <w:rPr>
          <w:rFonts w:ascii="Arial" w:hAnsi="Arial" w:cs="Arial"/>
          <w:spacing w:val="-4"/>
        </w:rPr>
        <w:t xml:space="preserve"> </w:t>
      </w:r>
      <w:proofErr w:type="gramStart"/>
      <w:r w:rsidRPr="00DF40AB">
        <w:rPr>
          <w:rFonts w:ascii="Arial" w:hAnsi="Arial" w:cs="Arial"/>
        </w:rPr>
        <w:t>in</w:t>
      </w:r>
      <w:r w:rsidRPr="00DF40AB">
        <w:rPr>
          <w:rFonts w:ascii="Arial" w:hAnsi="Arial" w:cs="Arial"/>
          <w:spacing w:val="-4"/>
        </w:rPr>
        <w:t xml:space="preserve"> </w:t>
      </w:r>
      <w:r w:rsidRPr="00DF40AB">
        <w:rPr>
          <w:rFonts w:ascii="Arial" w:hAnsi="Arial" w:cs="Arial"/>
        </w:rPr>
        <w:t>order</w:t>
      </w:r>
      <w:r w:rsidRPr="00DF40AB">
        <w:rPr>
          <w:rFonts w:ascii="Arial" w:hAnsi="Arial" w:cs="Arial"/>
          <w:spacing w:val="-5"/>
        </w:rPr>
        <w:t xml:space="preserve"> </w:t>
      </w:r>
      <w:r w:rsidRPr="00DF40AB">
        <w:rPr>
          <w:rFonts w:ascii="Arial" w:hAnsi="Arial" w:cs="Arial"/>
        </w:rPr>
        <w:t>to</w:t>
      </w:r>
      <w:proofErr w:type="gramEnd"/>
      <w:r w:rsidRPr="00DF40AB">
        <w:rPr>
          <w:rFonts w:ascii="Arial" w:hAnsi="Arial" w:cs="Arial"/>
          <w:spacing w:val="-2"/>
        </w:rPr>
        <w:t xml:space="preserve"> </w:t>
      </w:r>
      <w:r w:rsidRPr="00DF40AB">
        <w:rPr>
          <w:rFonts w:ascii="Arial" w:hAnsi="Arial" w:cs="Arial"/>
        </w:rPr>
        <w:t>fulfil</w:t>
      </w:r>
      <w:r w:rsidRPr="00DF40AB">
        <w:rPr>
          <w:rFonts w:ascii="Arial" w:hAnsi="Arial" w:cs="Arial"/>
          <w:spacing w:val="-3"/>
        </w:rPr>
        <w:t xml:space="preserve"> </w:t>
      </w:r>
      <w:r w:rsidRPr="00DF40AB">
        <w:rPr>
          <w:rFonts w:ascii="Arial" w:hAnsi="Arial" w:cs="Arial"/>
        </w:rPr>
        <w:t>a</w:t>
      </w:r>
      <w:r w:rsidRPr="00DF40AB">
        <w:rPr>
          <w:rFonts w:ascii="Arial" w:hAnsi="Arial" w:cs="Arial"/>
          <w:spacing w:val="-4"/>
        </w:rPr>
        <w:t xml:space="preserve"> </w:t>
      </w:r>
      <w:r w:rsidRPr="00DF40AB">
        <w:rPr>
          <w:rFonts w:ascii="Arial" w:hAnsi="Arial" w:cs="Arial"/>
        </w:rPr>
        <w:t>need.</w:t>
      </w:r>
      <w:r w:rsidRPr="00DF40AB">
        <w:rPr>
          <w:rFonts w:ascii="Arial" w:hAnsi="Arial" w:cs="Arial"/>
          <w:spacing w:val="-4"/>
        </w:rPr>
        <w:t xml:space="preserve"> </w:t>
      </w:r>
      <w:r w:rsidRPr="00DF40AB">
        <w:rPr>
          <w:rFonts w:ascii="Arial" w:hAnsi="Arial" w:cs="Arial"/>
        </w:rPr>
        <w:t>The</w:t>
      </w:r>
      <w:r w:rsidRPr="00DF40AB">
        <w:rPr>
          <w:rFonts w:ascii="Arial" w:hAnsi="Arial" w:cs="Arial"/>
          <w:spacing w:val="-2"/>
        </w:rPr>
        <w:t xml:space="preserve"> </w:t>
      </w:r>
      <w:r w:rsidRPr="00DF40AB">
        <w:rPr>
          <w:rFonts w:ascii="Arial" w:hAnsi="Arial" w:cs="Arial"/>
        </w:rPr>
        <w:t>dependency</w:t>
      </w:r>
      <w:r w:rsidRPr="00DF40AB">
        <w:rPr>
          <w:rFonts w:ascii="Arial" w:hAnsi="Arial" w:cs="Arial"/>
          <w:spacing w:val="-6"/>
        </w:rPr>
        <w:t xml:space="preserve"> </w:t>
      </w:r>
      <w:r w:rsidRPr="00DF40AB">
        <w:rPr>
          <w:rFonts w:ascii="Arial" w:hAnsi="Arial" w:cs="Arial"/>
        </w:rPr>
        <w:t>of agency on capacities and resources implies that agency is inherently relational; it always exists in relation to other actors (Mosse, 2010).</w:t>
      </w:r>
    </w:p>
    <w:p w14:paraId="64862FBA" w14:textId="77777777" w:rsidR="00CB60C8" w:rsidRPr="00DF40AB" w:rsidRDefault="00CB60C8">
      <w:pPr>
        <w:pStyle w:val="BodyText"/>
        <w:spacing w:before="33"/>
        <w:rPr>
          <w:rFonts w:ascii="Arial" w:hAnsi="Arial" w:cs="Arial"/>
        </w:rPr>
      </w:pPr>
    </w:p>
    <w:p w14:paraId="64862FC0" w14:textId="2D09469D" w:rsidR="00CB60C8" w:rsidRPr="00DF40AB" w:rsidRDefault="00000000" w:rsidP="00205668">
      <w:pPr>
        <w:pStyle w:val="BodyText"/>
        <w:spacing w:line="237" w:lineRule="auto"/>
        <w:ind w:left="215" w:right="321" w:hanging="10"/>
        <w:jc w:val="both"/>
        <w:rPr>
          <w:rFonts w:ascii="Arial" w:hAnsi="Arial" w:cs="Arial"/>
        </w:rPr>
      </w:pPr>
      <w:r w:rsidRPr="00DF40AB">
        <w:rPr>
          <w:rFonts w:ascii="Arial" w:hAnsi="Arial" w:cs="Arial"/>
        </w:rPr>
        <w:t>A</w:t>
      </w:r>
      <w:r w:rsidRPr="00DF40AB">
        <w:rPr>
          <w:rFonts w:ascii="Arial" w:hAnsi="Arial" w:cs="Arial"/>
          <w:spacing w:val="-8"/>
        </w:rPr>
        <w:t xml:space="preserve"> </w:t>
      </w:r>
      <w:r w:rsidRPr="00DF40AB">
        <w:rPr>
          <w:rFonts w:ascii="Arial" w:hAnsi="Arial" w:cs="Arial"/>
        </w:rPr>
        <w:t>spectrum</w:t>
      </w:r>
      <w:r w:rsidRPr="00DF40AB">
        <w:rPr>
          <w:rFonts w:ascii="Arial" w:hAnsi="Arial" w:cs="Arial"/>
          <w:spacing w:val="-8"/>
        </w:rPr>
        <w:t xml:space="preserve"> </w:t>
      </w:r>
      <w:r w:rsidRPr="00DF40AB">
        <w:rPr>
          <w:rFonts w:ascii="Arial" w:hAnsi="Arial" w:cs="Arial"/>
        </w:rPr>
        <w:t>of</w:t>
      </w:r>
      <w:r w:rsidRPr="00DF40AB">
        <w:rPr>
          <w:rFonts w:ascii="Arial" w:hAnsi="Arial" w:cs="Arial"/>
          <w:spacing w:val="-8"/>
        </w:rPr>
        <w:t xml:space="preserve"> </w:t>
      </w:r>
      <w:r w:rsidRPr="00DF40AB">
        <w:rPr>
          <w:rFonts w:ascii="Arial" w:hAnsi="Arial" w:cs="Arial"/>
        </w:rPr>
        <w:t>views</w:t>
      </w:r>
      <w:r w:rsidRPr="00DF40AB">
        <w:rPr>
          <w:rFonts w:ascii="Arial" w:hAnsi="Arial" w:cs="Arial"/>
          <w:spacing w:val="-7"/>
        </w:rPr>
        <w:t xml:space="preserve"> </w:t>
      </w:r>
      <w:r w:rsidRPr="00DF40AB">
        <w:rPr>
          <w:rFonts w:ascii="Arial" w:hAnsi="Arial" w:cs="Arial"/>
        </w:rPr>
        <w:t>exists</w:t>
      </w:r>
      <w:r w:rsidRPr="00DF40AB">
        <w:rPr>
          <w:rFonts w:ascii="Arial" w:hAnsi="Arial" w:cs="Arial"/>
          <w:spacing w:val="-7"/>
        </w:rPr>
        <w:t xml:space="preserve"> </w:t>
      </w:r>
      <w:r w:rsidRPr="00DF40AB">
        <w:rPr>
          <w:rFonts w:ascii="Arial" w:hAnsi="Arial" w:cs="Arial"/>
        </w:rPr>
        <w:t>within</w:t>
      </w:r>
      <w:r w:rsidRPr="00DF40AB">
        <w:rPr>
          <w:rFonts w:ascii="Arial" w:hAnsi="Arial" w:cs="Arial"/>
          <w:spacing w:val="-7"/>
        </w:rPr>
        <w:t xml:space="preserve"> </w:t>
      </w:r>
      <w:r w:rsidRPr="00DF40AB">
        <w:rPr>
          <w:rFonts w:ascii="Arial" w:hAnsi="Arial" w:cs="Arial"/>
        </w:rPr>
        <w:t>academic</w:t>
      </w:r>
      <w:r w:rsidRPr="00DF40AB">
        <w:rPr>
          <w:rFonts w:ascii="Arial" w:hAnsi="Arial" w:cs="Arial"/>
          <w:spacing w:val="-8"/>
        </w:rPr>
        <w:t xml:space="preserve"> </w:t>
      </w:r>
      <w:r w:rsidRPr="00DF40AB">
        <w:rPr>
          <w:rFonts w:ascii="Arial" w:hAnsi="Arial" w:cs="Arial"/>
        </w:rPr>
        <w:t>research</w:t>
      </w:r>
      <w:r w:rsidRPr="00DF40AB">
        <w:rPr>
          <w:rFonts w:ascii="Arial" w:hAnsi="Arial" w:cs="Arial"/>
          <w:spacing w:val="-5"/>
        </w:rPr>
        <w:t xml:space="preserve"> </w:t>
      </w:r>
      <w:r w:rsidRPr="00DF40AB">
        <w:rPr>
          <w:rFonts w:ascii="Arial" w:hAnsi="Arial" w:cs="Arial"/>
        </w:rPr>
        <w:t>on</w:t>
      </w:r>
      <w:r w:rsidRPr="00DF40AB">
        <w:rPr>
          <w:rFonts w:ascii="Arial" w:hAnsi="Arial" w:cs="Arial"/>
          <w:spacing w:val="-7"/>
        </w:rPr>
        <w:t xml:space="preserve"> </w:t>
      </w:r>
      <w:r w:rsidRPr="00DF40AB">
        <w:rPr>
          <w:rFonts w:ascii="Arial" w:hAnsi="Arial" w:cs="Arial"/>
        </w:rPr>
        <w:t>the</w:t>
      </w:r>
      <w:r w:rsidRPr="00DF40AB">
        <w:rPr>
          <w:rFonts w:ascii="Arial" w:hAnsi="Arial" w:cs="Arial"/>
          <w:spacing w:val="-7"/>
        </w:rPr>
        <w:t xml:space="preserve"> </w:t>
      </w:r>
      <w:r w:rsidRPr="00DF40AB">
        <w:rPr>
          <w:rFonts w:ascii="Arial" w:hAnsi="Arial" w:cs="Arial"/>
        </w:rPr>
        <w:t>extent</w:t>
      </w:r>
      <w:r w:rsidRPr="00DF40AB">
        <w:rPr>
          <w:rFonts w:ascii="Arial" w:hAnsi="Arial" w:cs="Arial"/>
          <w:spacing w:val="-7"/>
        </w:rPr>
        <w:t xml:space="preserve"> </w:t>
      </w:r>
      <w:r w:rsidRPr="00DF40AB">
        <w:rPr>
          <w:rFonts w:ascii="Arial" w:hAnsi="Arial" w:cs="Arial"/>
        </w:rPr>
        <w:t>to</w:t>
      </w:r>
      <w:r w:rsidRPr="00DF40AB">
        <w:rPr>
          <w:rFonts w:ascii="Arial" w:hAnsi="Arial" w:cs="Arial"/>
          <w:spacing w:val="-7"/>
        </w:rPr>
        <w:t xml:space="preserve"> </w:t>
      </w:r>
      <w:r w:rsidRPr="00DF40AB">
        <w:rPr>
          <w:rFonts w:ascii="Arial" w:hAnsi="Arial" w:cs="Arial"/>
        </w:rPr>
        <w:t>which</w:t>
      </w:r>
      <w:r w:rsidRPr="00DF40AB">
        <w:rPr>
          <w:rFonts w:ascii="Arial" w:hAnsi="Arial" w:cs="Arial"/>
          <w:spacing w:val="-8"/>
        </w:rPr>
        <w:t xml:space="preserve"> </w:t>
      </w:r>
      <w:r w:rsidRPr="00DF40AB">
        <w:rPr>
          <w:rFonts w:ascii="Arial" w:hAnsi="Arial" w:cs="Arial"/>
        </w:rPr>
        <w:t>people</w:t>
      </w:r>
      <w:r w:rsidRPr="00DF40AB">
        <w:rPr>
          <w:rFonts w:ascii="Arial" w:hAnsi="Arial" w:cs="Arial"/>
          <w:spacing w:val="-7"/>
        </w:rPr>
        <w:t xml:space="preserve"> </w:t>
      </w:r>
      <w:proofErr w:type="gramStart"/>
      <w:r w:rsidRPr="00DF40AB">
        <w:rPr>
          <w:rFonts w:ascii="Arial" w:hAnsi="Arial" w:cs="Arial"/>
        </w:rPr>
        <w:lastRenderedPageBreak/>
        <w:t>are able to</w:t>
      </w:r>
      <w:proofErr w:type="gramEnd"/>
      <w:r w:rsidRPr="00DF40AB">
        <w:rPr>
          <w:rFonts w:ascii="Arial" w:hAnsi="Arial" w:cs="Arial"/>
        </w:rPr>
        <w:t xml:space="preserve"> control their lives via their own agency. Some authors have suggested that human agency is preconditioned by either the social and cultural structures around them</w:t>
      </w:r>
      <w:r w:rsidRPr="00DF40AB">
        <w:rPr>
          <w:rFonts w:ascii="Arial" w:hAnsi="Arial" w:cs="Arial"/>
          <w:spacing w:val="-7"/>
        </w:rPr>
        <w:t xml:space="preserve"> </w:t>
      </w:r>
      <w:r w:rsidRPr="00DF40AB">
        <w:rPr>
          <w:rFonts w:ascii="Arial" w:hAnsi="Arial" w:cs="Arial"/>
        </w:rPr>
        <w:t>(Lévi-Strauss,</w:t>
      </w:r>
      <w:r w:rsidRPr="00DF40AB">
        <w:rPr>
          <w:rFonts w:ascii="Arial" w:hAnsi="Arial" w:cs="Arial"/>
          <w:spacing w:val="-8"/>
        </w:rPr>
        <w:t xml:space="preserve"> </w:t>
      </w:r>
      <w:r w:rsidRPr="00DF40AB">
        <w:rPr>
          <w:rFonts w:ascii="Arial" w:hAnsi="Arial" w:cs="Arial"/>
        </w:rPr>
        <w:t>1963),</w:t>
      </w:r>
      <w:r w:rsidRPr="00DF40AB">
        <w:rPr>
          <w:rFonts w:ascii="Arial" w:hAnsi="Arial" w:cs="Arial"/>
          <w:spacing w:val="-7"/>
        </w:rPr>
        <w:t xml:space="preserve"> </w:t>
      </w:r>
      <w:r w:rsidRPr="00DF40AB">
        <w:rPr>
          <w:rFonts w:ascii="Arial" w:hAnsi="Arial" w:cs="Arial"/>
        </w:rPr>
        <w:t>the</w:t>
      </w:r>
      <w:r w:rsidRPr="00DF40AB">
        <w:rPr>
          <w:rFonts w:ascii="Arial" w:hAnsi="Arial" w:cs="Arial"/>
          <w:spacing w:val="-7"/>
        </w:rPr>
        <w:t xml:space="preserve"> </w:t>
      </w:r>
      <w:r w:rsidRPr="00DF40AB">
        <w:rPr>
          <w:rFonts w:ascii="Arial" w:hAnsi="Arial" w:cs="Arial"/>
        </w:rPr>
        <w:t>political</w:t>
      </w:r>
      <w:r w:rsidRPr="00DF40AB">
        <w:rPr>
          <w:rFonts w:ascii="Arial" w:hAnsi="Arial" w:cs="Arial"/>
          <w:spacing w:val="-7"/>
        </w:rPr>
        <w:t xml:space="preserve"> </w:t>
      </w:r>
      <w:r w:rsidRPr="00DF40AB">
        <w:rPr>
          <w:rFonts w:ascii="Arial" w:hAnsi="Arial" w:cs="Arial"/>
        </w:rPr>
        <w:t>economic</w:t>
      </w:r>
      <w:r w:rsidRPr="00DF40AB">
        <w:rPr>
          <w:rFonts w:ascii="Arial" w:hAnsi="Arial" w:cs="Arial"/>
          <w:spacing w:val="-7"/>
        </w:rPr>
        <w:t xml:space="preserve"> </w:t>
      </w:r>
      <w:r w:rsidRPr="00DF40AB">
        <w:rPr>
          <w:rFonts w:ascii="Arial" w:hAnsi="Arial" w:cs="Arial"/>
        </w:rPr>
        <w:t>context</w:t>
      </w:r>
      <w:r w:rsidRPr="00DF40AB">
        <w:rPr>
          <w:rFonts w:ascii="Arial" w:hAnsi="Arial" w:cs="Arial"/>
          <w:spacing w:val="-7"/>
        </w:rPr>
        <w:t xml:space="preserve"> </w:t>
      </w:r>
      <w:r w:rsidRPr="00DF40AB">
        <w:rPr>
          <w:rFonts w:ascii="Arial" w:hAnsi="Arial" w:cs="Arial"/>
        </w:rPr>
        <w:t>(Harvey,</w:t>
      </w:r>
      <w:r w:rsidRPr="00DF40AB">
        <w:rPr>
          <w:rFonts w:ascii="Arial" w:hAnsi="Arial" w:cs="Arial"/>
          <w:spacing w:val="-4"/>
        </w:rPr>
        <w:t xml:space="preserve"> </w:t>
      </w:r>
      <w:r w:rsidRPr="00DF40AB">
        <w:rPr>
          <w:rFonts w:ascii="Arial" w:hAnsi="Arial" w:cs="Arial"/>
        </w:rPr>
        <w:t>1990)</w:t>
      </w:r>
      <w:r w:rsidRPr="00DF40AB">
        <w:rPr>
          <w:rFonts w:ascii="Arial" w:hAnsi="Arial" w:cs="Arial"/>
          <w:spacing w:val="-8"/>
        </w:rPr>
        <w:t xml:space="preserve"> </w:t>
      </w:r>
      <w:r w:rsidRPr="00DF40AB">
        <w:rPr>
          <w:rFonts w:ascii="Arial" w:hAnsi="Arial" w:cs="Arial"/>
        </w:rPr>
        <w:t>or</w:t>
      </w:r>
      <w:r w:rsidRPr="00DF40AB">
        <w:rPr>
          <w:rFonts w:ascii="Arial" w:hAnsi="Arial" w:cs="Arial"/>
          <w:spacing w:val="-8"/>
        </w:rPr>
        <w:t xml:space="preserve"> </w:t>
      </w:r>
      <w:r w:rsidRPr="00DF40AB">
        <w:rPr>
          <w:rFonts w:ascii="Arial" w:hAnsi="Arial" w:cs="Arial"/>
        </w:rPr>
        <w:t>their</w:t>
      </w:r>
      <w:r w:rsidRPr="00DF40AB">
        <w:rPr>
          <w:rFonts w:ascii="Arial" w:hAnsi="Arial" w:cs="Arial"/>
          <w:spacing w:val="-6"/>
        </w:rPr>
        <w:t xml:space="preserve"> </w:t>
      </w:r>
      <w:r w:rsidRPr="00DF40AB">
        <w:rPr>
          <w:rFonts w:ascii="Arial" w:hAnsi="Arial" w:cs="Arial"/>
        </w:rPr>
        <w:t>class (Bourdieu,</w:t>
      </w:r>
      <w:r w:rsidRPr="00DF40AB">
        <w:rPr>
          <w:rFonts w:ascii="Arial" w:hAnsi="Arial" w:cs="Arial"/>
          <w:spacing w:val="1"/>
        </w:rPr>
        <w:t xml:space="preserve"> </w:t>
      </w:r>
      <w:r w:rsidRPr="00DF40AB">
        <w:rPr>
          <w:rFonts w:ascii="Arial" w:hAnsi="Arial" w:cs="Arial"/>
        </w:rPr>
        <w:t>1990).</w:t>
      </w:r>
      <w:r w:rsidRPr="00DF40AB">
        <w:rPr>
          <w:rFonts w:ascii="Arial" w:hAnsi="Arial" w:cs="Arial"/>
          <w:spacing w:val="2"/>
        </w:rPr>
        <w:t xml:space="preserve"> </w:t>
      </w:r>
      <w:r w:rsidRPr="00DF40AB">
        <w:rPr>
          <w:rFonts w:ascii="Arial" w:hAnsi="Arial" w:cs="Arial"/>
        </w:rPr>
        <w:t>Others</w:t>
      </w:r>
      <w:r w:rsidRPr="00DF40AB">
        <w:rPr>
          <w:rFonts w:ascii="Arial" w:hAnsi="Arial" w:cs="Arial"/>
          <w:spacing w:val="1"/>
        </w:rPr>
        <w:t xml:space="preserve"> </w:t>
      </w:r>
      <w:r w:rsidRPr="00DF40AB">
        <w:rPr>
          <w:rFonts w:ascii="Arial" w:hAnsi="Arial" w:cs="Arial"/>
        </w:rPr>
        <w:t>have</w:t>
      </w:r>
      <w:r w:rsidRPr="00DF40AB">
        <w:rPr>
          <w:rFonts w:ascii="Arial" w:hAnsi="Arial" w:cs="Arial"/>
          <w:spacing w:val="2"/>
        </w:rPr>
        <w:t xml:space="preserve"> </w:t>
      </w:r>
      <w:r w:rsidRPr="00DF40AB">
        <w:rPr>
          <w:rFonts w:ascii="Arial" w:hAnsi="Arial" w:cs="Arial"/>
        </w:rPr>
        <w:t>argued that</w:t>
      </w:r>
      <w:r w:rsidRPr="00DF40AB">
        <w:rPr>
          <w:rFonts w:ascii="Arial" w:hAnsi="Arial" w:cs="Arial"/>
          <w:spacing w:val="1"/>
        </w:rPr>
        <w:t xml:space="preserve"> </w:t>
      </w:r>
      <w:r w:rsidRPr="00DF40AB">
        <w:rPr>
          <w:rFonts w:ascii="Arial" w:hAnsi="Arial" w:cs="Arial"/>
        </w:rPr>
        <w:t>any</w:t>
      </w:r>
      <w:r w:rsidRPr="00DF40AB">
        <w:rPr>
          <w:rFonts w:ascii="Arial" w:hAnsi="Arial" w:cs="Arial"/>
          <w:spacing w:val="1"/>
        </w:rPr>
        <w:t xml:space="preserve"> </w:t>
      </w:r>
      <w:r w:rsidRPr="00DF40AB">
        <w:rPr>
          <w:rFonts w:ascii="Arial" w:hAnsi="Arial" w:cs="Arial"/>
        </w:rPr>
        <w:t>social</w:t>
      </w:r>
      <w:r w:rsidRPr="00DF40AB">
        <w:rPr>
          <w:rFonts w:ascii="Arial" w:hAnsi="Arial" w:cs="Arial"/>
          <w:spacing w:val="2"/>
        </w:rPr>
        <w:t xml:space="preserve"> </w:t>
      </w:r>
      <w:r w:rsidRPr="00DF40AB">
        <w:rPr>
          <w:rFonts w:ascii="Arial" w:hAnsi="Arial" w:cs="Arial"/>
        </w:rPr>
        <w:t>situation</w:t>
      </w:r>
      <w:r w:rsidRPr="00DF40AB">
        <w:rPr>
          <w:rFonts w:ascii="Arial" w:hAnsi="Arial" w:cs="Arial"/>
          <w:spacing w:val="1"/>
        </w:rPr>
        <w:t xml:space="preserve"> </w:t>
      </w:r>
      <w:r w:rsidRPr="00DF40AB">
        <w:rPr>
          <w:rFonts w:ascii="Arial" w:hAnsi="Arial" w:cs="Arial"/>
        </w:rPr>
        <w:t>implies human</w:t>
      </w:r>
      <w:r w:rsidRPr="00DF40AB">
        <w:rPr>
          <w:rFonts w:ascii="Arial" w:hAnsi="Arial" w:cs="Arial"/>
          <w:spacing w:val="2"/>
        </w:rPr>
        <w:t xml:space="preserve"> </w:t>
      </w:r>
      <w:r w:rsidRPr="00DF40AB">
        <w:rPr>
          <w:rFonts w:ascii="Arial" w:hAnsi="Arial" w:cs="Arial"/>
          <w:spacing w:val="-2"/>
        </w:rPr>
        <w:t>agency</w:t>
      </w:r>
      <w:r w:rsidR="00205668">
        <w:rPr>
          <w:rFonts w:ascii="Arial" w:hAnsi="Arial" w:cs="Arial"/>
          <w:spacing w:val="-2"/>
        </w:rPr>
        <w:t xml:space="preserve"> </w:t>
      </w:r>
      <w:r w:rsidRPr="00DF40AB">
        <w:rPr>
          <w:rFonts w:ascii="Arial" w:hAnsi="Arial" w:cs="Arial"/>
        </w:rPr>
        <w:t>and</w:t>
      </w:r>
      <w:r w:rsidRPr="00DF40AB">
        <w:rPr>
          <w:rFonts w:ascii="Arial" w:hAnsi="Arial" w:cs="Arial"/>
          <w:spacing w:val="-9"/>
        </w:rPr>
        <w:t xml:space="preserve"> </w:t>
      </w:r>
      <w:r w:rsidRPr="00DF40AB">
        <w:rPr>
          <w:rFonts w:ascii="Arial" w:hAnsi="Arial" w:cs="Arial"/>
        </w:rPr>
        <w:t>therefore</w:t>
      </w:r>
      <w:r w:rsidRPr="00DF40AB">
        <w:rPr>
          <w:rFonts w:ascii="Arial" w:hAnsi="Arial" w:cs="Arial"/>
          <w:spacing w:val="-8"/>
        </w:rPr>
        <w:t xml:space="preserve"> </w:t>
      </w:r>
      <w:r w:rsidRPr="00DF40AB">
        <w:rPr>
          <w:rFonts w:ascii="Arial" w:hAnsi="Arial" w:cs="Arial"/>
        </w:rPr>
        <w:t>the</w:t>
      </w:r>
      <w:r w:rsidRPr="00DF40AB">
        <w:rPr>
          <w:rFonts w:ascii="Arial" w:hAnsi="Arial" w:cs="Arial"/>
          <w:spacing w:val="-8"/>
        </w:rPr>
        <w:t xml:space="preserve"> </w:t>
      </w:r>
      <w:r w:rsidRPr="00DF40AB">
        <w:rPr>
          <w:rFonts w:ascii="Arial" w:hAnsi="Arial" w:cs="Arial"/>
        </w:rPr>
        <w:t>possibility</w:t>
      </w:r>
      <w:r w:rsidRPr="00DF40AB">
        <w:rPr>
          <w:rFonts w:ascii="Arial" w:hAnsi="Arial" w:cs="Arial"/>
          <w:spacing w:val="-9"/>
        </w:rPr>
        <w:t xml:space="preserve"> </w:t>
      </w:r>
      <w:r w:rsidRPr="00DF40AB">
        <w:rPr>
          <w:rFonts w:ascii="Arial" w:hAnsi="Arial" w:cs="Arial"/>
        </w:rPr>
        <w:t>for</w:t>
      </w:r>
      <w:r w:rsidRPr="00DF40AB">
        <w:rPr>
          <w:rFonts w:ascii="Arial" w:hAnsi="Arial" w:cs="Arial"/>
          <w:spacing w:val="-9"/>
        </w:rPr>
        <w:t xml:space="preserve"> </w:t>
      </w:r>
      <w:r w:rsidRPr="00DF40AB">
        <w:rPr>
          <w:rFonts w:ascii="Arial" w:hAnsi="Arial" w:cs="Arial"/>
        </w:rPr>
        <w:t>change,</w:t>
      </w:r>
      <w:r w:rsidRPr="00DF40AB">
        <w:rPr>
          <w:rFonts w:ascii="Arial" w:hAnsi="Arial" w:cs="Arial"/>
          <w:spacing w:val="-7"/>
        </w:rPr>
        <w:t xml:space="preserve"> </w:t>
      </w:r>
      <w:r w:rsidRPr="00DF40AB">
        <w:rPr>
          <w:rFonts w:ascii="Arial" w:hAnsi="Arial" w:cs="Arial"/>
        </w:rPr>
        <w:t>even</w:t>
      </w:r>
      <w:r w:rsidRPr="00DF40AB">
        <w:rPr>
          <w:rFonts w:ascii="Arial" w:hAnsi="Arial" w:cs="Arial"/>
          <w:spacing w:val="-8"/>
        </w:rPr>
        <w:t xml:space="preserve"> </w:t>
      </w:r>
      <w:r w:rsidRPr="00DF40AB">
        <w:rPr>
          <w:rFonts w:ascii="Arial" w:hAnsi="Arial" w:cs="Arial"/>
        </w:rPr>
        <w:t>if</w:t>
      </w:r>
      <w:r w:rsidRPr="00DF40AB">
        <w:rPr>
          <w:rFonts w:ascii="Arial" w:hAnsi="Arial" w:cs="Arial"/>
          <w:spacing w:val="-11"/>
        </w:rPr>
        <w:t xml:space="preserve"> </w:t>
      </w:r>
      <w:r w:rsidRPr="00DF40AB">
        <w:rPr>
          <w:rFonts w:ascii="Arial" w:hAnsi="Arial" w:cs="Arial"/>
        </w:rPr>
        <w:t>power</w:t>
      </w:r>
      <w:r w:rsidRPr="00DF40AB">
        <w:rPr>
          <w:rFonts w:ascii="Arial" w:hAnsi="Arial" w:cs="Arial"/>
          <w:spacing w:val="-9"/>
        </w:rPr>
        <w:t xml:space="preserve"> </w:t>
      </w:r>
      <w:r w:rsidRPr="00DF40AB">
        <w:rPr>
          <w:rFonts w:ascii="Arial" w:hAnsi="Arial" w:cs="Arial"/>
        </w:rPr>
        <w:t>relations</w:t>
      </w:r>
      <w:r w:rsidRPr="00DF40AB">
        <w:rPr>
          <w:rFonts w:ascii="Arial" w:hAnsi="Arial" w:cs="Arial"/>
          <w:spacing w:val="-8"/>
        </w:rPr>
        <w:t xml:space="preserve"> </w:t>
      </w:r>
      <w:r w:rsidRPr="00DF40AB">
        <w:rPr>
          <w:rFonts w:ascii="Arial" w:hAnsi="Arial" w:cs="Arial"/>
        </w:rPr>
        <w:t>are</w:t>
      </w:r>
      <w:r w:rsidRPr="00DF40AB">
        <w:rPr>
          <w:rFonts w:ascii="Arial" w:hAnsi="Arial" w:cs="Arial"/>
          <w:spacing w:val="-8"/>
        </w:rPr>
        <w:t xml:space="preserve"> </w:t>
      </w:r>
      <w:r w:rsidRPr="00DF40AB">
        <w:rPr>
          <w:rFonts w:ascii="Arial" w:hAnsi="Arial" w:cs="Arial"/>
        </w:rPr>
        <w:t>unequal</w:t>
      </w:r>
      <w:r w:rsidRPr="00DF40AB">
        <w:rPr>
          <w:rFonts w:ascii="Arial" w:hAnsi="Arial" w:cs="Arial"/>
          <w:spacing w:val="-9"/>
        </w:rPr>
        <w:t xml:space="preserve"> </w:t>
      </w:r>
      <w:r w:rsidRPr="00DF40AB">
        <w:rPr>
          <w:rFonts w:ascii="Arial" w:hAnsi="Arial" w:cs="Arial"/>
        </w:rPr>
        <w:t>(Foucault, 1977). The flourishing life approach adopts a view that social, economic, cultural, political, class and institutional structures can either enable or hinder human agency, while at the same time being shaped and transformed by it (see also Giddens, 1979).</w:t>
      </w:r>
    </w:p>
    <w:p w14:paraId="64862FC1" w14:textId="77777777" w:rsidR="00CB60C8" w:rsidRPr="00DF40AB" w:rsidRDefault="00CB60C8">
      <w:pPr>
        <w:pStyle w:val="BodyText"/>
        <w:spacing w:before="30"/>
        <w:rPr>
          <w:rFonts w:ascii="Arial" w:hAnsi="Arial" w:cs="Arial"/>
        </w:rPr>
      </w:pPr>
    </w:p>
    <w:p w14:paraId="64862FC2" w14:textId="77777777" w:rsidR="00CB60C8" w:rsidRPr="00DF40AB" w:rsidRDefault="00000000" w:rsidP="00200D97">
      <w:pPr>
        <w:pStyle w:val="ListParagraph"/>
        <w:numPr>
          <w:ilvl w:val="0"/>
          <w:numId w:val="2"/>
        </w:numPr>
        <w:tabs>
          <w:tab w:val="left" w:pos="500"/>
        </w:tabs>
        <w:ind w:left="500" w:hanging="294"/>
        <w:rPr>
          <w:rFonts w:ascii="Arial" w:hAnsi="Arial" w:cs="Arial"/>
          <w:b/>
        </w:rPr>
      </w:pPr>
      <w:r w:rsidRPr="00DF40AB">
        <w:rPr>
          <w:rFonts w:ascii="Arial" w:hAnsi="Arial" w:cs="Arial"/>
          <w:b/>
          <w:spacing w:val="-2"/>
        </w:rPr>
        <w:t>Activities</w:t>
      </w:r>
    </w:p>
    <w:p w14:paraId="64862FC3" w14:textId="77777777" w:rsidR="00CB60C8" w:rsidRPr="00DF40AB" w:rsidRDefault="00CB60C8">
      <w:pPr>
        <w:pStyle w:val="BodyText"/>
        <w:spacing w:before="75"/>
        <w:rPr>
          <w:rFonts w:ascii="Arial" w:hAnsi="Arial" w:cs="Arial"/>
          <w:b/>
          <w:sz w:val="22"/>
        </w:rPr>
      </w:pPr>
    </w:p>
    <w:p w14:paraId="64862FC4" w14:textId="77777777" w:rsidR="00CB60C8" w:rsidRPr="00DF40AB" w:rsidRDefault="00000000">
      <w:pPr>
        <w:pStyle w:val="BodyText"/>
        <w:spacing w:line="237" w:lineRule="auto"/>
        <w:ind w:left="215" w:right="325" w:hanging="10"/>
        <w:jc w:val="both"/>
        <w:rPr>
          <w:rFonts w:ascii="Arial" w:hAnsi="Arial" w:cs="Arial"/>
        </w:rPr>
      </w:pPr>
      <w:r w:rsidRPr="00DF40AB">
        <w:rPr>
          <w:rFonts w:ascii="Arial" w:hAnsi="Arial" w:cs="Arial"/>
        </w:rPr>
        <w:t xml:space="preserve">Activities are understood as the actions required to </w:t>
      </w:r>
      <w:proofErr w:type="spellStart"/>
      <w:r w:rsidRPr="00DF40AB">
        <w:rPr>
          <w:rFonts w:ascii="Arial" w:hAnsi="Arial" w:cs="Arial"/>
        </w:rPr>
        <w:t>mobilise</w:t>
      </w:r>
      <w:proofErr w:type="spellEnd"/>
      <w:r w:rsidRPr="00DF40AB">
        <w:rPr>
          <w:rFonts w:ascii="Arial" w:hAnsi="Arial" w:cs="Arial"/>
        </w:rPr>
        <w:t xml:space="preserve"> resources and capacities to</w:t>
      </w:r>
      <w:r w:rsidRPr="00DF40AB">
        <w:rPr>
          <w:rFonts w:ascii="Arial" w:hAnsi="Arial" w:cs="Arial"/>
          <w:spacing w:val="-12"/>
        </w:rPr>
        <w:t xml:space="preserve"> </w:t>
      </w:r>
      <w:r w:rsidRPr="00DF40AB">
        <w:rPr>
          <w:rFonts w:ascii="Arial" w:hAnsi="Arial" w:cs="Arial"/>
        </w:rPr>
        <w:t>achieve</w:t>
      </w:r>
      <w:r w:rsidRPr="00DF40AB">
        <w:rPr>
          <w:rFonts w:ascii="Arial" w:hAnsi="Arial" w:cs="Arial"/>
          <w:spacing w:val="-12"/>
        </w:rPr>
        <w:t xml:space="preserve"> </w:t>
      </w:r>
      <w:r w:rsidRPr="00DF40AB">
        <w:rPr>
          <w:rFonts w:ascii="Arial" w:hAnsi="Arial" w:cs="Arial"/>
        </w:rPr>
        <w:t>valued</w:t>
      </w:r>
      <w:r w:rsidRPr="00DF40AB">
        <w:rPr>
          <w:rFonts w:ascii="Arial" w:hAnsi="Arial" w:cs="Arial"/>
          <w:spacing w:val="-11"/>
        </w:rPr>
        <w:t xml:space="preserve"> </w:t>
      </w:r>
      <w:r w:rsidRPr="00DF40AB">
        <w:rPr>
          <w:rFonts w:ascii="Arial" w:hAnsi="Arial" w:cs="Arial"/>
        </w:rPr>
        <w:t>outcomes.</w:t>
      </w:r>
      <w:r w:rsidRPr="00DF40AB">
        <w:rPr>
          <w:rFonts w:ascii="Arial" w:hAnsi="Arial" w:cs="Arial"/>
          <w:spacing w:val="-11"/>
        </w:rPr>
        <w:t xml:space="preserve"> </w:t>
      </w:r>
      <w:r w:rsidRPr="00DF40AB">
        <w:rPr>
          <w:rFonts w:ascii="Arial" w:hAnsi="Arial" w:cs="Arial"/>
        </w:rPr>
        <w:t>For</w:t>
      </w:r>
      <w:r w:rsidRPr="00DF40AB">
        <w:rPr>
          <w:rFonts w:ascii="Arial" w:hAnsi="Arial" w:cs="Arial"/>
          <w:spacing w:val="-13"/>
        </w:rPr>
        <w:t xml:space="preserve"> </w:t>
      </w:r>
      <w:r w:rsidRPr="00DF40AB">
        <w:rPr>
          <w:rFonts w:ascii="Arial" w:hAnsi="Arial" w:cs="Arial"/>
        </w:rPr>
        <w:t>example,</w:t>
      </w:r>
      <w:r w:rsidRPr="00DF40AB">
        <w:rPr>
          <w:rFonts w:ascii="Arial" w:hAnsi="Arial" w:cs="Arial"/>
          <w:spacing w:val="-11"/>
        </w:rPr>
        <w:t xml:space="preserve"> </w:t>
      </w:r>
      <w:r w:rsidRPr="00DF40AB">
        <w:rPr>
          <w:rFonts w:ascii="Arial" w:hAnsi="Arial" w:cs="Arial"/>
        </w:rPr>
        <w:t>to</w:t>
      </w:r>
      <w:r w:rsidRPr="00DF40AB">
        <w:rPr>
          <w:rFonts w:ascii="Arial" w:hAnsi="Arial" w:cs="Arial"/>
          <w:spacing w:val="-12"/>
        </w:rPr>
        <w:t xml:space="preserve"> </w:t>
      </w:r>
      <w:r w:rsidRPr="00DF40AB">
        <w:rPr>
          <w:rFonts w:ascii="Arial" w:hAnsi="Arial" w:cs="Arial"/>
        </w:rPr>
        <w:t>have</w:t>
      </w:r>
      <w:r w:rsidRPr="00DF40AB">
        <w:rPr>
          <w:rFonts w:ascii="Arial" w:hAnsi="Arial" w:cs="Arial"/>
          <w:spacing w:val="-12"/>
        </w:rPr>
        <w:t xml:space="preserve"> </w:t>
      </w:r>
      <w:r w:rsidRPr="00DF40AB">
        <w:rPr>
          <w:rFonts w:ascii="Arial" w:hAnsi="Arial" w:cs="Arial"/>
        </w:rPr>
        <w:t>good</w:t>
      </w:r>
      <w:r w:rsidRPr="00DF40AB">
        <w:rPr>
          <w:rFonts w:ascii="Arial" w:hAnsi="Arial" w:cs="Arial"/>
          <w:spacing w:val="-13"/>
        </w:rPr>
        <w:t xml:space="preserve"> </w:t>
      </w:r>
      <w:r w:rsidRPr="00DF40AB">
        <w:rPr>
          <w:rFonts w:ascii="Arial" w:hAnsi="Arial" w:cs="Arial"/>
        </w:rPr>
        <w:t>health,</w:t>
      </w:r>
      <w:r w:rsidRPr="00DF40AB">
        <w:rPr>
          <w:rFonts w:ascii="Arial" w:hAnsi="Arial" w:cs="Arial"/>
          <w:spacing w:val="-11"/>
        </w:rPr>
        <w:t xml:space="preserve"> </w:t>
      </w:r>
      <w:r w:rsidRPr="00DF40AB">
        <w:rPr>
          <w:rFonts w:ascii="Arial" w:hAnsi="Arial" w:cs="Arial"/>
        </w:rPr>
        <w:t>a</w:t>
      </w:r>
      <w:r w:rsidRPr="00DF40AB">
        <w:rPr>
          <w:rFonts w:ascii="Arial" w:hAnsi="Arial" w:cs="Arial"/>
          <w:spacing w:val="-12"/>
        </w:rPr>
        <w:t xml:space="preserve"> </w:t>
      </w:r>
      <w:r w:rsidRPr="00DF40AB">
        <w:rPr>
          <w:rFonts w:ascii="Arial" w:hAnsi="Arial" w:cs="Arial"/>
        </w:rPr>
        <w:t>person</w:t>
      </w:r>
      <w:r w:rsidRPr="00DF40AB">
        <w:rPr>
          <w:rFonts w:ascii="Arial" w:hAnsi="Arial" w:cs="Arial"/>
          <w:spacing w:val="-9"/>
        </w:rPr>
        <w:t xml:space="preserve"> </w:t>
      </w:r>
      <w:r w:rsidRPr="00DF40AB">
        <w:rPr>
          <w:rFonts w:ascii="Arial" w:hAnsi="Arial" w:cs="Arial"/>
        </w:rPr>
        <w:t>may</w:t>
      </w:r>
      <w:r w:rsidRPr="00DF40AB">
        <w:rPr>
          <w:rFonts w:ascii="Arial" w:hAnsi="Arial" w:cs="Arial"/>
          <w:spacing w:val="-13"/>
        </w:rPr>
        <w:t xml:space="preserve"> </w:t>
      </w:r>
      <w:r w:rsidRPr="00DF40AB">
        <w:rPr>
          <w:rFonts w:ascii="Arial" w:hAnsi="Arial" w:cs="Arial"/>
        </w:rPr>
        <w:t>undertake activities</w:t>
      </w:r>
      <w:r w:rsidRPr="00DF40AB">
        <w:rPr>
          <w:rFonts w:ascii="Arial" w:hAnsi="Arial" w:cs="Arial"/>
          <w:spacing w:val="-5"/>
        </w:rPr>
        <w:t xml:space="preserve"> </w:t>
      </w:r>
      <w:r w:rsidRPr="00DF40AB">
        <w:rPr>
          <w:rFonts w:ascii="Arial" w:hAnsi="Arial" w:cs="Arial"/>
        </w:rPr>
        <w:t>such</w:t>
      </w:r>
      <w:r w:rsidRPr="00DF40AB">
        <w:rPr>
          <w:rFonts w:ascii="Arial" w:hAnsi="Arial" w:cs="Arial"/>
          <w:spacing w:val="-6"/>
        </w:rPr>
        <w:t xml:space="preserve"> </w:t>
      </w:r>
      <w:r w:rsidRPr="00DF40AB">
        <w:rPr>
          <w:rFonts w:ascii="Arial" w:hAnsi="Arial" w:cs="Arial"/>
        </w:rPr>
        <w:t>as</w:t>
      </w:r>
      <w:r w:rsidRPr="00DF40AB">
        <w:rPr>
          <w:rFonts w:ascii="Arial" w:hAnsi="Arial" w:cs="Arial"/>
          <w:spacing w:val="-5"/>
        </w:rPr>
        <w:t xml:space="preserve"> </w:t>
      </w:r>
      <w:r w:rsidRPr="00DF40AB">
        <w:rPr>
          <w:rFonts w:ascii="Arial" w:hAnsi="Arial" w:cs="Arial"/>
        </w:rPr>
        <w:t>exercise,</w:t>
      </w:r>
      <w:r w:rsidRPr="00DF40AB">
        <w:rPr>
          <w:rFonts w:ascii="Arial" w:hAnsi="Arial" w:cs="Arial"/>
          <w:spacing w:val="-4"/>
        </w:rPr>
        <w:t xml:space="preserve"> </w:t>
      </w:r>
      <w:r w:rsidRPr="00DF40AB">
        <w:rPr>
          <w:rFonts w:ascii="Arial" w:hAnsi="Arial" w:cs="Arial"/>
        </w:rPr>
        <w:t>cooking</w:t>
      </w:r>
      <w:r w:rsidRPr="00DF40AB">
        <w:rPr>
          <w:rFonts w:ascii="Arial" w:hAnsi="Arial" w:cs="Arial"/>
          <w:spacing w:val="-6"/>
        </w:rPr>
        <w:t xml:space="preserve"> </w:t>
      </w:r>
      <w:r w:rsidRPr="00DF40AB">
        <w:rPr>
          <w:rFonts w:ascii="Arial" w:hAnsi="Arial" w:cs="Arial"/>
        </w:rPr>
        <w:t>meals</w:t>
      </w:r>
      <w:r w:rsidRPr="00DF40AB">
        <w:rPr>
          <w:rFonts w:ascii="Arial" w:hAnsi="Arial" w:cs="Arial"/>
          <w:spacing w:val="-6"/>
        </w:rPr>
        <w:t xml:space="preserve"> </w:t>
      </w:r>
      <w:r w:rsidRPr="00DF40AB">
        <w:rPr>
          <w:rFonts w:ascii="Arial" w:hAnsi="Arial" w:cs="Arial"/>
        </w:rPr>
        <w:t>from</w:t>
      </w:r>
      <w:r w:rsidRPr="00DF40AB">
        <w:rPr>
          <w:rFonts w:ascii="Arial" w:hAnsi="Arial" w:cs="Arial"/>
          <w:spacing w:val="-4"/>
        </w:rPr>
        <w:t xml:space="preserve"> </w:t>
      </w:r>
      <w:r w:rsidRPr="00DF40AB">
        <w:rPr>
          <w:rFonts w:ascii="Arial" w:hAnsi="Arial" w:cs="Arial"/>
        </w:rPr>
        <w:t>scratch</w:t>
      </w:r>
      <w:r w:rsidRPr="00DF40AB">
        <w:rPr>
          <w:rFonts w:ascii="Arial" w:hAnsi="Arial" w:cs="Arial"/>
          <w:spacing w:val="-6"/>
        </w:rPr>
        <w:t xml:space="preserve"> </w:t>
      </w:r>
      <w:r w:rsidRPr="00DF40AB">
        <w:rPr>
          <w:rFonts w:ascii="Arial" w:hAnsi="Arial" w:cs="Arial"/>
        </w:rPr>
        <w:t>or</w:t>
      </w:r>
      <w:r w:rsidRPr="00DF40AB">
        <w:rPr>
          <w:rFonts w:ascii="Arial" w:hAnsi="Arial" w:cs="Arial"/>
          <w:spacing w:val="-5"/>
        </w:rPr>
        <w:t xml:space="preserve"> </w:t>
      </w:r>
      <w:r w:rsidRPr="00DF40AB">
        <w:rPr>
          <w:rFonts w:ascii="Arial" w:hAnsi="Arial" w:cs="Arial"/>
        </w:rPr>
        <w:t>spending</w:t>
      </w:r>
      <w:r w:rsidRPr="00DF40AB">
        <w:rPr>
          <w:rFonts w:ascii="Arial" w:hAnsi="Arial" w:cs="Arial"/>
          <w:spacing w:val="-6"/>
        </w:rPr>
        <w:t xml:space="preserve"> </w:t>
      </w:r>
      <w:r w:rsidRPr="00DF40AB">
        <w:rPr>
          <w:rFonts w:ascii="Arial" w:hAnsi="Arial" w:cs="Arial"/>
        </w:rPr>
        <w:t>time</w:t>
      </w:r>
      <w:r w:rsidRPr="00DF40AB">
        <w:rPr>
          <w:rFonts w:ascii="Arial" w:hAnsi="Arial" w:cs="Arial"/>
          <w:spacing w:val="-5"/>
        </w:rPr>
        <w:t xml:space="preserve"> </w:t>
      </w:r>
      <w:r w:rsidRPr="00DF40AB">
        <w:rPr>
          <w:rFonts w:ascii="Arial" w:hAnsi="Arial" w:cs="Arial"/>
        </w:rPr>
        <w:t>outdoors.</w:t>
      </w:r>
      <w:r w:rsidRPr="00DF40AB">
        <w:rPr>
          <w:rFonts w:ascii="Arial" w:hAnsi="Arial" w:cs="Arial"/>
          <w:spacing w:val="-3"/>
        </w:rPr>
        <w:t xml:space="preserve"> </w:t>
      </w:r>
      <w:r w:rsidRPr="00DF40AB">
        <w:rPr>
          <w:rFonts w:ascii="Arial" w:hAnsi="Arial" w:cs="Arial"/>
        </w:rPr>
        <w:t xml:space="preserve">The </w:t>
      </w:r>
      <w:r w:rsidRPr="00DF40AB">
        <w:rPr>
          <w:rFonts w:ascii="Arial" w:hAnsi="Arial" w:cs="Arial"/>
          <w:i/>
        </w:rPr>
        <w:t xml:space="preserve">capability approach </w:t>
      </w:r>
      <w:proofErr w:type="spellStart"/>
      <w:r w:rsidRPr="00DF40AB">
        <w:rPr>
          <w:rFonts w:ascii="Arial" w:hAnsi="Arial" w:cs="Arial"/>
        </w:rPr>
        <w:t>emphasises</w:t>
      </w:r>
      <w:proofErr w:type="spellEnd"/>
      <w:r w:rsidRPr="00DF40AB">
        <w:rPr>
          <w:rFonts w:ascii="Arial" w:hAnsi="Arial" w:cs="Arial"/>
        </w:rPr>
        <w:t xml:space="preserve"> the importance of people’s active involvement in shaping the lives they value living (Sen, 1999: 53).</w:t>
      </w:r>
    </w:p>
    <w:p w14:paraId="64862FC5" w14:textId="77777777" w:rsidR="00CB60C8" w:rsidRPr="00DF40AB" w:rsidRDefault="00CB60C8">
      <w:pPr>
        <w:pStyle w:val="BodyText"/>
        <w:spacing w:before="30"/>
        <w:rPr>
          <w:rFonts w:ascii="Arial" w:hAnsi="Arial" w:cs="Arial"/>
        </w:rPr>
      </w:pPr>
    </w:p>
    <w:p w14:paraId="64862FC6" w14:textId="77777777" w:rsidR="00CB60C8" w:rsidRPr="00DF40AB" w:rsidRDefault="00000000" w:rsidP="00200D97">
      <w:pPr>
        <w:pStyle w:val="ListParagraph"/>
        <w:numPr>
          <w:ilvl w:val="0"/>
          <w:numId w:val="2"/>
        </w:numPr>
        <w:tabs>
          <w:tab w:val="left" w:pos="471"/>
        </w:tabs>
        <w:spacing w:before="1"/>
        <w:ind w:left="471" w:hanging="265"/>
        <w:rPr>
          <w:rFonts w:ascii="Arial" w:hAnsi="Arial" w:cs="Arial"/>
          <w:b/>
        </w:rPr>
      </w:pPr>
      <w:r w:rsidRPr="00DF40AB">
        <w:rPr>
          <w:rFonts w:ascii="Arial" w:hAnsi="Arial" w:cs="Arial"/>
          <w:b/>
          <w:spacing w:val="-2"/>
        </w:rPr>
        <w:t>Opportunities</w:t>
      </w:r>
    </w:p>
    <w:p w14:paraId="64862FC7" w14:textId="77777777" w:rsidR="00CB60C8" w:rsidRPr="00DF40AB" w:rsidRDefault="00CB60C8">
      <w:pPr>
        <w:pStyle w:val="BodyText"/>
        <w:spacing w:before="74"/>
        <w:rPr>
          <w:rFonts w:ascii="Arial" w:hAnsi="Arial" w:cs="Arial"/>
          <w:b/>
          <w:sz w:val="22"/>
        </w:rPr>
      </w:pPr>
    </w:p>
    <w:p w14:paraId="64862FC8" w14:textId="77777777" w:rsidR="00CB60C8" w:rsidRPr="00DF40AB" w:rsidRDefault="00000000">
      <w:pPr>
        <w:pStyle w:val="BodyText"/>
        <w:spacing w:line="237" w:lineRule="auto"/>
        <w:ind w:left="215" w:right="324" w:hanging="10"/>
        <w:jc w:val="both"/>
        <w:rPr>
          <w:rFonts w:ascii="Arial" w:hAnsi="Arial" w:cs="Arial"/>
        </w:rPr>
      </w:pPr>
      <w:r w:rsidRPr="00DF40AB">
        <w:rPr>
          <w:rFonts w:ascii="Arial" w:hAnsi="Arial" w:cs="Arial"/>
          <w:color w:val="212121"/>
        </w:rPr>
        <w:t xml:space="preserve">Opportunities are available spaces (physical and virtual) in which activities can take place that allow the achievement of valued outcomes. These spaces are created at </w:t>
      </w:r>
      <w:proofErr w:type="gramStart"/>
      <w:r w:rsidRPr="00DF40AB">
        <w:rPr>
          <w:rFonts w:ascii="Arial" w:hAnsi="Arial" w:cs="Arial"/>
          <w:color w:val="212121"/>
        </w:rPr>
        <w:t>societal</w:t>
      </w:r>
      <w:proofErr w:type="gramEnd"/>
      <w:r w:rsidRPr="00DF40AB">
        <w:rPr>
          <w:rFonts w:ascii="Arial" w:hAnsi="Arial" w:cs="Arial"/>
          <w:color w:val="212121"/>
        </w:rPr>
        <w:t xml:space="preserve"> level. </w:t>
      </w:r>
      <w:r w:rsidRPr="00DF40AB">
        <w:rPr>
          <w:rFonts w:ascii="Arial" w:hAnsi="Arial" w:cs="Arial"/>
        </w:rPr>
        <w:t>An opportunity to fulfil the need for self-expression, for example, could be an open mic night at a local pub, an online platform or blog, or writing a poem in one’s bedroom. Depending on a person’s capacities, resources and agency, different opportunities are available to them – in a real or perceived sense (a person with low self-esteem may not wish to perform their poem at an open mic night, for example). Sen refers to this aspect as freedom, or “the real opportunity that we have to accomplish</w:t>
      </w:r>
      <w:r w:rsidRPr="00DF40AB">
        <w:rPr>
          <w:rFonts w:ascii="Arial" w:hAnsi="Arial" w:cs="Arial"/>
          <w:spacing w:val="-15"/>
        </w:rPr>
        <w:t xml:space="preserve"> </w:t>
      </w:r>
      <w:r w:rsidRPr="00DF40AB">
        <w:rPr>
          <w:rFonts w:ascii="Arial" w:hAnsi="Arial" w:cs="Arial"/>
        </w:rPr>
        <w:t>what</w:t>
      </w:r>
      <w:r w:rsidRPr="00DF40AB">
        <w:rPr>
          <w:rFonts w:ascii="Arial" w:hAnsi="Arial" w:cs="Arial"/>
          <w:spacing w:val="-14"/>
        </w:rPr>
        <w:t xml:space="preserve"> </w:t>
      </w:r>
      <w:r w:rsidRPr="00DF40AB">
        <w:rPr>
          <w:rFonts w:ascii="Arial" w:hAnsi="Arial" w:cs="Arial"/>
        </w:rPr>
        <w:t>we</w:t>
      </w:r>
      <w:r w:rsidRPr="00DF40AB">
        <w:rPr>
          <w:rFonts w:ascii="Arial" w:hAnsi="Arial" w:cs="Arial"/>
          <w:spacing w:val="-15"/>
        </w:rPr>
        <w:t xml:space="preserve"> </w:t>
      </w:r>
      <w:r w:rsidRPr="00DF40AB">
        <w:rPr>
          <w:rFonts w:ascii="Arial" w:hAnsi="Arial" w:cs="Arial"/>
        </w:rPr>
        <w:t>value”</w:t>
      </w:r>
      <w:r w:rsidRPr="00DF40AB">
        <w:rPr>
          <w:rFonts w:ascii="Arial" w:hAnsi="Arial" w:cs="Arial"/>
          <w:spacing w:val="-14"/>
        </w:rPr>
        <w:t xml:space="preserve"> </w:t>
      </w:r>
      <w:r w:rsidRPr="00DF40AB">
        <w:rPr>
          <w:rFonts w:ascii="Arial" w:hAnsi="Arial" w:cs="Arial"/>
        </w:rPr>
        <w:t>(Sen</w:t>
      </w:r>
      <w:r w:rsidRPr="00DF40AB">
        <w:rPr>
          <w:rFonts w:ascii="Arial" w:hAnsi="Arial" w:cs="Arial"/>
          <w:spacing w:val="-15"/>
        </w:rPr>
        <w:t xml:space="preserve"> </w:t>
      </w:r>
      <w:r w:rsidRPr="00DF40AB">
        <w:rPr>
          <w:rFonts w:ascii="Arial" w:hAnsi="Arial" w:cs="Arial"/>
        </w:rPr>
        <w:t>in</w:t>
      </w:r>
      <w:r w:rsidRPr="00DF40AB">
        <w:rPr>
          <w:rFonts w:ascii="Arial" w:hAnsi="Arial" w:cs="Arial"/>
          <w:spacing w:val="-14"/>
        </w:rPr>
        <w:t xml:space="preserve"> </w:t>
      </w:r>
      <w:r w:rsidRPr="00DF40AB">
        <w:rPr>
          <w:rFonts w:ascii="Arial" w:hAnsi="Arial" w:cs="Arial"/>
        </w:rPr>
        <w:t>Alkire</w:t>
      </w:r>
      <w:r w:rsidRPr="00DF40AB">
        <w:rPr>
          <w:rFonts w:ascii="Arial" w:hAnsi="Arial" w:cs="Arial"/>
          <w:spacing w:val="-15"/>
        </w:rPr>
        <w:t xml:space="preserve"> </w:t>
      </w:r>
      <w:r w:rsidRPr="00DF40AB">
        <w:rPr>
          <w:rFonts w:ascii="Arial" w:hAnsi="Arial" w:cs="Arial"/>
        </w:rPr>
        <w:t>and</w:t>
      </w:r>
      <w:r w:rsidRPr="00DF40AB">
        <w:rPr>
          <w:rFonts w:ascii="Arial" w:hAnsi="Arial" w:cs="Arial"/>
          <w:spacing w:val="-14"/>
        </w:rPr>
        <w:t xml:space="preserve"> </w:t>
      </w:r>
      <w:proofErr w:type="spellStart"/>
      <w:r w:rsidRPr="00DF40AB">
        <w:rPr>
          <w:rFonts w:ascii="Arial" w:hAnsi="Arial" w:cs="Arial"/>
        </w:rPr>
        <w:t>Deneulin</w:t>
      </w:r>
      <w:proofErr w:type="spellEnd"/>
      <w:r w:rsidRPr="00DF40AB">
        <w:rPr>
          <w:rFonts w:ascii="Arial" w:hAnsi="Arial" w:cs="Arial"/>
        </w:rPr>
        <w:t>,</w:t>
      </w:r>
      <w:r w:rsidRPr="00DF40AB">
        <w:rPr>
          <w:rFonts w:ascii="Arial" w:hAnsi="Arial" w:cs="Arial"/>
          <w:spacing w:val="-15"/>
        </w:rPr>
        <w:t xml:space="preserve"> </w:t>
      </w:r>
      <w:r w:rsidRPr="00DF40AB">
        <w:rPr>
          <w:rFonts w:ascii="Arial" w:hAnsi="Arial" w:cs="Arial"/>
        </w:rPr>
        <w:t>2009:</w:t>
      </w:r>
      <w:r w:rsidRPr="00DF40AB">
        <w:rPr>
          <w:rFonts w:ascii="Arial" w:hAnsi="Arial" w:cs="Arial"/>
          <w:spacing w:val="-14"/>
        </w:rPr>
        <w:t xml:space="preserve"> </w:t>
      </w:r>
      <w:r w:rsidRPr="00DF40AB">
        <w:rPr>
          <w:rFonts w:ascii="Arial" w:hAnsi="Arial" w:cs="Arial"/>
        </w:rPr>
        <w:t>27).</w:t>
      </w:r>
    </w:p>
    <w:p w14:paraId="64862FC9" w14:textId="77777777" w:rsidR="00CB60C8" w:rsidRDefault="00CB60C8">
      <w:pPr>
        <w:pStyle w:val="BodyText"/>
        <w:spacing w:before="225"/>
        <w:rPr>
          <w:rFonts w:ascii="Georgia"/>
        </w:rPr>
      </w:pPr>
    </w:p>
    <w:p w14:paraId="64862FCA" w14:textId="77777777" w:rsidR="00CB60C8" w:rsidRPr="00DF40AB" w:rsidRDefault="00000000" w:rsidP="00200D97">
      <w:pPr>
        <w:pStyle w:val="ListParagraph"/>
        <w:numPr>
          <w:ilvl w:val="0"/>
          <w:numId w:val="2"/>
        </w:numPr>
        <w:tabs>
          <w:tab w:val="left" w:pos="467"/>
        </w:tabs>
        <w:spacing w:before="1"/>
        <w:ind w:left="467" w:hanging="261"/>
        <w:rPr>
          <w:rFonts w:ascii="Arial" w:hAnsi="Arial" w:cs="Arial"/>
          <w:b/>
        </w:rPr>
      </w:pPr>
      <w:r w:rsidRPr="00DF40AB">
        <w:rPr>
          <w:rFonts w:ascii="Arial" w:hAnsi="Arial" w:cs="Arial"/>
          <w:b/>
        </w:rPr>
        <w:t>Institutional</w:t>
      </w:r>
      <w:r w:rsidRPr="00DF40AB">
        <w:rPr>
          <w:rFonts w:ascii="Arial" w:hAnsi="Arial" w:cs="Arial"/>
          <w:b/>
          <w:spacing w:val="-8"/>
        </w:rPr>
        <w:t xml:space="preserve"> </w:t>
      </w:r>
      <w:r w:rsidRPr="00DF40AB">
        <w:rPr>
          <w:rFonts w:ascii="Arial" w:hAnsi="Arial" w:cs="Arial"/>
          <w:b/>
        </w:rPr>
        <w:t>systems</w:t>
      </w:r>
      <w:r w:rsidRPr="00DF40AB">
        <w:rPr>
          <w:rFonts w:ascii="Arial" w:hAnsi="Arial" w:cs="Arial"/>
          <w:b/>
          <w:spacing w:val="-9"/>
        </w:rPr>
        <w:t xml:space="preserve"> </w:t>
      </w:r>
      <w:r w:rsidRPr="00DF40AB">
        <w:rPr>
          <w:rFonts w:ascii="Arial" w:hAnsi="Arial" w:cs="Arial"/>
          <w:b/>
        </w:rPr>
        <w:t>and</w:t>
      </w:r>
      <w:r w:rsidRPr="00DF40AB">
        <w:rPr>
          <w:rFonts w:ascii="Arial" w:hAnsi="Arial" w:cs="Arial"/>
          <w:b/>
          <w:spacing w:val="-6"/>
        </w:rPr>
        <w:t xml:space="preserve"> </w:t>
      </w:r>
      <w:r w:rsidRPr="00DF40AB">
        <w:rPr>
          <w:rFonts w:ascii="Arial" w:hAnsi="Arial" w:cs="Arial"/>
          <w:b/>
        </w:rPr>
        <w:t>networks</w:t>
      </w:r>
      <w:r w:rsidRPr="00DF40AB">
        <w:rPr>
          <w:rFonts w:ascii="Arial" w:hAnsi="Arial" w:cs="Arial"/>
          <w:b/>
          <w:spacing w:val="-7"/>
        </w:rPr>
        <w:t xml:space="preserve"> </w:t>
      </w:r>
      <w:r w:rsidRPr="00DF40AB">
        <w:rPr>
          <w:rFonts w:ascii="Arial" w:hAnsi="Arial" w:cs="Arial"/>
          <w:b/>
        </w:rPr>
        <w:t>of</w:t>
      </w:r>
      <w:r w:rsidRPr="00DF40AB">
        <w:rPr>
          <w:rFonts w:ascii="Arial" w:hAnsi="Arial" w:cs="Arial"/>
          <w:b/>
          <w:spacing w:val="-6"/>
        </w:rPr>
        <w:t xml:space="preserve"> </w:t>
      </w:r>
      <w:r w:rsidRPr="00DF40AB">
        <w:rPr>
          <w:rFonts w:ascii="Arial" w:hAnsi="Arial" w:cs="Arial"/>
          <w:b/>
          <w:spacing w:val="-2"/>
        </w:rPr>
        <w:t>people</w:t>
      </w:r>
    </w:p>
    <w:p w14:paraId="64862FCB" w14:textId="77777777" w:rsidR="00CB60C8" w:rsidRPr="00DF40AB" w:rsidRDefault="00000000">
      <w:pPr>
        <w:pStyle w:val="BodyText"/>
        <w:spacing w:before="217" w:line="237" w:lineRule="auto"/>
        <w:ind w:left="215" w:right="323" w:hanging="10"/>
        <w:jc w:val="both"/>
        <w:rPr>
          <w:rFonts w:ascii="Arial" w:hAnsi="Arial" w:cs="Arial"/>
        </w:rPr>
      </w:pPr>
      <w:r w:rsidRPr="00DF40AB">
        <w:rPr>
          <w:rFonts w:ascii="Arial" w:hAnsi="Arial" w:cs="Arial"/>
        </w:rPr>
        <w:t>Institutional systems and networks of people largely define what opportunities are available</w:t>
      </w:r>
      <w:r w:rsidRPr="00DF40AB">
        <w:rPr>
          <w:rFonts w:ascii="Arial" w:hAnsi="Arial" w:cs="Arial"/>
          <w:spacing w:val="-6"/>
        </w:rPr>
        <w:t xml:space="preserve"> </w:t>
      </w:r>
      <w:r w:rsidRPr="00DF40AB">
        <w:rPr>
          <w:rFonts w:ascii="Arial" w:hAnsi="Arial" w:cs="Arial"/>
        </w:rPr>
        <w:t>to</w:t>
      </w:r>
      <w:r w:rsidRPr="00DF40AB">
        <w:rPr>
          <w:rFonts w:ascii="Arial" w:hAnsi="Arial" w:cs="Arial"/>
          <w:spacing w:val="-6"/>
        </w:rPr>
        <w:t xml:space="preserve"> </w:t>
      </w:r>
      <w:r w:rsidRPr="00DF40AB">
        <w:rPr>
          <w:rFonts w:ascii="Arial" w:hAnsi="Arial" w:cs="Arial"/>
        </w:rPr>
        <w:t>people</w:t>
      </w:r>
      <w:r w:rsidRPr="00DF40AB">
        <w:rPr>
          <w:rFonts w:ascii="Arial" w:hAnsi="Arial" w:cs="Arial"/>
          <w:spacing w:val="-5"/>
        </w:rPr>
        <w:t xml:space="preserve"> </w:t>
      </w:r>
      <w:r w:rsidRPr="00DF40AB">
        <w:rPr>
          <w:rFonts w:ascii="Arial" w:hAnsi="Arial" w:cs="Arial"/>
        </w:rPr>
        <w:t>to</w:t>
      </w:r>
      <w:r w:rsidRPr="00DF40AB">
        <w:rPr>
          <w:rFonts w:ascii="Arial" w:hAnsi="Arial" w:cs="Arial"/>
          <w:spacing w:val="-6"/>
        </w:rPr>
        <w:t xml:space="preserve"> </w:t>
      </w:r>
      <w:r w:rsidRPr="00DF40AB">
        <w:rPr>
          <w:rFonts w:ascii="Arial" w:hAnsi="Arial" w:cs="Arial"/>
        </w:rPr>
        <w:t>undertake</w:t>
      </w:r>
      <w:r w:rsidRPr="00DF40AB">
        <w:rPr>
          <w:rFonts w:ascii="Arial" w:hAnsi="Arial" w:cs="Arial"/>
          <w:spacing w:val="-6"/>
        </w:rPr>
        <w:t xml:space="preserve"> </w:t>
      </w:r>
      <w:r w:rsidRPr="00DF40AB">
        <w:rPr>
          <w:rFonts w:ascii="Arial" w:hAnsi="Arial" w:cs="Arial"/>
        </w:rPr>
        <w:t>activities</w:t>
      </w:r>
      <w:r w:rsidRPr="00DF40AB">
        <w:rPr>
          <w:rFonts w:ascii="Arial" w:hAnsi="Arial" w:cs="Arial"/>
          <w:spacing w:val="-5"/>
        </w:rPr>
        <w:t xml:space="preserve"> </w:t>
      </w:r>
      <w:r w:rsidRPr="00DF40AB">
        <w:rPr>
          <w:rFonts w:ascii="Arial" w:hAnsi="Arial" w:cs="Arial"/>
        </w:rPr>
        <w:t>that</w:t>
      </w:r>
      <w:r w:rsidRPr="00DF40AB">
        <w:rPr>
          <w:rFonts w:ascii="Arial" w:hAnsi="Arial" w:cs="Arial"/>
          <w:spacing w:val="-8"/>
        </w:rPr>
        <w:t xml:space="preserve"> </w:t>
      </w:r>
      <w:r w:rsidRPr="00DF40AB">
        <w:rPr>
          <w:rFonts w:ascii="Arial" w:hAnsi="Arial" w:cs="Arial"/>
        </w:rPr>
        <w:t>fulfil</w:t>
      </w:r>
      <w:r w:rsidRPr="00DF40AB">
        <w:rPr>
          <w:rFonts w:ascii="Arial" w:hAnsi="Arial" w:cs="Arial"/>
          <w:spacing w:val="-6"/>
        </w:rPr>
        <w:t xml:space="preserve"> </w:t>
      </w:r>
      <w:r w:rsidRPr="00DF40AB">
        <w:rPr>
          <w:rFonts w:ascii="Arial" w:hAnsi="Arial" w:cs="Arial"/>
        </w:rPr>
        <w:t>their</w:t>
      </w:r>
      <w:r w:rsidRPr="00DF40AB">
        <w:rPr>
          <w:rFonts w:ascii="Arial" w:hAnsi="Arial" w:cs="Arial"/>
          <w:spacing w:val="-7"/>
        </w:rPr>
        <w:t xml:space="preserve"> </w:t>
      </w:r>
      <w:r w:rsidRPr="00DF40AB">
        <w:rPr>
          <w:rFonts w:ascii="Arial" w:hAnsi="Arial" w:cs="Arial"/>
        </w:rPr>
        <w:t>needs.</w:t>
      </w:r>
      <w:r w:rsidRPr="00DF40AB">
        <w:rPr>
          <w:rFonts w:ascii="Arial" w:hAnsi="Arial" w:cs="Arial"/>
          <w:spacing w:val="-5"/>
        </w:rPr>
        <w:t xml:space="preserve"> </w:t>
      </w:r>
      <w:r w:rsidRPr="00DF40AB">
        <w:rPr>
          <w:rFonts w:ascii="Arial" w:hAnsi="Arial" w:cs="Arial"/>
        </w:rPr>
        <w:t>For</w:t>
      </w:r>
      <w:r w:rsidRPr="00DF40AB">
        <w:rPr>
          <w:rFonts w:ascii="Arial" w:hAnsi="Arial" w:cs="Arial"/>
          <w:spacing w:val="-7"/>
        </w:rPr>
        <w:t xml:space="preserve"> </w:t>
      </w:r>
      <w:r w:rsidRPr="00DF40AB">
        <w:rPr>
          <w:rFonts w:ascii="Arial" w:hAnsi="Arial" w:cs="Arial"/>
        </w:rPr>
        <w:t>example,</w:t>
      </w:r>
      <w:r w:rsidRPr="00DF40AB">
        <w:rPr>
          <w:rFonts w:ascii="Arial" w:hAnsi="Arial" w:cs="Arial"/>
          <w:spacing w:val="-5"/>
        </w:rPr>
        <w:t xml:space="preserve"> </w:t>
      </w:r>
      <w:proofErr w:type="gramStart"/>
      <w:r w:rsidRPr="00DF40AB">
        <w:rPr>
          <w:rFonts w:ascii="Arial" w:hAnsi="Arial" w:cs="Arial"/>
        </w:rPr>
        <w:t>whether or not</w:t>
      </w:r>
      <w:proofErr w:type="gramEnd"/>
      <w:r w:rsidRPr="00DF40AB">
        <w:rPr>
          <w:rFonts w:ascii="Arial" w:hAnsi="Arial" w:cs="Arial"/>
        </w:rPr>
        <w:t xml:space="preserve"> a community has a local library, gym or free childcare, or whether or not a person can rely on family for financial support during hard times or knows someone who can help them find a job after leaving school. Both institutional systems (such as schools, local government or legal institutions) and networks of people hold different values, have access to different resources (including wealth, information, knowledge and relationships) and</w:t>
      </w:r>
      <w:r w:rsidRPr="00DF40AB">
        <w:rPr>
          <w:rFonts w:ascii="Arial" w:hAnsi="Arial" w:cs="Arial"/>
          <w:spacing w:val="-2"/>
        </w:rPr>
        <w:t xml:space="preserve"> </w:t>
      </w:r>
      <w:r w:rsidRPr="00DF40AB">
        <w:rPr>
          <w:rFonts w:ascii="Arial" w:hAnsi="Arial" w:cs="Arial"/>
        </w:rPr>
        <w:t>provide goods and services, which in</w:t>
      </w:r>
      <w:r w:rsidRPr="00DF40AB">
        <w:rPr>
          <w:rFonts w:ascii="Arial" w:hAnsi="Arial" w:cs="Arial"/>
          <w:spacing w:val="-1"/>
        </w:rPr>
        <w:t xml:space="preserve"> </w:t>
      </w:r>
      <w:r w:rsidRPr="00DF40AB">
        <w:rPr>
          <w:rFonts w:ascii="Arial" w:hAnsi="Arial" w:cs="Arial"/>
        </w:rPr>
        <w:t>turn shape opportunities for flourishing.</w:t>
      </w:r>
    </w:p>
    <w:p w14:paraId="64862FCC" w14:textId="77777777" w:rsidR="00CB60C8" w:rsidRPr="00DF40AB" w:rsidRDefault="00000000" w:rsidP="00200D97">
      <w:pPr>
        <w:pStyle w:val="ListParagraph"/>
        <w:numPr>
          <w:ilvl w:val="0"/>
          <w:numId w:val="2"/>
        </w:numPr>
        <w:tabs>
          <w:tab w:val="left" w:pos="486"/>
        </w:tabs>
        <w:spacing w:before="190"/>
        <w:ind w:left="486" w:hanging="280"/>
        <w:rPr>
          <w:rFonts w:ascii="Arial" w:hAnsi="Arial" w:cs="Arial"/>
          <w:b/>
        </w:rPr>
      </w:pPr>
      <w:r w:rsidRPr="00DF40AB">
        <w:rPr>
          <w:rFonts w:ascii="Arial" w:hAnsi="Arial" w:cs="Arial"/>
          <w:b/>
          <w:spacing w:val="-2"/>
        </w:rPr>
        <w:t>Resources</w:t>
      </w:r>
    </w:p>
    <w:p w14:paraId="64862FCD" w14:textId="77777777" w:rsidR="00CB60C8" w:rsidRDefault="00000000">
      <w:pPr>
        <w:pStyle w:val="BodyText"/>
        <w:spacing w:before="217" w:line="237" w:lineRule="auto"/>
        <w:ind w:left="215" w:right="320" w:hanging="10"/>
        <w:jc w:val="both"/>
        <w:rPr>
          <w:rFonts w:ascii="Arial" w:hAnsi="Arial" w:cs="Arial"/>
        </w:rPr>
      </w:pPr>
      <w:r w:rsidRPr="00DF40AB">
        <w:rPr>
          <w:rFonts w:ascii="Arial" w:hAnsi="Arial" w:cs="Arial"/>
        </w:rPr>
        <w:t xml:space="preserve">To be able to fulfil their needs, people rely on a range of resources. These can be of </w:t>
      </w:r>
      <w:proofErr w:type="gramStart"/>
      <w:r w:rsidRPr="00DF40AB">
        <w:rPr>
          <w:rFonts w:ascii="Arial" w:hAnsi="Arial" w:cs="Arial"/>
        </w:rPr>
        <w:t>material</w:t>
      </w:r>
      <w:proofErr w:type="gramEnd"/>
      <w:r w:rsidRPr="00DF40AB">
        <w:rPr>
          <w:rFonts w:ascii="Arial" w:hAnsi="Arial" w:cs="Arial"/>
        </w:rPr>
        <w:t xml:space="preserve"> and non-material nature. Material resources include free goods and services such</w:t>
      </w:r>
      <w:r w:rsidRPr="00DF40AB">
        <w:rPr>
          <w:rFonts w:ascii="Arial" w:hAnsi="Arial" w:cs="Arial"/>
          <w:spacing w:val="-1"/>
        </w:rPr>
        <w:t xml:space="preserve"> </w:t>
      </w:r>
      <w:r w:rsidRPr="00DF40AB">
        <w:rPr>
          <w:rFonts w:ascii="Arial" w:hAnsi="Arial" w:cs="Arial"/>
        </w:rPr>
        <w:t>as health care, income in the form</w:t>
      </w:r>
      <w:r w:rsidRPr="00DF40AB">
        <w:rPr>
          <w:rFonts w:ascii="Arial" w:hAnsi="Arial" w:cs="Arial"/>
          <w:spacing w:val="-1"/>
        </w:rPr>
        <w:t xml:space="preserve"> </w:t>
      </w:r>
      <w:r w:rsidRPr="00DF40AB">
        <w:rPr>
          <w:rFonts w:ascii="Arial" w:hAnsi="Arial" w:cs="Arial"/>
        </w:rPr>
        <w:t>of</w:t>
      </w:r>
      <w:r w:rsidRPr="00DF40AB">
        <w:rPr>
          <w:rFonts w:ascii="Arial" w:hAnsi="Arial" w:cs="Arial"/>
          <w:spacing w:val="-1"/>
        </w:rPr>
        <w:t xml:space="preserve"> </w:t>
      </w:r>
      <w:r w:rsidRPr="00DF40AB">
        <w:rPr>
          <w:rFonts w:ascii="Arial" w:hAnsi="Arial" w:cs="Arial"/>
        </w:rPr>
        <w:t>money</w:t>
      </w:r>
      <w:r w:rsidRPr="00DF40AB">
        <w:rPr>
          <w:rFonts w:ascii="Arial" w:hAnsi="Arial" w:cs="Arial"/>
          <w:spacing w:val="-1"/>
        </w:rPr>
        <w:t xml:space="preserve"> </w:t>
      </w:r>
      <w:r w:rsidRPr="00DF40AB">
        <w:rPr>
          <w:rFonts w:ascii="Arial" w:hAnsi="Arial" w:cs="Arial"/>
        </w:rPr>
        <w:t>or</w:t>
      </w:r>
      <w:r w:rsidRPr="00DF40AB">
        <w:rPr>
          <w:rFonts w:ascii="Arial" w:hAnsi="Arial" w:cs="Arial"/>
          <w:spacing w:val="-1"/>
        </w:rPr>
        <w:t xml:space="preserve"> </w:t>
      </w:r>
      <w:r w:rsidRPr="00DF40AB">
        <w:rPr>
          <w:rFonts w:ascii="Arial" w:hAnsi="Arial" w:cs="Arial"/>
        </w:rPr>
        <w:t>assets such</w:t>
      </w:r>
      <w:r w:rsidRPr="00DF40AB">
        <w:rPr>
          <w:rFonts w:ascii="Arial" w:hAnsi="Arial" w:cs="Arial"/>
          <w:spacing w:val="-1"/>
        </w:rPr>
        <w:t xml:space="preserve"> </w:t>
      </w:r>
      <w:r w:rsidRPr="00DF40AB">
        <w:rPr>
          <w:rFonts w:ascii="Arial" w:hAnsi="Arial" w:cs="Arial"/>
        </w:rPr>
        <w:t>as a car. Non-material resources</w:t>
      </w:r>
      <w:r w:rsidRPr="00DF40AB">
        <w:rPr>
          <w:rFonts w:ascii="Arial" w:hAnsi="Arial" w:cs="Arial"/>
          <w:spacing w:val="-4"/>
        </w:rPr>
        <w:t xml:space="preserve"> </w:t>
      </w:r>
      <w:r w:rsidRPr="00DF40AB">
        <w:rPr>
          <w:rFonts w:ascii="Arial" w:hAnsi="Arial" w:cs="Arial"/>
        </w:rPr>
        <w:t>include</w:t>
      </w:r>
      <w:r w:rsidRPr="00DF40AB">
        <w:rPr>
          <w:rFonts w:ascii="Arial" w:hAnsi="Arial" w:cs="Arial"/>
          <w:spacing w:val="-3"/>
        </w:rPr>
        <w:t xml:space="preserve"> </w:t>
      </w:r>
      <w:r w:rsidRPr="00DF40AB">
        <w:rPr>
          <w:rFonts w:ascii="Arial" w:hAnsi="Arial" w:cs="Arial"/>
        </w:rPr>
        <w:t>time,</w:t>
      </w:r>
      <w:r w:rsidRPr="00DF40AB">
        <w:rPr>
          <w:rFonts w:ascii="Arial" w:hAnsi="Arial" w:cs="Arial"/>
          <w:spacing w:val="-3"/>
        </w:rPr>
        <w:t xml:space="preserve"> </w:t>
      </w:r>
      <w:r w:rsidRPr="00DF40AB">
        <w:rPr>
          <w:rFonts w:ascii="Arial" w:hAnsi="Arial" w:cs="Arial"/>
        </w:rPr>
        <w:t>skills,</w:t>
      </w:r>
      <w:r w:rsidRPr="00DF40AB">
        <w:rPr>
          <w:rFonts w:ascii="Arial" w:hAnsi="Arial" w:cs="Arial"/>
          <w:spacing w:val="-3"/>
        </w:rPr>
        <w:t xml:space="preserve"> </w:t>
      </w:r>
      <w:r w:rsidRPr="00DF40AB">
        <w:rPr>
          <w:rFonts w:ascii="Arial" w:hAnsi="Arial" w:cs="Arial"/>
        </w:rPr>
        <w:t>knowledge,</w:t>
      </w:r>
      <w:r w:rsidRPr="00DF40AB">
        <w:rPr>
          <w:rFonts w:ascii="Arial" w:hAnsi="Arial" w:cs="Arial"/>
          <w:spacing w:val="-3"/>
        </w:rPr>
        <w:t xml:space="preserve"> </w:t>
      </w:r>
      <w:r w:rsidRPr="00DF40AB">
        <w:rPr>
          <w:rFonts w:ascii="Arial" w:hAnsi="Arial" w:cs="Arial"/>
        </w:rPr>
        <w:t>relationships</w:t>
      </w:r>
      <w:r w:rsidRPr="00DF40AB">
        <w:rPr>
          <w:rFonts w:ascii="Arial" w:hAnsi="Arial" w:cs="Arial"/>
          <w:spacing w:val="-4"/>
        </w:rPr>
        <w:t xml:space="preserve"> </w:t>
      </w:r>
      <w:r w:rsidRPr="00DF40AB">
        <w:rPr>
          <w:rFonts w:ascii="Arial" w:hAnsi="Arial" w:cs="Arial"/>
        </w:rPr>
        <w:t>and</w:t>
      </w:r>
      <w:r w:rsidRPr="00DF40AB">
        <w:rPr>
          <w:rFonts w:ascii="Arial" w:hAnsi="Arial" w:cs="Arial"/>
          <w:spacing w:val="-4"/>
        </w:rPr>
        <w:t xml:space="preserve"> </w:t>
      </w:r>
      <w:r w:rsidRPr="00DF40AB">
        <w:rPr>
          <w:rFonts w:ascii="Arial" w:hAnsi="Arial" w:cs="Arial"/>
        </w:rPr>
        <w:t>a</w:t>
      </w:r>
      <w:r w:rsidRPr="00DF40AB">
        <w:rPr>
          <w:rFonts w:ascii="Arial" w:hAnsi="Arial" w:cs="Arial"/>
          <w:spacing w:val="-5"/>
        </w:rPr>
        <w:t xml:space="preserve"> </w:t>
      </w:r>
      <w:r w:rsidRPr="00DF40AB">
        <w:rPr>
          <w:rFonts w:ascii="Arial" w:hAnsi="Arial" w:cs="Arial"/>
        </w:rPr>
        <w:t>person’s</w:t>
      </w:r>
      <w:r w:rsidRPr="00DF40AB">
        <w:rPr>
          <w:rFonts w:ascii="Arial" w:hAnsi="Arial" w:cs="Arial"/>
          <w:spacing w:val="-4"/>
        </w:rPr>
        <w:t xml:space="preserve"> </w:t>
      </w:r>
      <w:r w:rsidRPr="00DF40AB">
        <w:rPr>
          <w:rFonts w:ascii="Arial" w:hAnsi="Arial" w:cs="Arial"/>
        </w:rPr>
        <w:t>physical</w:t>
      </w:r>
      <w:r w:rsidRPr="00DF40AB">
        <w:rPr>
          <w:rFonts w:ascii="Arial" w:hAnsi="Arial" w:cs="Arial"/>
          <w:spacing w:val="-4"/>
        </w:rPr>
        <w:t xml:space="preserve"> </w:t>
      </w:r>
      <w:r w:rsidRPr="00DF40AB">
        <w:rPr>
          <w:rFonts w:ascii="Arial" w:hAnsi="Arial" w:cs="Arial"/>
        </w:rPr>
        <w:t xml:space="preserve">and mental health (see </w:t>
      </w:r>
      <w:proofErr w:type="spellStart"/>
      <w:r w:rsidRPr="00DF40AB">
        <w:rPr>
          <w:rFonts w:ascii="Arial" w:hAnsi="Arial" w:cs="Arial"/>
        </w:rPr>
        <w:t>Boltvinik</w:t>
      </w:r>
      <w:proofErr w:type="spellEnd"/>
      <w:r w:rsidRPr="00DF40AB">
        <w:rPr>
          <w:rFonts w:ascii="Arial" w:hAnsi="Arial" w:cs="Arial"/>
        </w:rPr>
        <w:t xml:space="preserve">, 2005). For example, to be able </w:t>
      </w:r>
      <w:r w:rsidRPr="00DF40AB">
        <w:rPr>
          <w:rFonts w:ascii="Arial" w:hAnsi="Arial" w:cs="Arial"/>
        </w:rPr>
        <w:lastRenderedPageBreak/>
        <w:t>to participate in community life, a person will need the knowledge of where community activities take place,</w:t>
      </w:r>
      <w:r w:rsidRPr="00DF40AB">
        <w:rPr>
          <w:rFonts w:ascii="Arial" w:hAnsi="Arial" w:cs="Arial"/>
          <w:spacing w:val="-6"/>
        </w:rPr>
        <w:t xml:space="preserve"> </w:t>
      </w:r>
      <w:r w:rsidRPr="00DF40AB">
        <w:rPr>
          <w:rFonts w:ascii="Arial" w:hAnsi="Arial" w:cs="Arial"/>
        </w:rPr>
        <w:t>they</w:t>
      </w:r>
      <w:r w:rsidRPr="00DF40AB">
        <w:rPr>
          <w:rFonts w:ascii="Arial" w:hAnsi="Arial" w:cs="Arial"/>
          <w:spacing w:val="-8"/>
        </w:rPr>
        <w:t xml:space="preserve"> </w:t>
      </w:r>
      <w:r w:rsidRPr="00DF40AB">
        <w:rPr>
          <w:rFonts w:ascii="Arial" w:hAnsi="Arial" w:cs="Arial"/>
        </w:rPr>
        <w:t>need</w:t>
      </w:r>
      <w:r w:rsidRPr="00DF40AB">
        <w:rPr>
          <w:rFonts w:ascii="Arial" w:hAnsi="Arial" w:cs="Arial"/>
          <w:spacing w:val="-8"/>
        </w:rPr>
        <w:t xml:space="preserve"> </w:t>
      </w:r>
      <w:r w:rsidRPr="00DF40AB">
        <w:rPr>
          <w:rFonts w:ascii="Arial" w:hAnsi="Arial" w:cs="Arial"/>
        </w:rPr>
        <w:t>to</w:t>
      </w:r>
      <w:r w:rsidRPr="00DF40AB">
        <w:rPr>
          <w:rFonts w:ascii="Arial" w:hAnsi="Arial" w:cs="Arial"/>
          <w:spacing w:val="-7"/>
        </w:rPr>
        <w:t xml:space="preserve"> </w:t>
      </w:r>
      <w:r w:rsidRPr="00DF40AB">
        <w:rPr>
          <w:rFonts w:ascii="Arial" w:hAnsi="Arial" w:cs="Arial"/>
        </w:rPr>
        <w:t>have</w:t>
      </w:r>
      <w:r w:rsidRPr="00DF40AB">
        <w:rPr>
          <w:rFonts w:ascii="Arial" w:hAnsi="Arial" w:cs="Arial"/>
          <w:spacing w:val="-9"/>
        </w:rPr>
        <w:t xml:space="preserve"> </w:t>
      </w:r>
      <w:r w:rsidRPr="00DF40AB">
        <w:rPr>
          <w:rFonts w:ascii="Arial" w:hAnsi="Arial" w:cs="Arial"/>
        </w:rPr>
        <w:t>the</w:t>
      </w:r>
      <w:r w:rsidRPr="00DF40AB">
        <w:rPr>
          <w:rFonts w:ascii="Arial" w:hAnsi="Arial" w:cs="Arial"/>
          <w:spacing w:val="-7"/>
        </w:rPr>
        <w:t xml:space="preserve"> </w:t>
      </w:r>
      <w:r w:rsidRPr="00DF40AB">
        <w:rPr>
          <w:rFonts w:ascii="Arial" w:hAnsi="Arial" w:cs="Arial"/>
        </w:rPr>
        <w:t>linguistic</w:t>
      </w:r>
      <w:r w:rsidRPr="00DF40AB">
        <w:rPr>
          <w:rFonts w:ascii="Arial" w:hAnsi="Arial" w:cs="Arial"/>
          <w:spacing w:val="-7"/>
        </w:rPr>
        <w:t xml:space="preserve"> </w:t>
      </w:r>
      <w:r w:rsidRPr="00DF40AB">
        <w:rPr>
          <w:rFonts w:ascii="Arial" w:hAnsi="Arial" w:cs="Arial"/>
        </w:rPr>
        <w:t>skills</w:t>
      </w:r>
      <w:r w:rsidRPr="00DF40AB">
        <w:rPr>
          <w:rFonts w:ascii="Arial" w:hAnsi="Arial" w:cs="Arial"/>
          <w:spacing w:val="-7"/>
        </w:rPr>
        <w:t xml:space="preserve"> </w:t>
      </w:r>
      <w:r w:rsidRPr="00DF40AB">
        <w:rPr>
          <w:rFonts w:ascii="Arial" w:hAnsi="Arial" w:cs="Arial"/>
        </w:rPr>
        <w:t>to</w:t>
      </w:r>
      <w:r w:rsidRPr="00DF40AB">
        <w:rPr>
          <w:rFonts w:ascii="Arial" w:hAnsi="Arial" w:cs="Arial"/>
          <w:spacing w:val="-7"/>
        </w:rPr>
        <w:t xml:space="preserve"> </w:t>
      </w:r>
      <w:r w:rsidRPr="00DF40AB">
        <w:rPr>
          <w:rFonts w:ascii="Arial" w:hAnsi="Arial" w:cs="Arial"/>
        </w:rPr>
        <w:t>communicate</w:t>
      </w:r>
      <w:r w:rsidRPr="00DF40AB">
        <w:rPr>
          <w:rFonts w:ascii="Arial" w:hAnsi="Arial" w:cs="Arial"/>
          <w:spacing w:val="-7"/>
        </w:rPr>
        <w:t xml:space="preserve"> </w:t>
      </w:r>
      <w:r w:rsidRPr="00DF40AB">
        <w:rPr>
          <w:rFonts w:ascii="Arial" w:hAnsi="Arial" w:cs="Arial"/>
        </w:rPr>
        <w:t>their</w:t>
      </w:r>
      <w:r w:rsidRPr="00DF40AB">
        <w:rPr>
          <w:rFonts w:ascii="Arial" w:hAnsi="Arial" w:cs="Arial"/>
          <w:spacing w:val="-8"/>
        </w:rPr>
        <w:t xml:space="preserve"> </w:t>
      </w:r>
      <w:r w:rsidRPr="00DF40AB">
        <w:rPr>
          <w:rFonts w:ascii="Arial" w:hAnsi="Arial" w:cs="Arial"/>
        </w:rPr>
        <w:t>ideas,</w:t>
      </w:r>
      <w:r w:rsidRPr="00DF40AB">
        <w:rPr>
          <w:rFonts w:ascii="Arial" w:hAnsi="Arial" w:cs="Arial"/>
          <w:spacing w:val="-6"/>
        </w:rPr>
        <w:t xml:space="preserve"> </w:t>
      </w:r>
      <w:r w:rsidRPr="00DF40AB">
        <w:rPr>
          <w:rFonts w:ascii="Arial" w:hAnsi="Arial" w:cs="Arial"/>
        </w:rPr>
        <w:t>be</w:t>
      </w:r>
      <w:r w:rsidRPr="00DF40AB">
        <w:rPr>
          <w:rFonts w:ascii="Arial" w:hAnsi="Arial" w:cs="Arial"/>
          <w:spacing w:val="-7"/>
        </w:rPr>
        <w:t xml:space="preserve"> </w:t>
      </w:r>
      <w:r w:rsidRPr="00DF40AB">
        <w:rPr>
          <w:rFonts w:ascii="Arial" w:hAnsi="Arial" w:cs="Arial"/>
        </w:rPr>
        <w:t>in</w:t>
      </w:r>
      <w:r w:rsidRPr="00DF40AB">
        <w:rPr>
          <w:rFonts w:ascii="Arial" w:hAnsi="Arial" w:cs="Arial"/>
          <w:spacing w:val="-7"/>
        </w:rPr>
        <w:t xml:space="preserve"> </w:t>
      </w:r>
      <w:r w:rsidRPr="00DF40AB">
        <w:rPr>
          <w:rFonts w:ascii="Arial" w:hAnsi="Arial" w:cs="Arial"/>
        </w:rPr>
        <w:t>adequate health</w:t>
      </w:r>
      <w:r w:rsidRPr="00DF40AB">
        <w:rPr>
          <w:rFonts w:ascii="Arial" w:hAnsi="Arial" w:cs="Arial"/>
          <w:spacing w:val="-8"/>
        </w:rPr>
        <w:t xml:space="preserve"> </w:t>
      </w:r>
      <w:r w:rsidRPr="00DF40AB">
        <w:rPr>
          <w:rFonts w:ascii="Arial" w:hAnsi="Arial" w:cs="Arial"/>
        </w:rPr>
        <w:t>to</w:t>
      </w:r>
      <w:r w:rsidRPr="00DF40AB">
        <w:rPr>
          <w:rFonts w:ascii="Arial" w:hAnsi="Arial" w:cs="Arial"/>
          <w:spacing w:val="-8"/>
        </w:rPr>
        <w:t xml:space="preserve"> </w:t>
      </w:r>
      <w:r w:rsidRPr="00DF40AB">
        <w:rPr>
          <w:rFonts w:ascii="Arial" w:hAnsi="Arial" w:cs="Arial"/>
        </w:rPr>
        <w:t>engage</w:t>
      </w:r>
      <w:r w:rsidRPr="00DF40AB">
        <w:rPr>
          <w:rFonts w:ascii="Arial" w:hAnsi="Arial" w:cs="Arial"/>
          <w:spacing w:val="-9"/>
        </w:rPr>
        <w:t xml:space="preserve"> </w:t>
      </w:r>
      <w:r w:rsidRPr="00DF40AB">
        <w:rPr>
          <w:rFonts w:ascii="Arial" w:hAnsi="Arial" w:cs="Arial"/>
        </w:rPr>
        <w:t>in,</w:t>
      </w:r>
      <w:r w:rsidRPr="00DF40AB">
        <w:rPr>
          <w:rFonts w:ascii="Arial" w:hAnsi="Arial" w:cs="Arial"/>
          <w:spacing w:val="-8"/>
        </w:rPr>
        <w:t xml:space="preserve"> </w:t>
      </w:r>
      <w:r w:rsidRPr="00DF40AB">
        <w:rPr>
          <w:rFonts w:ascii="Arial" w:hAnsi="Arial" w:cs="Arial"/>
        </w:rPr>
        <w:t>for</w:t>
      </w:r>
      <w:r w:rsidRPr="00DF40AB">
        <w:rPr>
          <w:rFonts w:ascii="Arial" w:hAnsi="Arial" w:cs="Arial"/>
          <w:spacing w:val="-7"/>
        </w:rPr>
        <w:t xml:space="preserve"> </w:t>
      </w:r>
      <w:r w:rsidRPr="00DF40AB">
        <w:rPr>
          <w:rFonts w:ascii="Arial" w:hAnsi="Arial" w:cs="Arial"/>
        </w:rPr>
        <w:t>example,</w:t>
      </w:r>
      <w:r w:rsidRPr="00DF40AB">
        <w:rPr>
          <w:rFonts w:ascii="Arial" w:hAnsi="Arial" w:cs="Arial"/>
          <w:spacing w:val="-8"/>
        </w:rPr>
        <w:t xml:space="preserve"> </w:t>
      </w:r>
      <w:r w:rsidRPr="00DF40AB">
        <w:rPr>
          <w:rFonts w:ascii="Arial" w:hAnsi="Arial" w:cs="Arial"/>
        </w:rPr>
        <w:t>a</w:t>
      </w:r>
      <w:r w:rsidRPr="00DF40AB">
        <w:rPr>
          <w:rFonts w:ascii="Arial" w:hAnsi="Arial" w:cs="Arial"/>
          <w:spacing w:val="-8"/>
        </w:rPr>
        <w:t xml:space="preserve"> </w:t>
      </w:r>
      <w:r w:rsidRPr="00DF40AB">
        <w:rPr>
          <w:rFonts w:ascii="Arial" w:hAnsi="Arial" w:cs="Arial"/>
        </w:rPr>
        <w:t>local</w:t>
      </w:r>
      <w:r w:rsidRPr="00DF40AB">
        <w:rPr>
          <w:rFonts w:ascii="Arial" w:hAnsi="Arial" w:cs="Arial"/>
          <w:spacing w:val="-9"/>
        </w:rPr>
        <w:t xml:space="preserve"> </w:t>
      </w:r>
      <w:r w:rsidRPr="00DF40AB">
        <w:rPr>
          <w:rFonts w:ascii="Arial" w:hAnsi="Arial" w:cs="Arial"/>
        </w:rPr>
        <w:t>gardening</w:t>
      </w:r>
      <w:r w:rsidRPr="00DF40AB">
        <w:rPr>
          <w:rFonts w:ascii="Arial" w:hAnsi="Arial" w:cs="Arial"/>
          <w:spacing w:val="-10"/>
        </w:rPr>
        <w:t xml:space="preserve"> </w:t>
      </w:r>
      <w:r w:rsidRPr="00DF40AB">
        <w:rPr>
          <w:rFonts w:ascii="Arial" w:hAnsi="Arial" w:cs="Arial"/>
        </w:rPr>
        <w:t>project,</w:t>
      </w:r>
      <w:r w:rsidRPr="00DF40AB">
        <w:rPr>
          <w:rFonts w:ascii="Arial" w:hAnsi="Arial" w:cs="Arial"/>
          <w:spacing w:val="-8"/>
        </w:rPr>
        <w:t xml:space="preserve"> </w:t>
      </w:r>
      <w:r w:rsidRPr="00DF40AB">
        <w:rPr>
          <w:rFonts w:ascii="Arial" w:hAnsi="Arial" w:cs="Arial"/>
        </w:rPr>
        <w:t>have</w:t>
      </w:r>
      <w:r w:rsidRPr="00DF40AB">
        <w:rPr>
          <w:rFonts w:ascii="Arial" w:hAnsi="Arial" w:cs="Arial"/>
          <w:spacing w:val="-8"/>
        </w:rPr>
        <w:t xml:space="preserve"> </w:t>
      </w:r>
      <w:r w:rsidRPr="00DF40AB">
        <w:rPr>
          <w:rFonts w:ascii="Arial" w:hAnsi="Arial" w:cs="Arial"/>
        </w:rPr>
        <w:t>the</w:t>
      </w:r>
      <w:r w:rsidRPr="00DF40AB">
        <w:rPr>
          <w:rFonts w:ascii="Arial" w:hAnsi="Arial" w:cs="Arial"/>
          <w:spacing w:val="-8"/>
        </w:rPr>
        <w:t xml:space="preserve"> </w:t>
      </w:r>
      <w:r w:rsidRPr="00DF40AB">
        <w:rPr>
          <w:rFonts w:ascii="Arial" w:hAnsi="Arial" w:cs="Arial"/>
        </w:rPr>
        <w:t>time</w:t>
      </w:r>
      <w:r w:rsidRPr="00DF40AB">
        <w:rPr>
          <w:rFonts w:ascii="Arial" w:hAnsi="Arial" w:cs="Arial"/>
          <w:spacing w:val="-8"/>
        </w:rPr>
        <w:t xml:space="preserve"> </w:t>
      </w:r>
      <w:r w:rsidRPr="00DF40AB">
        <w:rPr>
          <w:rFonts w:ascii="Arial" w:hAnsi="Arial" w:cs="Arial"/>
        </w:rPr>
        <w:t>to</w:t>
      </w:r>
      <w:r w:rsidRPr="00DF40AB">
        <w:rPr>
          <w:rFonts w:ascii="Arial" w:hAnsi="Arial" w:cs="Arial"/>
          <w:spacing w:val="-8"/>
        </w:rPr>
        <w:t xml:space="preserve"> </w:t>
      </w:r>
      <w:r w:rsidRPr="00DF40AB">
        <w:rPr>
          <w:rFonts w:ascii="Arial" w:hAnsi="Arial" w:cs="Arial"/>
        </w:rPr>
        <w:t>attend</w:t>
      </w:r>
      <w:r w:rsidRPr="00DF40AB">
        <w:rPr>
          <w:rFonts w:ascii="Arial" w:hAnsi="Arial" w:cs="Arial"/>
          <w:spacing w:val="-9"/>
        </w:rPr>
        <w:t xml:space="preserve"> </w:t>
      </w:r>
      <w:r w:rsidRPr="00DF40AB">
        <w:rPr>
          <w:rFonts w:ascii="Arial" w:hAnsi="Arial" w:cs="Arial"/>
        </w:rPr>
        <w:t>such meetings and the monetary resources to travel to different locations or buy the necessary equipment.</w:t>
      </w:r>
    </w:p>
    <w:p w14:paraId="531EAA23" w14:textId="77777777" w:rsidR="00DD3F72" w:rsidRPr="00DF40AB" w:rsidRDefault="00DD3F72">
      <w:pPr>
        <w:pStyle w:val="BodyText"/>
        <w:spacing w:before="217" w:line="237" w:lineRule="auto"/>
        <w:ind w:left="215" w:right="320" w:hanging="10"/>
        <w:jc w:val="both"/>
        <w:rPr>
          <w:rFonts w:ascii="Arial" w:hAnsi="Arial" w:cs="Arial"/>
        </w:rPr>
      </w:pPr>
    </w:p>
    <w:p w14:paraId="64862FCF" w14:textId="77777777" w:rsidR="00CB60C8" w:rsidRPr="00DF40AB" w:rsidRDefault="00000000">
      <w:pPr>
        <w:pStyle w:val="BodyText"/>
        <w:spacing w:before="82" w:line="237" w:lineRule="auto"/>
        <w:ind w:left="215" w:right="325" w:hanging="10"/>
        <w:jc w:val="both"/>
        <w:rPr>
          <w:rFonts w:ascii="Arial" w:hAnsi="Arial" w:cs="Arial"/>
        </w:rPr>
      </w:pPr>
      <w:r w:rsidRPr="00DF40AB">
        <w:rPr>
          <w:rFonts w:ascii="Arial" w:hAnsi="Arial" w:cs="Arial"/>
        </w:rPr>
        <w:t>Resources</w:t>
      </w:r>
      <w:r w:rsidRPr="00DF40AB">
        <w:rPr>
          <w:rFonts w:ascii="Arial" w:hAnsi="Arial" w:cs="Arial"/>
          <w:spacing w:val="-14"/>
        </w:rPr>
        <w:t xml:space="preserve"> </w:t>
      </w:r>
      <w:r w:rsidRPr="00DF40AB">
        <w:rPr>
          <w:rFonts w:ascii="Arial" w:hAnsi="Arial" w:cs="Arial"/>
        </w:rPr>
        <w:t>further</w:t>
      </w:r>
      <w:r w:rsidRPr="00DF40AB">
        <w:rPr>
          <w:rFonts w:ascii="Arial" w:hAnsi="Arial" w:cs="Arial"/>
          <w:spacing w:val="-13"/>
        </w:rPr>
        <w:t xml:space="preserve"> </w:t>
      </w:r>
      <w:r w:rsidRPr="00DF40AB">
        <w:rPr>
          <w:rFonts w:ascii="Arial" w:hAnsi="Arial" w:cs="Arial"/>
        </w:rPr>
        <w:t>influence</w:t>
      </w:r>
      <w:r w:rsidRPr="00DF40AB">
        <w:rPr>
          <w:rFonts w:ascii="Arial" w:hAnsi="Arial" w:cs="Arial"/>
          <w:spacing w:val="-13"/>
        </w:rPr>
        <w:t xml:space="preserve"> </w:t>
      </w:r>
      <w:r w:rsidRPr="00DF40AB">
        <w:rPr>
          <w:rFonts w:ascii="Arial" w:hAnsi="Arial" w:cs="Arial"/>
        </w:rPr>
        <w:t>institutional</w:t>
      </w:r>
      <w:r w:rsidRPr="00DF40AB">
        <w:rPr>
          <w:rFonts w:ascii="Arial" w:hAnsi="Arial" w:cs="Arial"/>
          <w:spacing w:val="-13"/>
        </w:rPr>
        <w:t xml:space="preserve"> </w:t>
      </w:r>
      <w:r w:rsidRPr="00DF40AB">
        <w:rPr>
          <w:rFonts w:ascii="Arial" w:hAnsi="Arial" w:cs="Arial"/>
        </w:rPr>
        <w:t>systems</w:t>
      </w:r>
      <w:r w:rsidRPr="00DF40AB">
        <w:rPr>
          <w:rFonts w:ascii="Arial" w:hAnsi="Arial" w:cs="Arial"/>
          <w:spacing w:val="-13"/>
        </w:rPr>
        <w:t xml:space="preserve"> </w:t>
      </w:r>
      <w:r w:rsidRPr="00DF40AB">
        <w:rPr>
          <w:rFonts w:ascii="Arial" w:hAnsi="Arial" w:cs="Arial"/>
        </w:rPr>
        <w:t>and</w:t>
      </w:r>
      <w:r w:rsidRPr="00DF40AB">
        <w:rPr>
          <w:rFonts w:ascii="Arial" w:hAnsi="Arial" w:cs="Arial"/>
          <w:spacing w:val="-14"/>
        </w:rPr>
        <w:t xml:space="preserve"> </w:t>
      </w:r>
      <w:r w:rsidRPr="00DF40AB">
        <w:rPr>
          <w:rFonts w:ascii="Arial" w:hAnsi="Arial" w:cs="Arial"/>
        </w:rPr>
        <w:t>networks</w:t>
      </w:r>
      <w:r w:rsidRPr="00DF40AB">
        <w:rPr>
          <w:rFonts w:ascii="Arial" w:hAnsi="Arial" w:cs="Arial"/>
          <w:spacing w:val="-13"/>
        </w:rPr>
        <w:t xml:space="preserve"> </w:t>
      </w:r>
      <w:r w:rsidRPr="00DF40AB">
        <w:rPr>
          <w:rFonts w:ascii="Arial" w:hAnsi="Arial" w:cs="Arial"/>
        </w:rPr>
        <w:t>of</w:t>
      </w:r>
      <w:r w:rsidRPr="00DF40AB">
        <w:rPr>
          <w:rFonts w:ascii="Arial" w:hAnsi="Arial" w:cs="Arial"/>
          <w:spacing w:val="-13"/>
        </w:rPr>
        <w:t xml:space="preserve"> </w:t>
      </w:r>
      <w:r w:rsidRPr="00DF40AB">
        <w:rPr>
          <w:rFonts w:ascii="Arial" w:hAnsi="Arial" w:cs="Arial"/>
        </w:rPr>
        <w:t>people.</w:t>
      </w:r>
      <w:r w:rsidRPr="00DF40AB">
        <w:rPr>
          <w:rFonts w:ascii="Arial" w:hAnsi="Arial" w:cs="Arial"/>
          <w:spacing w:val="-13"/>
        </w:rPr>
        <w:t xml:space="preserve"> </w:t>
      </w:r>
      <w:r w:rsidRPr="00DF40AB">
        <w:rPr>
          <w:rFonts w:ascii="Arial" w:hAnsi="Arial" w:cs="Arial"/>
        </w:rPr>
        <w:t>For</w:t>
      </w:r>
      <w:r w:rsidRPr="00DF40AB">
        <w:rPr>
          <w:rFonts w:ascii="Arial" w:hAnsi="Arial" w:cs="Arial"/>
          <w:spacing w:val="-13"/>
        </w:rPr>
        <w:t xml:space="preserve"> </w:t>
      </w:r>
      <w:r w:rsidRPr="00DF40AB">
        <w:rPr>
          <w:rFonts w:ascii="Arial" w:hAnsi="Arial" w:cs="Arial"/>
        </w:rPr>
        <w:t xml:space="preserve">example, a local council with a substantial public health budget will be able to invest more resources in the quality of green spaces, local gyms and GP surgeries. Networks of people with access to sources of wealth will have more resources, for example, to engage in political lobbying on an issue of </w:t>
      </w:r>
      <w:proofErr w:type="gramStart"/>
      <w:r w:rsidRPr="00DF40AB">
        <w:rPr>
          <w:rFonts w:ascii="Arial" w:hAnsi="Arial" w:cs="Arial"/>
        </w:rPr>
        <w:t>their concern</w:t>
      </w:r>
      <w:proofErr w:type="gramEnd"/>
      <w:r w:rsidRPr="00DF40AB">
        <w:rPr>
          <w:rFonts w:ascii="Arial" w:hAnsi="Arial" w:cs="Arial"/>
        </w:rPr>
        <w:t>.</w:t>
      </w:r>
    </w:p>
    <w:p w14:paraId="32DC02A3" w14:textId="77777777" w:rsidR="00DF40AB" w:rsidRPr="00DF40AB" w:rsidRDefault="00DF40AB">
      <w:pPr>
        <w:pStyle w:val="BodyText"/>
        <w:spacing w:before="82" w:line="237" w:lineRule="auto"/>
        <w:ind w:left="215" w:right="325" w:hanging="10"/>
        <w:jc w:val="both"/>
        <w:rPr>
          <w:rFonts w:ascii="Arial" w:hAnsi="Arial" w:cs="Arial"/>
        </w:rPr>
      </w:pPr>
    </w:p>
    <w:p w14:paraId="64862FD0" w14:textId="301AE4B0" w:rsidR="00CB60C8" w:rsidRPr="00DF40AB" w:rsidRDefault="00000000" w:rsidP="00200D97">
      <w:pPr>
        <w:pStyle w:val="ListParagraph"/>
        <w:numPr>
          <w:ilvl w:val="0"/>
          <w:numId w:val="2"/>
        </w:numPr>
        <w:tabs>
          <w:tab w:val="left" w:pos="502"/>
        </w:tabs>
        <w:spacing w:before="7"/>
        <w:ind w:left="502" w:hanging="296"/>
        <w:jc w:val="both"/>
        <w:rPr>
          <w:rFonts w:ascii="Arial" w:hAnsi="Arial" w:cs="Arial"/>
          <w:b/>
          <w:sz w:val="14"/>
        </w:rPr>
      </w:pPr>
      <w:r w:rsidRPr="00DF40AB">
        <w:rPr>
          <w:rFonts w:ascii="Arial" w:hAnsi="Arial" w:cs="Arial"/>
          <w:b/>
        </w:rPr>
        <w:t>Enabling</w:t>
      </w:r>
      <w:r w:rsidRPr="00DF40AB">
        <w:rPr>
          <w:rFonts w:ascii="Arial" w:hAnsi="Arial" w:cs="Arial"/>
          <w:b/>
          <w:spacing w:val="-6"/>
        </w:rPr>
        <w:t xml:space="preserve"> </w:t>
      </w:r>
      <w:r w:rsidRPr="00DF40AB">
        <w:rPr>
          <w:rFonts w:ascii="Arial" w:hAnsi="Arial" w:cs="Arial"/>
          <w:b/>
        </w:rPr>
        <w:t>factors</w:t>
      </w:r>
      <w:r w:rsidRPr="00DF40AB">
        <w:rPr>
          <w:rFonts w:ascii="Arial" w:hAnsi="Arial" w:cs="Arial"/>
          <w:b/>
          <w:spacing w:val="-6"/>
        </w:rPr>
        <w:t xml:space="preserve"> </w:t>
      </w:r>
      <w:r w:rsidRPr="00DF40AB">
        <w:rPr>
          <w:rFonts w:ascii="Arial" w:hAnsi="Arial" w:cs="Arial"/>
          <w:b/>
        </w:rPr>
        <w:t>and</w:t>
      </w:r>
      <w:r w:rsidRPr="00DF40AB">
        <w:rPr>
          <w:rFonts w:ascii="Arial" w:hAnsi="Arial" w:cs="Arial"/>
          <w:b/>
          <w:spacing w:val="-7"/>
        </w:rPr>
        <w:t xml:space="preserve"> </w:t>
      </w:r>
      <w:r w:rsidRPr="00DF40AB">
        <w:rPr>
          <w:rFonts w:ascii="Arial" w:hAnsi="Arial" w:cs="Arial"/>
          <w:b/>
          <w:spacing w:val="-2"/>
        </w:rPr>
        <w:t>barriers</w:t>
      </w:r>
      <w:r w:rsidR="00FE4476">
        <w:rPr>
          <w:rStyle w:val="FootnoteReference"/>
          <w:rFonts w:ascii="Arial" w:hAnsi="Arial" w:cs="Arial"/>
          <w:b/>
          <w:spacing w:val="-2"/>
        </w:rPr>
        <w:footnoteReference w:id="15"/>
      </w:r>
    </w:p>
    <w:p w14:paraId="64862FD1" w14:textId="77777777" w:rsidR="00CB60C8" w:rsidRPr="00DF40AB" w:rsidRDefault="00CB60C8">
      <w:pPr>
        <w:pStyle w:val="BodyText"/>
        <w:spacing w:before="75"/>
        <w:rPr>
          <w:rFonts w:ascii="Arial" w:hAnsi="Arial" w:cs="Arial"/>
          <w:b/>
          <w:sz w:val="22"/>
        </w:rPr>
      </w:pPr>
    </w:p>
    <w:p w14:paraId="64862FD2" w14:textId="77777777" w:rsidR="00CB60C8" w:rsidRPr="00DF40AB" w:rsidRDefault="00000000">
      <w:pPr>
        <w:pStyle w:val="BodyText"/>
        <w:spacing w:line="237" w:lineRule="auto"/>
        <w:ind w:left="215" w:right="322" w:hanging="10"/>
        <w:jc w:val="both"/>
        <w:rPr>
          <w:rFonts w:ascii="Arial" w:hAnsi="Arial" w:cs="Arial"/>
        </w:rPr>
      </w:pPr>
      <w:r w:rsidRPr="00DF40AB">
        <w:rPr>
          <w:rFonts w:ascii="Arial" w:hAnsi="Arial" w:cs="Arial"/>
        </w:rPr>
        <w:t xml:space="preserve">Enabling factors and barriers refer to social, cultural, political and environmental factors that either allow or hinder resources from being </w:t>
      </w:r>
      <w:proofErr w:type="spellStart"/>
      <w:r w:rsidRPr="00DF40AB">
        <w:rPr>
          <w:rFonts w:ascii="Arial" w:hAnsi="Arial" w:cs="Arial"/>
        </w:rPr>
        <w:t>mobilised</w:t>
      </w:r>
      <w:proofErr w:type="spellEnd"/>
      <w:r w:rsidRPr="00DF40AB">
        <w:rPr>
          <w:rFonts w:ascii="Arial" w:hAnsi="Arial" w:cs="Arial"/>
        </w:rPr>
        <w:t xml:space="preserve"> towards desired outcomes. For example, open access to online learning software may enable a person to develop foreign language skills, which will allow them to connect better with community members who speak that language and foster a stronger sense of belonging. Conversely, a person who</w:t>
      </w:r>
      <w:r w:rsidRPr="00DF40AB">
        <w:rPr>
          <w:rFonts w:ascii="Arial" w:hAnsi="Arial" w:cs="Arial"/>
          <w:spacing w:val="-1"/>
        </w:rPr>
        <w:t xml:space="preserve"> </w:t>
      </w:r>
      <w:proofErr w:type="gramStart"/>
      <w:r w:rsidRPr="00DF40AB">
        <w:rPr>
          <w:rFonts w:ascii="Arial" w:hAnsi="Arial" w:cs="Arial"/>
        </w:rPr>
        <w:t>has to</w:t>
      </w:r>
      <w:proofErr w:type="gramEnd"/>
      <w:r w:rsidRPr="00DF40AB">
        <w:rPr>
          <w:rFonts w:ascii="Arial" w:hAnsi="Arial" w:cs="Arial"/>
        </w:rPr>
        <w:t xml:space="preserve"> move far</w:t>
      </w:r>
      <w:r w:rsidRPr="00DF40AB">
        <w:rPr>
          <w:rFonts w:ascii="Arial" w:hAnsi="Arial" w:cs="Arial"/>
          <w:spacing w:val="-1"/>
        </w:rPr>
        <w:t xml:space="preserve"> </w:t>
      </w:r>
      <w:r w:rsidRPr="00DF40AB">
        <w:rPr>
          <w:rFonts w:ascii="Arial" w:hAnsi="Arial" w:cs="Arial"/>
        </w:rPr>
        <w:t>away</w:t>
      </w:r>
      <w:r w:rsidRPr="00DF40AB">
        <w:rPr>
          <w:rFonts w:ascii="Arial" w:hAnsi="Arial" w:cs="Arial"/>
          <w:spacing w:val="-1"/>
        </w:rPr>
        <w:t xml:space="preserve"> </w:t>
      </w:r>
      <w:r w:rsidRPr="00DF40AB">
        <w:rPr>
          <w:rFonts w:ascii="Arial" w:hAnsi="Arial" w:cs="Arial"/>
        </w:rPr>
        <w:t>from</w:t>
      </w:r>
      <w:r w:rsidRPr="00DF40AB">
        <w:rPr>
          <w:rFonts w:ascii="Arial" w:hAnsi="Arial" w:cs="Arial"/>
          <w:spacing w:val="-1"/>
        </w:rPr>
        <w:t xml:space="preserve"> </w:t>
      </w:r>
      <w:r w:rsidRPr="00DF40AB">
        <w:rPr>
          <w:rFonts w:ascii="Arial" w:hAnsi="Arial" w:cs="Arial"/>
        </w:rPr>
        <w:t>their home district to the cheaper outskirts of the city because their housing benefit has been capped may lose crucial social networks and suffer from isolation as a result.</w:t>
      </w:r>
    </w:p>
    <w:p w14:paraId="64862FD3" w14:textId="77777777" w:rsidR="00CB60C8" w:rsidRPr="00DF40AB" w:rsidRDefault="00CB60C8">
      <w:pPr>
        <w:pStyle w:val="BodyText"/>
        <w:spacing w:before="33"/>
        <w:rPr>
          <w:rFonts w:ascii="Arial" w:hAnsi="Arial" w:cs="Arial"/>
        </w:rPr>
      </w:pPr>
    </w:p>
    <w:p w14:paraId="64862FD4" w14:textId="33E495E7" w:rsidR="00CB60C8" w:rsidRPr="00DF40AB" w:rsidRDefault="00DD3F72" w:rsidP="00200D97">
      <w:pPr>
        <w:pStyle w:val="ListParagraph"/>
        <w:numPr>
          <w:ilvl w:val="0"/>
          <w:numId w:val="2"/>
        </w:numPr>
        <w:tabs>
          <w:tab w:val="left" w:pos="420"/>
        </w:tabs>
        <w:ind w:left="420" w:hanging="214"/>
        <w:jc w:val="both"/>
        <w:rPr>
          <w:rFonts w:ascii="Arial" w:hAnsi="Arial" w:cs="Arial"/>
          <w:b/>
        </w:rPr>
      </w:pPr>
      <w:r>
        <w:rPr>
          <w:rFonts w:ascii="Arial" w:hAnsi="Arial" w:cs="Arial"/>
          <w:b/>
        </w:rPr>
        <w:t xml:space="preserve"> </w:t>
      </w:r>
      <w:r w:rsidRPr="00DF40AB">
        <w:rPr>
          <w:rFonts w:ascii="Arial" w:hAnsi="Arial" w:cs="Arial"/>
          <w:b/>
        </w:rPr>
        <w:t>Collective</w:t>
      </w:r>
      <w:r w:rsidRPr="00DF40AB">
        <w:rPr>
          <w:rFonts w:ascii="Arial" w:hAnsi="Arial" w:cs="Arial"/>
          <w:b/>
          <w:spacing w:val="-8"/>
        </w:rPr>
        <w:t xml:space="preserve"> </w:t>
      </w:r>
      <w:r w:rsidRPr="00DF40AB">
        <w:rPr>
          <w:rFonts w:ascii="Arial" w:hAnsi="Arial" w:cs="Arial"/>
          <w:b/>
          <w:spacing w:val="-2"/>
        </w:rPr>
        <w:t>flourishing</w:t>
      </w:r>
    </w:p>
    <w:p w14:paraId="64862FD5" w14:textId="77777777" w:rsidR="00CB60C8" w:rsidRPr="00DF40AB" w:rsidRDefault="00000000">
      <w:pPr>
        <w:pStyle w:val="BodyText"/>
        <w:spacing w:before="221"/>
        <w:ind w:left="215" w:right="322" w:hanging="10"/>
        <w:jc w:val="both"/>
        <w:rPr>
          <w:rFonts w:ascii="Arial" w:hAnsi="Arial" w:cs="Arial"/>
        </w:rPr>
      </w:pPr>
      <w:r w:rsidRPr="00DF40AB">
        <w:rPr>
          <w:rFonts w:ascii="Arial" w:hAnsi="Arial" w:cs="Arial"/>
          <w:spacing w:val="-4"/>
        </w:rPr>
        <w:t>Aristotle’s</w:t>
      </w:r>
      <w:r w:rsidRPr="00DF40AB">
        <w:rPr>
          <w:rFonts w:ascii="Arial" w:hAnsi="Arial" w:cs="Arial"/>
          <w:spacing w:val="-6"/>
        </w:rPr>
        <w:t xml:space="preserve"> </w:t>
      </w:r>
      <w:r w:rsidRPr="00DF40AB">
        <w:rPr>
          <w:rFonts w:ascii="Arial" w:hAnsi="Arial" w:cs="Arial"/>
          <w:spacing w:val="-4"/>
        </w:rPr>
        <w:t>conception</w:t>
      </w:r>
      <w:r w:rsidRPr="00DF40AB">
        <w:rPr>
          <w:rFonts w:ascii="Arial" w:hAnsi="Arial" w:cs="Arial"/>
          <w:spacing w:val="-8"/>
        </w:rPr>
        <w:t xml:space="preserve"> </w:t>
      </w:r>
      <w:r w:rsidRPr="00DF40AB">
        <w:rPr>
          <w:rFonts w:ascii="Arial" w:hAnsi="Arial" w:cs="Arial"/>
          <w:spacing w:val="-4"/>
        </w:rPr>
        <w:t>of</w:t>
      </w:r>
      <w:r w:rsidRPr="00DF40AB">
        <w:rPr>
          <w:rFonts w:ascii="Arial" w:hAnsi="Arial" w:cs="Arial"/>
          <w:spacing w:val="-7"/>
        </w:rPr>
        <w:t xml:space="preserve"> </w:t>
      </w:r>
      <w:r w:rsidRPr="00DF40AB">
        <w:rPr>
          <w:rFonts w:ascii="Arial" w:hAnsi="Arial" w:cs="Arial"/>
          <w:spacing w:val="-4"/>
        </w:rPr>
        <w:t>a</w:t>
      </w:r>
      <w:r w:rsidRPr="00DF40AB">
        <w:rPr>
          <w:rFonts w:ascii="Arial" w:hAnsi="Arial" w:cs="Arial"/>
          <w:spacing w:val="-6"/>
        </w:rPr>
        <w:t xml:space="preserve"> </w:t>
      </w:r>
      <w:r w:rsidRPr="00DF40AB">
        <w:rPr>
          <w:rFonts w:ascii="Arial" w:hAnsi="Arial" w:cs="Arial"/>
          <w:spacing w:val="-4"/>
        </w:rPr>
        <w:t>good</w:t>
      </w:r>
      <w:r w:rsidRPr="00DF40AB">
        <w:rPr>
          <w:rFonts w:ascii="Arial" w:hAnsi="Arial" w:cs="Arial"/>
          <w:spacing w:val="-8"/>
        </w:rPr>
        <w:t xml:space="preserve"> </w:t>
      </w:r>
      <w:r w:rsidRPr="00DF40AB">
        <w:rPr>
          <w:rFonts w:ascii="Arial" w:hAnsi="Arial" w:cs="Arial"/>
          <w:spacing w:val="-4"/>
        </w:rPr>
        <w:t>life</w:t>
      </w:r>
      <w:r w:rsidRPr="00DF40AB">
        <w:rPr>
          <w:rFonts w:ascii="Arial" w:hAnsi="Arial" w:cs="Arial"/>
          <w:spacing w:val="-6"/>
        </w:rPr>
        <w:t xml:space="preserve"> </w:t>
      </w:r>
      <w:r w:rsidRPr="00DF40AB">
        <w:rPr>
          <w:rFonts w:ascii="Arial" w:hAnsi="Arial" w:cs="Arial"/>
          <w:spacing w:val="-4"/>
        </w:rPr>
        <w:t>is grounded in the</w:t>
      </w:r>
      <w:r w:rsidRPr="00DF40AB">
        <w:rPr>
          <w:rFonts w:ascii="Arial" w:hAnsi="Arial" w:cs="Arial"/>
          <w:spacing w:val="-8"/>
        </w:rPr>
        <w:t xml:space="preserve"> </w:t>
      </w:r>
      <w:r w:rsidRPr="00DF40AB">
        <w:rPr>
          <w:rFonts w:ascii="Arial" w:hAnsi="Arial" w:cs="Arial"/>
          <w:spacing w:val="-4"/>
        </w:rPr>
        <w:t>notion</w:t>
      </w:r>
      <w:r w:rsidRPr="00DF40AB">
        <w:rPr>
          <w:rFonts w:ascii="Arial" w:hAnsi="Arial" w:cs="Arial"/>
          <w:spacing w:val="-8"/>
        </w:rPr>
        <w:t xml:space="preserve"> </w:t>
      </w:r>
      <w:r w:rsidRPr="00DF40AB">
        <w:rPr>
          <w:rFonts w:ascii="Arial" w:hAnsi="Arial" w:cs="Arial"/>
          <w:spacing w:val="-4"/>
        </w:rPr>
        <w:t>that happiness</w:t>
      </w:r>
      <w:r w:rsidRPr="00DF40AB">
        <w:rPr>
          <w:rFonts w:ascii="Arial" w:hAnsi="Arial" w:cs="Arial"/>
          <w:spacing w:val="-6"/>
        </w:rPr>
        <w:t xml:space="preserve"> </w:t>
      </w:r>
      <w:r w:rsidRPr="00DF40AB">
        <w:rPr>
          <w:rFonts w:ascii="Arial" w:hAnsi="Arial" w:cs="Arial"/>
          <w:spacing w:val="-4"/>
        </w:rPr>
        <w:t>is derived from</w:t>
      </w:r>
      <w:r w:rsidRPr="00DF40AB">
        <w:rPr>
          <w:rFonts w:ascii="Arial" w:hAnsi="Arial" w:cs="Arial"/>
          <w:spacing w:val="-5"/>
        </w:rPr>
        <w:t xml:space="preserve"> </w:t>
      </w:r>
      <w:r w:rsidRPr="00DF40AB">
        <w:rPr>
          <w:rFonts w:ascii="Arial" w:hAnsi="Arial" w:cs="Arial"/>
          <w:spacing w:val="-4"/>
        </w:rPr>
        <w:t>‘virtuous’</w:t>
      </w:r>
      <w:r w:rsidRPr="00DF40AB">
        <w:rPr>
          <w:rFonts w:ascii="Arial" w:hAnsi="Arial" w:cs="Arial"/>
          <w:spacing w:val="-5"/>
        </w:rPr>
        <w:t xml:space="preserve"> </w:t>
      </w:r>
      <w:r w:rsidRPr="00DF40AB">
        <w:rPr>
          <w:rFonts w:ascii="Arial" w:hAnsi="Arial" w:cs="Arial"/>
          <w:spacing w:val="-4"/>
        </w:rPr>
        <w:t>activity, of</w:t>
      </w:r>
      <w:r w:rsidRPr="00DF40AB">
        <w:rPr>
          <w:rFonts w:ascii="Arial" w:hAnsi="Arial" w:cs="Arial"/>
          <w:spacing w:val="-5"/>
        </w:rPr>
        <w:t xml:space="preserve"> </w:t>
      </w:r>
      <w:r w:rsidRPr="00DF40AB">
        <w:rPr>
          <w:rFonts w:ascii="Arial" w:hAnsi="Arial" w:cs="Arial"/>
          <w:spacing w:val="-4"/>
        </w:rPr>
        <w:t>which</w:t>
      </w:r>
      <w:r w:rsidRPr="00DF40AB">
        <w:rPr>
          <w:rFonts w:ascii="Arial" w:hAnsi="Arial" w:cs="Arial"/>
          <w:spacing w:val="-5"/>
        </w:rPr>
        <w:t xml:space="preserve"> </w:t>
      </w:r>
      <w:r w:rsidRPr="00DF40AB">
        <w:rPr>
          <w:rFonts w:ascii="Arial" w:hAnsi="Arial" w:cs="Arial"/>
          <w:spacing w:val="-4"/>
        </w:rPr>
        <w:t>engagement in the</w:t>
      </w:r>
      <w:r w:rsidRPr="00DF40AB">
        <w:rPr>
          <w:rFonts w:ascii="Arial" w:hAnsi="Arial" w:cs="Arial"/>
          <w:spacing w:val="-5"/>
        </w:rPr>
        <w:t xml:space="preserve"> </w:t>
      </w:r>
      <w:r w:rsidRPr="00DF40AB">
        <w:rPr>
          <w:rFonts w:ascii="Arial" w:hAnsi="Arial" w:cs="Arial"/>
          <w:spacing w:val="-4"/>
        </w:rPr>
        <w:t>community</w:t>
      </w:r>
      <w:r w:rsidRPr="00DF40AB">
        <w:rPr>
          <w:rFonts w:ascii="Arial" w:hAnsi="Arial" w:cs="Arial"/>
          <w:spacing w:val="-6"/>
        </w:rPr>
        <w:t xml:space="preserve"> </w:t>
      </w:r>
      <w:r w:rsidRPr="00DF40AB">
        <w:rPr>
          <w:rFonts w:ascii="Arial" w:hAnsi="Arial" w:cs="Arial"/>
          <w:spacing w:val="-4"/>
        </w:rPr>
        <w:t>or</w:t>
      </w:r>
      <w:r w:rsidRPr="00DF40AB">
        <w:rPr>
          <w:rFonts w:ascii="Arial" w:hAnsi="Arial" w:cs="Arial"/>
          <w:spacing w:val="-6"/>
        </w:rPr>
        <w:t xml:space="preserve"> </w:t>
      </w:r>
      <w:r w:rsidRPr="00DF40AB">
        <w:rPr>
          <w:rFonts w:ascii="Arial" w:hAnsi="Arial" w:cs="Arial"/>
          <w:spacing w:val="-4"/>
        </w:rPr>
        <w:t>the</w:t>
      </w:r>
      <w:r w:rsidRPr="00DF40AB">
        <w:rPr>
          <w:rFonts w:ascii="Arial" w:hAnsi="Arial" w:cs="Arial"/>
          <w:spacing w:val="-5"/>
        </w:rPr>
        <w:t xml:space="preserve"> </w:t>
      </w:r>
      <w:r w:rsidRPr="00DF40AB">
        <w:rPr>
          <w:rFonts w:ascii="Arial" w:hAnsi="Arial" w:cs="Arial"/>
          <w:spacing w:val="-4"/>
        </w:rPr>
        <w:t>(ancient</w:t>
      </w:r>
      <w:r w:rsidRPr="00DF40AB">
        <w:rPr>
          <w:rFonts w:ascii="Arial" w:hAnsi="Arial" w:cs="Arial"/>
          <w:spacing w:val="-5"/>
        </w:rPr>
        <w:t xml:space="preserve"> </w:t>
      </w:r>
      <w:r w:rsidRPr="00DF40AB">
        <w:rPr>
          <w:rFonts w:ascii="Arial" w:hAnsi="Arial" w:cs="Arial"/>
          <w:spacing w:val="-4"/>
        </w:rPr>
        <w:t xml:space="preserve">Greek) </w:t>
      </w:r>
      <w:r w:rsidRPr="00DF40AB">
        <w:rPr>
          <w:rFonts w:ascii="Arial" w:hAnsi="Arial" w:cs="Arial"/>
        </w:rPr>
        <w:t>city-state (</w:t>
      </w:r>
      <w:r w:rsidRPr="00DF40AB">
        <w:rPr>
          <w:rFonts w:ascii="Arial" w:hAnsi="Arial" w:cs="Arial"/>
          <w:i/>
        </w:rPr>
        <w:t>polis</w:t>
      </w:r>
      <w:r w:rsidRPr="00DF40AB">
        <w:rPr>
          <w:rFonts w:ascii="Arial" w:hAnsi="Arial" w:cs="Arial"/>
        </w:rPr>
        <w:t>) is key (Shields, 2014). Seligman (2011) argues that happiness is not the same as flourishing – one can be happy but not flourish. Active engagement in meaningful</w:t>
      </w:r>
      <w:r w:rsidRPr="00DF40AB">
        <w:rPr>
          <w:rFonts w:ascii="Arial" w:hAnsi="Arial" w:cs="Arial"/>
          <w:spacing w:val="-6"/>
        </w:rPr>
        <w:t xml:space="preserve"> </w:t>
      </w:r>
      <w:r w:rsidRPr="00DF40AB">
        <w:rPr>
          <w:rFonts w:ascii="Arial" w:hAnsi="Arial" w:cs="Arial"/>
        </w:rPr>
        <w:t>activities</w:t>
      </w:r>
      <w:r w:rsidRPr="00DF40AB">
        <w:rPr>
          <w:rFonts w:ascii="Arial" w:hAnsi="Arial" w:cs="Arial"/>
          <w:spacing w:val="-5"/>
        </w:rPr>
        <w:t xml:space="preserve"> </w:t>
      </w:r>
      <w:r w:rsidRPr="00DF40AB">
        <w:rPr>
          <w:rFonts w:ascii="Arial" w:hAnsi="Arial" w:cs="Arial"/>
        </w:rPr>
        <w:t>over</w:t>
      </w:r>
      <w:r w:rsidRPr="00DF40AB">
        <w:rPr>
          <w:rFonts w:ascii="Arial" w:hAnsi="Arial" w:cs="Arial"/>
          <w:spacing w:val="-6"/>
        </w:rPr>
        <w:t xml:space="preserve"> </w:t>
      </w:r>
      <w:r w:rsidRPr="00DF40AB">
        <w:rPr>
          <w:rFonts w:ascii="Arial" w:hAnsi="Arial" w:cs="Arial"/>
        </w:rPr>
        <w:t>time</w:t>
      </w:r>
      <w:r w:rsidRPr="00DF40AB">
        <w:rPr>
          <w:rFonts w:ascii="Arial" w:hAnsi="Arial" w:cs="Arial"/>
          <w:spacing w:val="-6"/>
        </w:rPr>
        <w:t xml:space="preserve"> </w:t>
      </w:r>
      <w:r w:rsidRPr="00DF40AB">
        <w:rPr>
          <w:rFonts w:ascii="Arial" w:hAnsi="Arial" w:cs="Arial"/>
        </w:rPr>
        <w:t>is</w:t>
      </w:r>
      <w:r w:rsidRPr="00DF40AB">
        <w:rPr>
          <w:rFonts w:ascii="Arial" w:hAnsi="Arial" w:cs="Arial"/>
          <w:spacing w:val="-5"/>
        </w:rPr>
        <w:t xml:space="preserve"> </w:t>
      </w:r>
      <w:r w:rsidRPr="00DF40AB">
        <w:rPr>
          <w:rFonts w:ascii="Arial" w:hAnsi="Arial" w:cs="Arial"/>
        </w:rPr>
        <w:t>thus</w:t>
      </w:r>
      <w:r w:rsidRPr="00DF40AB">
        <w:rPr>
          <w:rFonts w:ascii="Arial" w:hAnsi="Arial" w:cs="Arial"/>
          <w:spacing w:val="-6"/>
        </w:rPr>
        <w:t xml:space="preserve"> </w:t>
      </w:r>
      <w:r w:rsidRPr="00DF40AB">
        <w:rPr>
          <w:rFonts w:ascii="Arial" w:hAnsi="Arial" w:cs="Arial"/>
        </w:rPr>
        <w:t>required</w:t>
      </w:r>
      <w:r w:rsidRPr="00DF40AB">
        <w:rPr>
          <w:rFonts w:ascii="Arial" w:hAnsi="Arial" w:cs="Arial"/>
          <w:spacing w:val="-7"/>
        </w:rPr>
        <w:t xml:space="preserve"> </w:t>
      </w:r>
      <w:r w:rsidRPr="00DF40AB">
        <w:rPr>
          <w:rFonts w:ascii="Arial" w:hAnsi="Arial" w:cs="Arial"/>
        </w:rPr>
        <w:t>for</w:t>
      </w:r>
      <w:r w:rsidRPr="00DF40AB">
        <w:rPr>
          <w:rFonts w:ascii="Arial" w:hAnsi="Arial" w:cs="Arial"/>
          <w:spacing w:val="-7"/>
        </w:rPr>
        <w:t xml:space="preserve"> </w:t>
      </w:r>
      <w:r w:rsidRPr="00DF40AB">
        <w:rPr>
          <w:rFonts w:ascii="Arial" w:hAnsi="Arial" w:cs="Arial"/>
        </w:rPr>
        <w:t>flourishing.</w:t>
      </w:r>
      <w:r w:rsidRPr="00DF40AB">
        <w:rPr>
          <w:rFonts w:ascii="Arial" w:hAnsi="Arial" w:cs="Arial"/>
          <w:spacing w:val="-5"/>
        </w:rPr>
        <w:t xml:space="preserve"> </w:t>
      </w:r>
      <w:r w:rsidRPr="00DF40AB">
        <w:rPr>
          <w:rFonts w:ascii="Arial" w:hAnsi="Arial" w:cs="Arial"/>
        </w:rPr>
        <w:t>In</w:t>
      </w:r>
      <w:r w:rsidRPr="00DF40AB">
        <w:rPr>
          <w:rFonts w:ascii="Arial" w:hAnsi="Arial" w:cs="Arial"/>
          <w:spacing w:val="-5"/>
        </w:rPr>
        <w:t xml:space="preserve"> </w:t>
      </w:r>
      <w:r w:rsidRPr="00DF40AB">
        <w:rPr>
          <w:rFonts w:ascii="Arial" w:hAnsi="Arial" w:cs="Arial"/>
        </w:rPr>
        <w:t>this</w:t>
      </w:r>
      <w:r w:rsidRPr="00DF40AB">
        <w:rPr>
          <w:rFonts w:ascii="Arial" w:hAnsi="Arial" w:cs="Arial"/>
          <w:spacing w:val="-5"/>
        </w:rPr>
        <w:t xml:space="preserve"> </w:t>
      </w:r>
      <w:r w:rsidRPr="00DF40AB">
        <w:rPr>
          <w:rFonts w:ascii="Arial" w:hAnsi="Arial" w:cs="Arial"/>
        </w:rPr>
        <w:t>way,</w:t>
      </w:r>
      <w:r w:rsidRPr="00DF40AB">
        <w:rPr>
          <w:rFonts w:ascii="Arial" w:hAnsi="Arial" w:cs="Arial"/>
          <w:spacing w:val="-5"/>
        </w:rPr>
        <w:t xml:space="preserve"> </w:t>
      </w:r>
      <w:r w:rsidRPr="00DF40AB">
        <w:rPr>
          <w:rFonts w:ascii="Arial" w:hAnsi="Arial" w:cs="Arial"/>
        </w:rPr>
        <w:t>flourishing requires more than the experience of</w:t>
      </w:r>
      <w:r w:rsidRPr="00DF40AB">
        <w:rPr>
          <w:rFonts w:ascii="Arial" w:hAnsi="Arial" w:cs="Arial"/>
          <w:spacing w:val="-1"/>
        </w:rPr>
        <w:t xml:space="preserve"> </w:t>
      </w:r>
      <w:r w:rsidRPr="00DF40AB">
        <w:rPr>
          <w:rFonts w:ascii="Arial" w:hAnsi="Arial" w:cs="Arial"/>
        </w:rPr>
        <w:t>pleasurable states. The flourishing</w:t>
      </w:r>
      <w:r w:rsidRPr="00DF40AB">
        <w:rPr>
          <w:rFonts w:ascii="Arial" w:hAnsi="Arial" w:cs="Arial"/>
          <w:spacing w:val="-1"/>
        </w:rPr>
        <w:t xml:space="preserve"> </w:t>
      </w:r>
      <w:r w:rsidRPr="00DF40AB">
        <w:rPr>
          <w:rFonts w:ascii="Arial" w:hAnsi="Arial" w:cs="Arial"/>
        </w:rPr>
        <w:t>life narrative in this audit does not rely on a notion of individual or collective activities based on virtues, but echoes Aristotle in its emphasis on community involvement as being a crucial element of individual flourishing.</w:t>
      </w:r>
    </w:p>
    <w:p w14:paraId="64862FD6" w14:textId="77777777" w:rsidR="00CB60C8" w:rsidRPr="00DF40AB" w:rsidRDefault="00000000">
      <w:pPr>
        <w:pStyle w:val="BodyText"/>
        <w:spacing w:before="192" w:line="237" w:lineRule="auto"/>
        <w:ind w:left="215" w:right="323" w:hanging="10"/>
        <w:jc w:val="both"/>
        <w:rPr>
          <w:rFonts w:ascii="Arial" w:hAnsi="Arial" w:cs="Arial"/>
        </w:rPr>
      </w:pPr>
      <w:r w:rsidRPr="00DF40AB">
        <w:rPr>
          <w:rFonts w:ascii="Arial" w:hAnsi="Arial" w:cs="Arial"/>
        </w:rPr>
        <w:t xml:space="preserve">Stewart (2005) suggests that membership of a group can have both intrinsic and instrumental value and affect individual flourishing in turn – both positively and negatively. For example, being part of a tech start-up </w:t>
      </w:r>
      <w:proofErr w:type="spellStart"/>
      <w:r w:rsidRPr="00DF40AB">
        <w:rPr>
          <w:rFonts w:ascii="Arial" w:hAnsi="Arial" w:cs="Arial"/>
        </w:rPr>
        <w:t>programme</w:t>
      </w:r>
      <w:proofErr w:type="spellEnd"/>
      <w:r w:rsidRPr="00DF40AB">
        <w:rPr>
          <w:rFonts w:ascii="Arial" w:hAnsi="Arial" w:cs="Arial"/>
        </w:rPr>
        <w:t xml:space="preserve"> can enable an individual</w:t>
      </w:r>
      <w:r w:rsidRPr="00DF40AB">
        <w:rPr>
          <w:rFonts w:ascii="Arial" w:hAnsi="Arial" w:cs="Arial"/>
          <w:spacing w:val="-8"/>
        </w:rPr>
        <w:t xml:space="preserve"> </w:t>
      </w:r>
      <w:r w:rsidRPr="00DF40AB">
        <w:rPr>
          <w:rFonts w:ascii="Arial" w:hAnsi="Arial" w:cs="Arial"/>
        </w:rPr>
        <w:t>to</w:t>
      </w:r>
      <w:r w:rsidRPr="00DF40AB">
        <w:rPr>
          <w:rFonts w:ascii="Arial" w:hAnsi="Arial" w:cs="Arial"/>
          <w:spacing w:val="-7"/>
        </w:rPr>
        <w:t xml:space="preserve"> </w:t>
      </w:r>
      <w:r w:rsidRPr="00DF40AB">
        <w:rPr>
          <w:rFonts w:ascii="Arial" w:hAnsi="Arial" w:cs="Arial"/>
        </w:rPr>
        <w:t>set</w:t>
      </w:r>
      <w:r w:rsidRPr="00DF40AB">
        <w:rPr>
          <w:rFonts w:ascii="Arial" w:hAnsi="Arial" w:cs="Arial"/>
          <w:spacing w:val="-7"/>
        </w:rPr>
        <w:t xml:space="preserve"> </w:t>
      </w:r>
      <w:r w:rsidRPr="00DF40AB">
        <w:rPr>
          <w:rFonts w:ascii="Arial" w:hAnsi="Arial" w:cs="Arial"/>
        </w:rPr>
        <w:t>up</w:t>
      </w:r>
      <w:r w:rsidRPr="00DF40AB">
        <w:rPr>
          <w:rFonts w:ascii="Arial" w:hAnsi="Arial" w:cs="Arial"/>
          <w:spacing w:val="-7"/>
        </w:rPr>
        <w:t xml:space="preserve"> </w:t>
      </w:r>
      <w:r w:rsidRPr="00DF40AB">
        <w:rPr>
          <w:rFonts w:ascii="Arial" w:hAnsi="Arial" w:cs="Arial"/>
        </w:rPr>
        <w:t>a</w:t>
      </w:r>
      <w:r w:rsidRPr="00DF40AB">
        <w:rPr>
          <w:rFonts w:ascii="Arial" w:hAnsi="Arial" w:cs="Arial"/>
          <w:spacing w:val="-7"/>
        </w:rPr>
        <w:t xml:space="preserve"> </w:t>
      </w:r>
      <w:r w:rsidRPr="00DF40AB">
        <w:rPr>
          <w:rFonts w:ascii="Arial" w:hAnsi="Arial" w:cs="Arial"/>
        </w:rPr>
        <w:t>new</w:t>
      </w:r>
      <w:r w:rsidRPr="00DF40AB">
        <w:rPr>
          <w:rFonts w:ascii="Arial" w:hAnsi="Arial" w:cs="Arial"/>
          <w:spacing w:val="-8"/>
        </w:rPr>
        <w:t xml:space="preserve"> </w:t>
      </w:r>
      <w:r w:rsidRPr="00DF40AB">
        <w:rPr>
          <w:rFonts w:ascii="Arial" w:hAnsi="Arial" w:cs="Arial"/>
        </w:rPr>
        <w:t>business</w:t>
      </w:r>
      <w:r w:rsidRPr="00DF40AB">
        <w:rPr>
          <w:rFonts w:ascii="Arial" w:hAnsi="Arial" w:cs="Arial"/>
          <w:spacing w:val="-7"/>
        </w:rPr>
        <w:t xml:space="preserve"> </w:t>
      </w:r>
      <w:r w:rsidRPr="00DF40AB">
        <w:rPr>
          <w:rFonts w:ascii="Arial" w:hAnsi="Arial" w:cs="Arial"/>
        </w:rPr>
        <w:t>for</w:t>
      </w:r>
      <w:r w:rsidRPr="00DF40AB">
        <w:rPr>
          <w:rFonts w:ascii="Arial" w:hAnsi="Arial" w:cs="Arial"/>
          <w:spacing w:val="-8"/>
        </w:rPr>
        <w:t xml:space="preserve"> </w:t>
      </w:r>
      <w:r w:rsidRPr="00DF40AB">
        <w:rPr>
          <w:rFonts w:ascii="Arial" w:hAnsi="Arial" w:cs="Arial"/>
        </w:rPr>
        <w:t>which</w:t>
      </w:r>
      <w:r w:rsidRPr="00DF40AB">
        <w:rPr>
          <w:rFonts w:ascii="Arial" w:hAnsi="Arial" w:cs="Arial"/>
          <w:spacing w:val="-7"/>
        </w:rPr>
        <w:t xml:space="preserve"> </w:t>
      </w:r>
      <w:r w:rsidRPr="00DF40AB">
        <w:rPr>
          <w:rFonts w:ascii="Arial" w:hAnsi="Arial" w:cs="Arial"/>
        </w:rPr>
        <w:t>he</w:t>
      </w:r>
      <w:r w:rsidRPr="00DF40AB">
        <w:rPr>
          <w:rFonts w:ascii="Arial" w:hAnsi="Arial" w:cs="Arial"/>
          <w:spacing w:val="-5"/>
        </w:rPr>
        <w:t xml:space="preserve"> </w:t>
      </w:r>
      <w:r w:rsidRPr="00DF40AB">
        <w:rPr>
          <w:rFonts w:ascii="Arial" w:hAnsi="Arial" w:cs="Arial"/>
        </w:rPr>
        <w:t>or</w:t>
      </w:r>
      <w:r w:rsidRPr="00DF40AB">
        <w:rPr>
          <w:rFonts w:ascii="Arial" w:hAnsi="Arial" w:cs="Arial"/>
          <w:spacing w:val="-8"/>
        </w:rPr>
        <w:t xml:space="preserve"> </w:t>
      </w:r>
      <w:r w:rsidRPr="00DF40AB">
        <w:rPr>
          <w:rFonts w:ascii="Arial" w:hAnsi="Arial" w:cs="Arial"/>
        </w:rPr>
        <w:t>she</w:t>
      </w:r>
      <w:r w:rsidRPr="00DF40AB">
        <w:rPr>
          <w:rFonts w:ascii="Arial" w:hAnsi="Arial" w:cs="Arial"/>
          <w:spacing w:val="-7"/>
        </w:rPr>
        <w:t xml:space="preserve"> </w:t>
      </w:r>
      <w:r w:rsidRPr="00DF40AB">
        <w:rPr>
          <w:rFonts w:ascii="Arial" w:hAnsi="Arial" w:cs="Arial"/>
        </w:rPr>
        <w:t>alone</w:t>
      </w:r>
      <w:r w:rsidRPr="00DF40AB">
        <w:rPr>
          <w:rFonts w:ascii="Arial" w:hAnsi="Arial" w:cs="Arial"/>
          <w:spacing w:val="-7"/>
        </w:rPr>
        <w:t xml:space="preserve"> </w:t>
      </w:r>
      <w:r w:rsidRPr="00DF40AB">
        <w:rPr>
          <w:rFonts w:ascii="Arial" w:hAnsi="Arial" w:cs="Arial"/>
        </w:rPr>
        <w:t>would</w:t>
      </w:r>
      <w:r w:rsidRPr="00DF40AB">
        <w:rPr>
          <w:rFonts w:ascii="Arial" w:hAnsi="Arial" w:cs="Arial"/>
          <w:spacing w:val="-9"/>
        </w:rPr>
        <w:t xml:space="preserve"> </w:t>
      </w:r>
      <w:r w:rsidRPr="00DF40AB">
        <w:rPr>
          <w:rFonts w:ascii="Arial" w:hAnsi="Arial" w:cs="Arial"/>
        </w:rPr>
        <w:t>not</w:t>
      </w:r>
      <w:r w:rsidRPr="00DF40AB">
        <w:rPr>
          <w:rFonts w:ascii="Arial" w:hAnsi="Arial" w:cs="Arial"/>
          <w:spacing w:val="-7"/>
        </w:rPr>
        <w:t xml:space="preserve"> </w:t>
      </w:r>
      <w:r w:rsidRPr="00DF40AB">
        <w:rPr>
          <w:rFonts w:ascii="Arial" w:hAnsi="Arial" w:cs="Arial"/>
        </w:rPr>
        <w:t>have</w:t>
      </w:r>
      <w:r w:rsidRPr="00DF40AB">
        <w:rPr>
          <w:rFonts w:ascii="Arial" w:hAnsi="Arial" w:cs="Arial"/>
          <w:spacing w:val="-7"/>
        </w:rPr>
        <w:t xml:space="preserve"> </w:t>
      </w:r>
      <w:r w:rsidRPr="00DF40AB">
        <w:rPr>
          <w:rFonts w:ascii="Arial" w:hAnsi="Arial" w:cs="Arial"/>
        </w:rPr>
        <w:t>been</w:t>
      </w:r>
      <w:r w:rsidRPr="00DF40AB">
        <w:rPr>
          <w:rFonts w:ascii="Arial" w:hAnsi="Arial" w:cs="Arial"/>
          <w:spacing w:val="-7"/>
        </w:rPr>
        <w:t xml:space="preserve"> </w:t>
      </w:r>
      <w:r w:rsidRPr="00DF40AB">
        <w:rPr>
          <w:rFonts w:ascii="Arial" w:hAnsi="Arial" w:cs="Arial"/>
        </w:rPr>
        <w:t>able to access the required capital or networks. Similarly, participating in a political party can have intrinsic value by generating a sense of identity.</w:t>
      </w:r>
    </w:p>
    <w:p w14:paraId="64862FD7" w14:textId="77777777" w:rsidR="00CB60C8" w:rsidRPr="00DF40AB" w:rsidRDefault="00000000">
      <w:pPr>
        <w:pStyle w:val="BodyText"/>
        <w:spacing w:before="204" w:line="237" w:lineRule="auto"/>
        <w:ind w:left="215" w:right="324" w:hanging="10"/>
        <w:jc w:val="both"/>
        <w:rPr>
          <w:rFonts w:ascii="Arial" w:hAnsi="Arial" w:cs="Arial"/>
        </w:rPr>
      </w:pPr>
      <w:r w:rsidRPr="00DF40AB">
        <w:rPr>
          <w:rFonts w:ascii="Arial" w:hAnsi="Arial" w:cs="Arial"/>
        </w:rPr>
        <w:t>The</w:t>
      </w:r>
      <w:r w:rsidRPr="00DF40AB">
        <w:rPr>
          <w:rFonts w:ascii="Arial" w:hAnsi="Arial" w:cs="Arial"/>
          <w:spacing w:val="-14"/>
        </w:rPr>
        <w:t xml:space="preserve"> </w:t>
      </w:r>
      <w:r w:rsidRPr="00DF40AB">
        <w:rPr>
          <w:rFonts w:ascii="Arial" w:hAnsi="Arial" w:cs="Arial"/>
        </w:rPr>
        <w:t>flourishing</w:t>
      </w:r>
      <w:r w:rsidRPr="00DF40AB">
        <w:rPr>
          <w:rFonts w:ascii="Arial" w:hAnsi="Arial" w:cs="Arial"/>
          <w:spacing w:val="-13"/>
        </w:rPr>
        <w:t xml:space="preserve"> </w:t>
      </w:r>
      <w:r w:rsidRPr="00DF40AB">
        <w:rPr>
          <w:rFonts w:ascii="Arial" w:hAnsi="Arial" w:cs="Arial"/>
        </w:rPr>
        <w:t>of</w:t>
      </w:r>
      <w:r w:rsidRPr="00DF40AB">
        <w:rPr>
          <w:rFonts w:ascii="Arial" w:hAnsi="Arial" w:cs="Arial"/>
          <w:spacing w:val="-13"/>
        </w:rPr>
        <w:t xml:space="preserve"> </w:t>
      </w:r>
      <w:r w:rsidRPr="00DF40AB">
        <w:rPr>
          <w:rFonts w:ascii="Arial" w:hAnsi="Arial" w:cs="Arial"/>
        </w:rPr>
        <w:t>a</w:t>
      </w:r>
      <w:r w:rsidRPr="00DF40AB">
        <w:rPr>
          <w:rFonts w:ascii="Arial" w:hAnsi="Arial" w:cs="Arial"/>
          <w:spacing w:val="-13"/>
        </w:rPr>
        <w:t xml:space="preserve"> </w:t>
      </w:r>
      <w:r w:rsidRPr="00DF40AB">
        <w:rPr>
          <w:rFonts w:ascii="Arial" w:hAnsi="Arial" w:cs="Arial"/>
        </w:rPr>
        <w:t>group,</w:t>
      </w:r>
      <w:r w:rsidRPr="00DF40AB">
        <w:rPr>
          <w:rFonts w:ascii="Arial" w:hAnsi="Arial" w:cs="Arial"/>
          <w:spacing w:val="-10"/>
        </w:rPr>
        <w:t xml:space="preserve"> </w:t>
      </w:r>
      <w:r w:rsidRPr="00DF40AB">
        <w:rPr>
          <w:rFonts w:ascii="Arial" w:hAnsi="Arial" w:cs="Arial"/>
        </w:rPr>
        <w:t>however,</w:t>
      </w:r>
      <w:r w:rsidRPr="00DF40AB">
        <w:rPr>
          <w:rFonts w:ascii="Arial" w:hAnsi="Arial" w:cs="Arial"/>
          <w:spacing w:val="-11"/>
        </w:rPr>
        <w:t xml:space="preserve"> </w:t>
      </w:r>
      <w:r w:rsidRPr="00DF40AB">
        <w:rPr>
          <w:rFonts w:ascii="Arial" w:hAnsi="Arial" w:cs="Arial"/>
        </w:rPr>
        <w:t>does</w:t>
      </w:r>
      <w:r w:rsidRPr="00DF40AB">
        <w:rPr>
          <w:rFonts w:ascii="Arial" w:hAnsi="Arial" w:cs="Arial"/>
          <w:spacing w:val="-12"/>
        </w:rPr>
        <w:t xml:space="preserve"> </w:t>
      </w:r>
      <w:r w:rsidRPr="00DF40AB">
        <w:rPr>
          <w:rFonts w:ascii="Arial" w:hAnsi="Arial" w:cs="Arial"/>
        </w:rPr>
        <w:t>not</w:t>
      </w:r>
      <w:r w:rsidRPr="00DF40AB">
        <w:rPr>
          <w:rFonts w:ascii="Arial" w:hAnsi="Arial" w:cs="Arial"/>
          <w:spacing w:val="-11"/>
        </w:rPr>
        <w:t xml:space="preserve"> </w:t>
      </w:r>
      <w:r w:rsidRPr="00DF40AB">
        <w:rPr>
          <w:rFonts w:ascii="Arial" w:hAnsi="Arial" w:cs="Arial"/>
        </w:rPr>
        <w:t>equal</w:t>
      </w:r>
      <w:r w:rsidRPr="00DF40AB">
        <w:rPr>
          <w:rFonts w:ascii="Arial" w:hAnsi="Arial" w:cs="Arial"/>
          <w:spacing w:val="-12"/>
        </w:rPr>
        <w:t xml:space="preserve"> </w:t>
      </w:r>
      <w:r w:rsidRPr="00DF40AB">
        <w:rPr>
          <w:rFonts w:ascii="Arial" w:hAnsi="Arial" w:cs="Arial"/>
        </w:rPr>
        <w:t>the</w:t>
      </w:r>
      <w:r w:rsidRPr="00DF40AB">
        <w:rPr>
          <w:rFonts w:ascii="Arial" w:hAnsi="Arial" w:cs="Arial"/>
          <w:spacing w:val="-11"/>
        </w:rPr>
        <w:t xml:space="preserve"> </w:t>
      </w:r>
      <w:r w:rsidRPr="00DF40AB">
        <w:rPr>
          <w:rFonts w:ascii="Arial" w:hAnsi="Arial" w:cs="Arial"/>
        </w:rPr>
        <w:t>sum</w:t>
      </w:r>
      <w:r w:rsidRPr="00DF40AB">
        <w:rPr>
          <w:rFonts w:ascii="Arial" w:hAnsi="Arial" w:cs="Arial"/>
          <w:spacing w:val="-10"/>
        </w:rPr>
        <w:t xml:space="preserve"> </w:t>
      </w:r>
      <w:r w:rsidRPr="00DF40AB">
        <w:rPr>
          <w:rFonts w:ascii="Arial" w:hAnsi="Arial" w:cs="Arial"/>
        </w:rPr>
        <w:t>of</w:t>
      </w:r>
      <w:r w:rsidRPr="00DF40AB">
        <w:rPr>
          <w:rFonts w:ascii="Arial" w:hAnsi="Arial" w:cs="Arial"/>
          <w:spacing w:val="-15"/>
        </w:rPr>
        <w:t xml:space="preserve"> </w:t>
      </w:r>
      <w:r w:rsidRPr="00DF40AB">
        <w:rPr>
          <w:rFonts w:ascii="Arial" w:hAnsi="Arial" w:cs="Arial"/>
        </w:rPr>
        <w:t>its</w:t>
      </w:r>
      <w:r w:rsidRPr="00DF40AB">
        <w:rPr>
          <w:rFonts w:ascii="Arial" w:hAnsi="Arial" w:cs="Arial"/>
          <w:spacing w:val="-14"/>
        </w:rPr>
        <w:t xml:space="preserve"> </w:t>
      </w:r>
      <w:r w:rsidRPr="00DF40AB">
        <w:rPr>
          <w:rFonts w:ascii="Arial" w:hAnsi="Arial" w:cs="Arial"/>
        </w:rPr>
        <w:t>members’</w:t>
      </w:r>
      <w:r w:rsidRPr="00DF40AB">
        <w:rPr>
          <w:rFonts w:ascii="Arial" w:hAnsi="Arial" w:cs="Arial"/>
          <w:spacing w:val="-15"/>
        </w:rPr>
        <w:t xml:space="preserve"> </w:t>
      </w:r>
      <w:r w:rsidRPr="00DF40AB">
        <w:rPr>
          <w:rFonts w:ascii="Arial" w:hAnsi="Arial" w:cs="Arial"/>
        </w:rPr>
        <w:t xml:space="preserve">individual flourishing. Collective flourishing is generated by the interaction between different group members and their activities, resources, values and capacities and thus is </w:t>
      </w:r>
      <w:proofErr w:type="gramStart"/>
      <w:r w:rsidRPr="00DF40AB">
        <w:rPr>
          <w:rFonts w:ascii="Arial" w:hAnsi="Arial" w:cs="Arial"/>
        </w:rPr>
        <w:t>by definition</w:t>
      </w:r>
      <w:r w:rsidRPr="00DF40AB">
        <w:rPr>
          <w:rFonts w:ascii="Arial" w:hAnsi="Arial" w:cs="Arial"/>
          <w:spacing w:val="-7"/>
        </w:rPr>
        <w:t xml:space="preserve"> </w:t>
      </w:r>
      <w:r w:rsidRPr="00DF40AB">
        <w:rPr>
          <w:rFonts w:ascii="Arial" w:hAnsi="Arial" w:cs="Arial"/>
        </w:rPr>
        <w:t>distinct</w:t>
      </w:r>
      <w:proofErr w:type="gramEnd"/>
      <w:r w:rsidRPr="00DF40AB">
        <w:rPr>
          <w:rFonts w:ascii="Arial" w:hAnsi="Arial" w:cs="Arial"/>
          <w:spacing w:val="-9"/>
        </w:rPr>
        <w:t xml:space="preserve"> </w:t>
      </w:r>
      <w:r w:rsidRPr="00DF40AB">
        <w:rPr>
          <w:rFonts w:ascii="Arial" w:hAnsi="Arial" w:cs="Arial"/>
        </w:rPr>
        <w:t>from</w:t>
      </w:r>
      <w:r w:rsidRPr="00DF40AB">
        <w:rPr>
          <w:rFonts w:ascii="Arial" w:hAnsi="Arial" w:cs="Arial"/>
          <w:spacing w:val="-8"/>
        </w:rPr>
        <w:t xml:space="preserve"> </w:t>
      </w:r>
      <w:r w:rsidRPr="00DF40AB">
        <w:rPr>
          <w:rFonts w:ascii="Arial" w:hAnsi="Arial" w:cs="Arial"/>
        </w:rPr>
        <w:t>individual</w:t>
      </w:r>
      <w:r w:rsidRPr="00DF40AB">
        <w:rPr>
          <w:rFonts w:ascii="Arial" w:hAnsi="Arial" w:cs="Arial"/>
          <w:spacing w:val="-7"/>
        </w:rPr>
        <w:t xml:space="preserve"> </w:t>
      </w:r>
      <w:r w:rsidRPr="00DF40AB">
        <w:rPr>
          <w:rFonts w:ascii="Arial" w:hAnsi="Arial" w:cs="Arial"/>
        </w:rPr>
        <w:t>flourishing</w:t>
      </w:r>
      <w:r w:rsidRPr="00DF40AB">
        <w:rPr>
          <w:rFonts w:ascii="Arial" w:hAnsi="Arial" w:cs="Arial"/>
          <w:spacing w:val="-8"/>
        </w:rPr>
        <w:t xml:space="preserve"> </w:t>
      </w:r>
      <w:r w:rsidRPr="00DF40AB">
        <w:rPr>
          <w:rFonts w:ascii="Arial" w:hAnsi="Arial" w:cs="Arial"/>
        </w:rPr>
        <w:t>(see</w:t>
      </w:r>
      <w:r w:rsidRPr="00DF40AB">
        <w:rPr>
          <w:rFonts w:ascii="Arial" w:hAnsi="Arial" w:cs="Arial"/>
          <w:spacing w:val="-6"/>
        </w:rPr>
        <w:t xml:space="preserve"> </w:t>
      </w:r>
      <w:r w:rsidRPr="00DF40AB">
        <w:rPr>
          <w:rFonts w:ascii="Arial" w:hAnsi="Arial" w:cs="Arial"/>
        </w:rPr>
        <w:t>Stewart,</w:t>
      </w:r>
      <w:r w:rsidRPr="00DF40AB">
        <w:rPr>
          <w:rFonts w:ascii="Arial" w:hAnsi="Arial" w:cs="Arial"/>
          <w:spacing w:val="-5"/>
        </w:rPr>
        <w:t xml:space="preserve"> </w:t>
      </w:r>
      <w:r w:rsidRPr="00DF40AB">
        <w:rPr>
          <w:rFonts w:ascii="Arial" w:hAnsi="Arial" w:cs="Arial"/>
        </w:rPr>
        <w:t>2005:</w:t>
      </w:r>
      <w:r w:rsidRPr="00DF40AB">
        <w:rPr>
          <w:rFonts w:ascii="Arial" w:hAnsi="Arial" w:cs="Arial"/>
          <w:spacing w:val="-8"/>
        </w:rPr>
        <w:t xml:space="preserve"> </w:t>
      </w:r>
      <w:r w:rsidRPr="00DF40AB">
        <w:rPr>
          <w:rFonts w:ascii="Arial" w:hAnsi="Arial" w:cs="Arial"/>
        </w:rPr>
        <w:t>200).</w:t>
      </w:r>
      <w:r w:rsidRPr="00DF40AB">
        <w:rPr>
          <w:rFonts w:ascii="Arial" w:hAnsi="Arial" w:cs="Arial"/>
          <w:spacing w:val="-6"/>
        </w:rPr>
        <w:t xml:space="preserve"> </w:t>
      </w:r>
      <w:r w:rsidRPr="00DF40AB">
        <w:rPr>
          <w:rFonts w:ascii="Arial" w:hAnsi="Arial" w:cs="Arial"/>
        </w:rPr>
        <w:t>The</w:t>
      </w:r>
      <w:r w:rsidRPr="00DF40AB">
        <w:rPr>
          <w:rFonts w:ascii="Arial" w:hAnsi="Arial" w:cs="Arial"/>
          <w:spacing w:val="-6"/>
        </w:rPr>
        <w:t xml:space="preserve"> </w:t>
      </w:r>
      <w:proofErr w:type="gramStart"/>
      <w:r w:rsidRPr="00DF40AB">
        <w:rPr>
          <w:rFonts w:ascii="Arial" w:hAnsi="Arial" w:cs="Arial"/>
        </w:rPr>
        <w:t>processes, which</w:t>
      </w:r>
      <w:proofErr w:type="gramEnd"/>
      <w:r w:rsidRPr="00DF40AB">
        <w:rPr>
          <w:rFonts w:ascii="Arial" w:hAnsi="Arial" w:cs="Arial"/>
          <w:spacing w:val="-9"/>
        </w:rPr>
        <w:t xml:space="preserve"> </w:t>
      </w:r>
      <w:r w:rsidRPr="00DF40AB">
        <w:rPr>
          <w:rFonts w:ascii="Arial" w:hAnsi="Arial" w:cs="Arial"/>
        </w:rPr>
        <w:t>affect</w:t>
      </w:r>
      <w:r w:rsidRPr="00DF40AB">
        <w:rPr>
          <w:rFonts w:ascii="Arial" w:hAnsi="Arial" w:cs="Arial"/>
          <w:spacing w:val="-6"/>
        </w:rPr>
        <w:t xml:space="preserve"> </w:t>
      </w:r>
      <w:r w:rsidRPr="00DF40AB">
        <w:rPr>
          <w:rFonts w:ascii="Arial" w:hAnsi="Arial" w:cs="Arial"/>
        </w:rPr>
        <w:t>collective</w:t>
      </w:r>
      <w:r w:rsidRPr="00DF40AB">
        <w:rPr>
          <w:rFonts w:ascii="Arial" w:hAnsi="Arial" w:cs="Arial"/>
          <w:spacing w:val="-8"/>
        </w:rPr>
        <w:t xml:space="preserve"> </w:t>
      </w:r>
      <w:r w:rsidRPr="00DF40AB">
        <w:rPr>
          <w:rFonts w:ascii="Arial" w:hAnsi="Arial" w:cs="Arial"/>
        </w:rPr>
        <w:t>flourishing,</w:t>
      </w:r>
      <w:r w:rsidRPr="00DF40AB">
        <w:rPr>
          <w:rFonts w:ascii="Arial" w:hAnsi="Arial" w:cs="Arial"/>
          <w:spacing w:val="-7"/>
        </w:rPr>
        <w:t xml:space="preserve"> </w:t>
      </w:r>
      <w:r w:rsidRPr="00DF40AB">
        <w:rPr>
          <w:rFonts w:ascii="Arial" w:hAnsi="Arial" w:cs="Arial"/>
        </w:rPr>
        <w:t>such</w:t>
      </w:r>
      <w:r w:rsidRPr="00DF40AB">
        <w:rPr>
          <w:rFonts w:ascii="Arial" w:hAnsi="Arial" w:cs="Arial"/>
          <w:spacing w:val="-9"/>
        </w:rPr>
        <w:t xml:space="preserve"> </w:t>
      </w:r>
      <w:r w:rsidRPr="00DF40AB">
        <w:rPr>
          <w:rFonts w:ascii="Arial" w:hAnsi="Arial" w:cs="Arial"/>
        </w:rPr>
        <w:t>as</w:t>
      </w:r>
      <w:r w:rsidRPr="00DF40AB">
        <w:rPr>
          <w:rFonts w:ascii="Arial" w:hAnsi="Arial" w:cs="Arial"/>
          <w:spacing w:val="-8"/>
        </w:rPr>
        <w:t xml:space="preserve"> </w:t>
      </w:r>
      <w:r w:rsidRPr="00DF40AB">
        <w:rPr>
          <w:rFonts w:ascii="Arial" w:hAnsi="Arial" w:cs="Arial"/>
        </w:rPr>
        <w:t>the</w:t>
      </w:r>
      <w:r w:rsidRPr="00DF40AB">
        <w:rPr>
          <w:rFonts w:ascii="Arial" w:hAnsi="Arial" w:cs="Arial"/>
          <w:spacing w:val="-6"/>
        </w:rPr>
        <w:t xml:space="preserve"> </w:t>
      </w:r>
      <w:r w:rsidRPr="00DF40AB">
        <w:rPr>
          <w:rFonts w:ascii="Arial" w:hAnsi="Arial" w:cs="Arial"/>
        </w:rPr>
        <w:t>resources,</w:t>
      </w:r>
      <w:r w:rsidRPr="00DF40AB">
        <w:rPr>
          <w:rFonts w:ascii="Arial" w:hAnsi="Arial" w:cs="Arial"/>
          <w:spacing w:val="-7"/>
        </w:rPr>
        <w:t xml:space="preserve"> </w:t>
      </w:r>
      <w:r w:rsidRPr="00DF40AB">
        <w:rPr>
          <w:rFonts w:ascii="Arial" w:hAnsi="Arial" w:cs="Arial"/>
        </w:rPr>
        <w:lastRenderedPageBreak/>
        <w:t>opportunities</w:t>
      </w:r>
      <w:r w:rsidRPr="00DF40AB">
        <w:rPr>
          <w:rFonts w:ascii="Arial" w:hAnsi="Arial" w:cs="Arial"/>
          <w:spacing w:val="-10"/>
        </w:rPr>
        <w:t xml:space="preserve"> </w:t>
      </w:r>
      <w:r w:rsidRPr="00DF40AB">
        <w:rPr>
          <w:rFonts w:ascii="Arial" w:hAnsi="Arial" w:cs="Arial"/>
        </w:rPr>
        <w:t>or</w:t>
      </w:r>
      <w:r w:rsidRPr="00DF40AB">
        <w:rPr>
          <w:rFonts w:ascii="Arial" w:hAnsi="Arial" w:cs="Arial"/>
          <w:spacing w:val="-9"/>
        </w:rPr>
        <w:t xml:space="preserve"> </w:t>
      </w:r>
      <w:r w:rsidRPr="00DF40AB">
        <w:rPr>
          <w:rFonts w:ascii="Arial" w:hAnsi="Arial" w:cs="Arial"/>
        </w:rPr>
        <w:t xml:space="preserve">institutional systems around a social group, are largely the same as those that apply to individual </w:t>
      </w:r>
      <w:r w:rsidRPr="00DF40AB">
        <w:rPr>
          <w:rFonts w:ascii="Arial" w:hAnsi="Arial" w:cs="Arial"/>
          <w:spacing w:val="-2"/>
        </w:rPr>
        <w:t>flourishing.</w:t>
      </w:r>
    </w:p>
    <w:p w14:paraId="64862FD8" w14:textId="77777777" w:rsidR="00CB60C8" w:rsidRDefault="00CB60C8">
      <w:pPr>
        <w:pStyle w:val="BodyText"/>
        <w:rPr>
          <w:sz w:val="20"/>
        </w:rPr>
      </w:pPr>
    </w:p>
    <w:p w14:paraId="64862FD9" w14:textId="77777777" w:rsidR="00CB60C8" w:rsidRDefault="00CB60C8">
      <w:pPr>
        <w:pStyle w:val="BodyText"/>
        <w:rPr>
          <w:sz w:val="20"/>
        </w:rPr>
      </w:pPr>
    </w:p>
    <w:p w14:paraId="64862FDA" w14:textId="77777777" w:rsidR="00CB60C8" w:rsidRDefault="00CB60C8">
      <w:pPr>
        <w:pStyle w:val="BodyText"/>
        <w:rPr>
          <w:sz w:val="20"/>
        </w:rPr>
      </w:pPr>
    </w:p>
    <w:p w14:paraId="64862FDB" w14:textId="77777777" w:rsidR="00CB60C8" w:rsidRDefault="00CB60C8">
      <w:pPr>
        <w:pStyle w:val="BodyText"/>
        <w:rPr>
          <w:sz w:val="20"/>
        </w:rPr>
      </w:pPr>
    </w:p>
    <w:p w14:paraId="64862FDF" w14:textId="3B5EF9FB" w:rsidR="00CB60C8" w:rsidRDefault="00CB60C8" w:rsidP="00DD3F72">
      <w:pPr>
        <w:pStyle w:val="BodyText"/>
        <w:spacing w:before="115"/>
        <w:rPr>
          <w:rFonts w:ascii="Georgia" w:hAnsi="Georgia"/>
          <w:sz w:val="18"/>
        </w:rPr>
        <w:sectPr w:rsidR="00CB60C8">
          <w:pgSz w:w="11910" w:h="16840"/>
          <w:pgMar w:top="1680" w:right="1360" w:bottom="1260" w:left="1220" w:header="0" w:footer="1060" w:gutter="0"/>
          <w:cols w:space="720"/>
        </w:sectPr>
      </w:pPr>
    </w:p>
    <w:p w14:paraId="64862FE0" w14:textId="77777777" w:rsidR="00CB60C8" w:rsidRDefault="00000000">
      <w:pPr>
        <w:pStyle w:val="Heading1"/>
        <w:spacing w:before="101"/>
        <w:ind w:left="305"/>
      </w:pPr>
      <w:bookmarkStart w:id="3" w:name="_Toc170464835"/>
      <w:r>
        <w:lastRenderedPageBreak/>
        <w:t>Appendix</w:t>
      </w:r>
      <w:r>
        <w:rPr>
          <w:spacing w:val="-18"/>
        </w:rPr>
        <w:t xml:space="preserve"> </w:t>
      </w:r>
      <w:r>
        <w:t>2:</w:t>
      </w:r>
      <w:r>
        <w:rPr>
          <w:spacing w:val="-18"/>
        </w:rPr>
        <w:t xml:space="preserve"> </w:t>
      </w:r>
      <w:r>
        <w:t>Theoretical</w:t>
      </w:r>
      <w:r>
        <w:rPr>
          <w:spacing w:val="-16"/>
        </w:rPr>
        <w:t xml:space="preserve"> </w:t>
      </w:r>
      <w:r>
        <w:t>approaches</w:t>
      </w:r>
      <w:r>
        <w:rPr>
          <w:spacing w:val="-17"/>
        </w:rPr>
        <w:t xml:space="preserve"> </w:t>
      </w:r>
      <w:r>
        <w:t>to</w:t>
      </w:r>
      <w:r>
        <w:rPr>
          <w:spacing w:val="-17"/>
        </w:rPr>
        <w:t xml:space="preserve"> </w:t>
      </w:r>
      <w:r>
        <w:rPr>
          <w:spacing w:val="-2"/>
        </w:rPr>
        <w:t>poverty</w:t>
      </w:r>
      <w:bookmarkEnd w:id="3"/>
    </w:p>
    <w:p w14:paraId="64862FE1" w14:textId="77777777" w:rsidR="00CB60C8" w:rsidRDefault="00CB60C8">
      <w:pPr>
        <w:pStyle w:val="BodyText"/>
        <w:spacing w:before="102"/>
        <w:rPr>
          <w:b/>
          <w:sz w:val="20"/>
        </w:rPr>
      </w:pPr>
    </w:p>
    <w:tbl>
      <w:tblPr>
        <w:tblW w:w="0" w:type="auto"/>
        <w:tblInd w:w="126" w:type="dxa"/>
        <w:tblBorders>
          <w:top w:val="single" w:sz="8" w:space="0" w:color="9BBA58"/>
          <w:left w:val="single" w:sz="8" w:space="0" w:color="9BBA58"/>
          <w:bottom w:val="single" w:sz="8" w:space="0" w:color="9BBA58"/>
          <w:right w:val="single" w:sz="8" w:space="0" w:color="9BBA58"/>
          <w:insideH w:val="single" w:sz="8" w:space="0" w:color="9BBA58"/>
          <w:insideV w:val="single" w:sz="8" w:space="0" w:color="9BBA58"/>
        </w:tblBorders>
        <w:tblLayout w:type="fixed"/>
        <w:tblCellMar>
          <w:left w:w="0" w:type="dxa"/>
          <w:right w:w="0" w:type="dxa"/>
        </w:tblCellMar>
        <w:tblLook w:val="01E0" w:firstRow="1" w:lastRow="1" w:firstColumn="1" w:lastColumn="1" w:noHBand="0" w:noVBand="0"/>
      </w:tblPr>
      <w:tblGrid>
        <w:gridCol w:w="2821"/>
        <w:gridCol w:w="6344"/>
        <w:gridCol w:w="5224"/>
      </w:tblGrid>
      <w:tr w:rsidR="00CB60C8" w14:paraId="64862FE5" w14:textId="77777777">
        <w:trPr>
          <w:trHeight w:val="323"/>
        </w:trPr>
        <w:tc>
          <w:tcPr>
            <w:tcW w:w="2821" w:type="dxa"/>
            <w:tcBorders>
              <w:top w:val="nil"/>
              <w:bottom w:val="nil"/>
              <w:right w:val="nil"/>
            </w:tcBorders>
            <w:shd w:val="clear" w:color="auto" w:fill="9BBA58"/>
          </w:tcPr>
          <w:p w14:paraId="64862FE2" w14:textId="77777777" w:rsidR="00CB60C8" w:rsidRDefault="00000000">
            <w:pPr>
              <w:pStyle w:val="TableParagraph"/>
              <w:spacing w:before="64"/>
              <w:rPr>
                <w:b/>
                <w:sz w:val="19"/>
              </w:rPr>
            </w:pPr>
            <w:r>
              <w:rPr>
                <w:b/>
                <w:color w:val="FFFFFF"/>
                <w:spacing w:val="-2"/>
                <w:sz w:val="19"/>
              </w:rPr>
              <w:t>Approach</w:t>
            </w:r>
          </w:p>
        </w:tc>
        <w:tc>
          <w:tcPr>
            <w:tcW w:w="6344" w:type="dxa"/>
            <w:tcBorders>
              <w:top w:val="nil"/>
              <w:left w:val="nil"/>
              <w:bottom w:val="nil"/>
              <w:right w:val="nil"/>
            </w:tcBorders>
            <w:shd w:val="clear" w:color="auto" w:fill="9BBA58"/>
          </w:tcPr>
          <w:p w14:paraId="64862FE3" w14:textId="77777777" w:rsidR="00CB60C8" w:rsidRDefault="00000000">
            <w:pPr>
              <w:pStyle w:val="TableParagraph"/>
              <w:spacing w:before="64"/>
              <w:ind w:left="236"/>
              <w:rPr>
                <w:b/>
                <w:sz w:val="19"/>
              </w:rPr>
            </w:pPr>
            <w:r>
              <w:rPr>
                <w:b/>
                <w:color w:val="FFFFFF"/>
                <w:spacing w:val="-2"/>
                <w:sz w:val="19"/>
              </w:rPr>
              <w:t>Definition</w:t>
            </w:r>
          </w:p>
        </w:tc>
        <w:tc>
          <w:tcPr>
            <w:tcW w:w="5224" w:type="dxa"/>
            <w:tcBorders>
              <w:top w:val="nil"/>
              <w:left w:val="nil"/>
              <w:bottom w:val="nil"/>
            </w:tcBorders>
            <w:shd w:val="clear" w:color="auto" w:fill="9BBA58"/>
          </w:tcPr>
          <w:p w14:paraId="64862FE4" w14:textId="77777777" w:rsidR="00CB60C8" w:rsidRDefault="00000000">
            <w:pPr>
              <w:pStyle w:val="TableParagraph"/>
              <w:spacing w:before="64"/>
              <w:ind w:left="134"/>
              <w:rPr>
                <w:b/>
                <w:sz w:val="19"/>
              </w:rPr>
            </w:pPr>
            <w:r>
              <w:rPr>
                <w:b/>
                <w:color w:val="FFFFFF"/>
                <w:spacing w:val="-2"/>
                <w:sz w:val="19"/>
              </w:rPr>
              <w:t>Examples</w:t>
            </w:r>
          </w:p>
        </w:tc>
      </w:tr>
      <w:tr w:rsidR="00CB60C8" w14:paraId="64862FE9" w14:textId="77777777">
        <w:trPr>
          <w:trHeight w:val="536"/>
        </w:trPr>
        <w:tc>
          <w:tcPr>
            <w:tcW w:w="2821" w:type="dxa"/>
            <w:tcBorders>
              <w:right w:val="nil"/>
            </w:tcBorders>
          </w:tcPr>
          <w:p w14:paraId="64862FE6" w14:textId="77777777" w:rsidR="00CB60C8" w:rsidRPr="00DF40AB" w:rsidRDefault="00000000">
            <w:pPr>
              <w:pStyle w:val="TableParagraph"/>
              <w:spacing w:before="37"/>
              <w:rPr>
                <w:rFonts w:ascii="Arial" w:hAnsi="Arial" w:cs="Arial"/>
                <w:b/>
                <w:sz w:val="19"/>
              </w:rPr>
            </w:pPr>
            <w:r w:rsidRPr="00DF40AB">
              <w:rPr>
                <w:rFonts w:ascii="Arial" w:hAnsi="Arial" w:cs="Arial"/>
                <w:b/>
                <w:spacing w:val="-2"/>
                <w:sz w:val="19"/>
              </w:rPr>
              <w:t>Absolute</w:t>
            </w:r>
            <w:r w:rsidRPr="00DF40AB">
              <w:rPr>
                <w:rFonts w:ascii="Arial" w:hAnsi="Arial" w:cs="Arial"/>
                <w:b/>
                <w:spacing w:val="4"/>
                <w:sz w:val="19"/>
              </w:rPr>
              <w:t xml:space="preserve"> </w:t>
            </w:r>
            <w:r w:rsidRPr="00DF40AB">
              <w:rPr>
                <w:rFonts w:ascii="Arial" w:hAnsi="Arial" w:cs="Arial"/>
                <w:b/>
                <w:spacing w:val="-2"/>
                <w:sz w:val="19"/>
              </w:rPr>
              <w:t>Poverty</w:t>
            </w:r>
          </w:p>
        </w:tc>
        <w:tc>
          <w:tcPr>
            <w:tcW w:w="6344" w:type="dxa"/>
            <w:tcBorders>
              <w:left w:val="nil"/>
              <w:right w:val="nil"/>
            </w:tcBorders>
          </w:tcPr>
          <w:p w14:paraId="64862FE7" w14:textId="77777777" w:rsidR="00CB60C8" w:rsidRPr="00DF40AB" w:rsidRDefault="00000000">
            <w:pPr>
              <w:pStyle w:val="TableParagraph"/>
              <w:spacing w:before="37"/>
              <w:ind w:left="236"/>
              <w:rPr>
                <w:rFonts w:ascii="Arial" w:hAnsi="Arial" w:cs="Arial"/>
                <w:sz w:val="19"/>
              </w:rPr>
            </w:pPr>
            <w:r w:rsidRPr="00DF40AB">
              <w:rPr>
                <w:rFonts w:ascii="Arial" w:hAnsi="Arial" w:cs="Arial"/>
                <w:sz w:val="19"/>
              </w:rPr>
              <w:t>Severe</w:t>
            </w:r>
            <w:r w:rsidRPr="00DF40AB">
              <w:rPr>
                <w:rFonts w:ascii="Arial" w:hAnsi="Arial" w:cs="Arial"/>
                <w:spacing w:val="-7"/>
                <w:sz w:val="19"/>
              </w:rPr>
              <w:t xml:space="preserve"> </w:t>
            </w:r>
            <w:r w:rsidRPr="00DF40AB">
              <w:rPr>
                <w:rFonts w:ascii="Arial" w:hAnsi="Arial" w:cs="Arial"/>
                <w:sz w:val="19"/>
              </w:rPr>
              <w:t>lack</w:t>
            </w:r>
            <w:r w:rsidRPr="00DF40AB">
              <w:rPr>
                <w:rFonts w:ascii="Arial" w:hAnsi="Arial" w:cs="Arial"/>
                <w:spacing w:val="-6"/>
                <w:sz w:val="19"/>
              </w:rPr>
              <w:t xml:space="preserve"> </w:t>
            </w:r>
            <w:r w:rsidRPr="00DF40AB">
              <w:rPr>
                <w:rFonts w:ascii="Arial" w:hAnsi="Arial" w:cs="Arial"/>
                <w:sz w:val="19"/>
              </w:rPr>
              <w:t>of</w:t>
            </w:r>
            <w:r w:rsidRPr="00DF40AB">
              <w:rPr>
                <w:rFonts w:ascii="Arial" w:hAnsi="Arial" w:cs="Arial"/>
                <w:spacing w:val="-3"/>
                <w:sz w:val="19"/>
              </w:rPr>
              <w:t xml:space="preserve"> </w:t>
            </w:r>
            <w:r w:rsidRPr="00DF40AB">
              <w:rPr>
                <w:rFonts w:ascii="Arial" w:hAnsi="Arial" w:cs="Arial"/>
                <w:b/>
                <w:sz w:val="19"/>
              </w:rPr>
              <w:t>income</w:t>
            </w:r>
            <w:r w:rsidRPr="00DF40AB">
              <w:rPr>
                <w:rFonts w:ascii="Arial" w:hAnsi="Arial" w:cs="Arial"/>
                <w:b/>
                <w:spacing w:val="-5"/>
                <w:sz w:val="19"/>
              </w:rPr>
              <w:t xml:space="preserve"> </w:t>
            </w:r>
            <w:r w:rsidRPr="00DF40AB">
              <w:rPr>
                <w:rFonts w:ascii="Arial" w:hAnsi="Arial" w:cs="Arial"/>
                <w:sz w:val="19"/>
              </w:rPr>
              <w:t>to</w:t>
            </w:r>
            <w:r w:rsidRPr="00DF40AB">
              <w:rPr>
                <w:rFonts w:ascii="Arial" w:hAnsi="Arial" w:cs="Arial"/>
                <w:spacing w:val="-5"/>
                <w:sz w:val="19"/>
              </w:rPr>
              <w:t xml:space="preserve"> </w:t>
            </w:r>
            <w:r w:rsidRPr="00DF40AB">
              <w:rPr>
                <w:rFonts w:ascii="Arial" w:hAnsi="Arial" w:cs="Arial"/>
                <w:sz w:val="19"/>
              </w:rPr>
              <w:t>meet</w:t>
            </w:r>
            <w:r w:rsidRPr="00DF40AB">
              <w:rPr>
                <w:rFonts w:ascii="Arial" w:hAnsi="Arial" w:cs="Arial"/>
                <w:spacing w:val="-8"/>
                <w:sz w:val="19"/>
              </w:rPr>
              <w:t xml:space="preserve"> </w:t>
            </w:r>
            <w:r w:rsidRPr="00DF40AB">
              <w:rPr>
                <w:rFonts w:ascii="Arial" w:hAnsi="Arial" w:cs="Arial"/>
                <w:sz w:val="19"/>
              </w:rPr>
              <w:t>defined</w:t>
            </w:r>
            <w:r w:rsidRPr="00DF40AB">
              <w:rPr>
                <w:rFonts w:ascii="Arial" w:hAnsi="Arial" w:cs="Arial"/>
                <w:spacing w:val="-3"/>
                <w:sz w:val="19"/>
              </w:rPr>
              <w:t xml:space="preserve"> </w:t>
            </w:r>
            <w:r w:rsidRPr="00DF40AB">
              <w:rPr>
                <w:rFonts w:ascii="Arial" w:hAnsi="Arial" w:cs="Arial"/>
                <w:b/>
                <w:sz w:val="19"/>
              </w:rPr>
              <w:t>basic</w:t>
            </w:r>
            <w:r w:rsidRPr="00DF40AB">
              <w:rPr>
                <w:rFonts w:ascii="Arial" w:hAnsi="Arial" w:cs="Arial"/>
                <w:b/>
                <w:spacing w:val="-6"/>
                <w:sz w:val="19"/>
              </w:rPr>
              <w:t xml:space="preserve"> </w:t>
            </w:r>
            <w:r w:rsidRPr="00DF40AB">
              <w:rPr>
                <w:rFonts w:ascii="Arial" w:hAnsi="Arial" w:cs="Arial"/>
                <w:b/>
                <w:sz w:val="19"/>
              </w:rPr>
              <w:t>needs</w:t>
            </w:r>
            <w:r w:rsidRPr="00DF40AB">
              <w:rPr>
                <w:rFonts w:ascii="Arial" w:hAnsi="Arial" w:cs="Arial"/>
                <w:sz w:val="19"/>
              </w:rPr>
              <w:t>,</w:t>
            </w:r>
            <w:r w:rsidRPr="00DF40AB">
              <w:rPr>
                <w:rFonts w:ascii="Arial" w:hAnsi="Arial" w:cs="Arial"/>
                <w:spacing w:val="-6"/>
                <w:sz w:val="19"/>
              </w:rPr>
              <w:t xml:space="preserve"> </w:t>
            </w:r>
            <w:r w:rsidRPr="00DF40AB">
              <w:rPr>
                <w:rFonts w:ascii="Arial" w:hAnsi="Arial" w:cs="Arial"/>
                <w:sz w:val="19"/>
              </w:rPr>
              <w:t>‘poverty</w:t>
            </w:r>
            <w:r w:rsidRPr="00DF40AB">
              <w:rPr>
                <w:rFonts w:ascii="Arial" w:hAnsi="Arial" w:cs="Arial"/>
                <w:spacing w:val="-5"/>
                <w:sz w:val="19"/>
              </w:rPr>
              <w:t xml:space="preserve"> </w:t>
            </w:r>
            <w:r w:rsidRPr="00DF40AB">
              <w:rPr>
                <w:rFonts w:ascii="Arial" w:hAnsi="Arial" w:cs="Arial"/>
                <w:sz w:val="19"/>
              </w:rPr>
              <w:t>line’</w:t>
            </w:r>
            <w:r w:rsidRPr="00DF40AB">
              <w:rPr>
                <w:rFonts w:ascii="Arial" w:hAnsi="Arial" w:cs="Arial"/>
                <w:spacing w:val="-6"/>
                <w:sz w:val="19"/>
              </w:rPr>
              <w:t xml:space="preserve"> </w:t>
            </w:r>
            <w:r w:rsidRPr="00DF40AB">
              <w:rPr>
                <w:rFonts w:ascii="Arial" w:hAnsi="Arial" w:cs="Arial"/>
                <w:spacing w:val="-2"/>
                <w:sz w:val="19"/>
              </w:rPr>
              <w:t>approach</w:t>
            </w:r>
          </w:p>
        </w:tc>
        <w:tc>
          <w:tcPr>
            <w:tcW w:w="5224" w:type="dxa"/>
            <w:tcBorders>
              <w:left w:val="nil"/>
            </w:tcBorders>
          </w:tcPr>
          <w:p w14:paraId="64862FE8" w14:textId="77777777" w:rsidR="00CB60C8" w:rsidRPr="00DF40AB" w:rsidRDefault="00000000">
            <w:pPr>
              <w:pStyle w:val="TableParagraph"/>
              <w:spacing w:before="16" w:line="250" w:lineRule="atLeast"/>
              <w:ind w:left="134" w:right="814"/>
              <w:rPr>
                <w:rFonts w:ascii="Arial" w:hAnsi="Arial" w:cs="Arial"/>
                <w:sz w:val="19"/>
              </w:rPr>
            </w:pPr>
            <w:r w:rsidRPr="00DF40AB">
              <w:rPr>
                <w:rFonts w:ascii="Arial" w:hAnsi="Arial" w:cs="Arial"/>
                <w:sz w:val="19"/>
              </w:rPr>
              <w:t>Element</w:t>
            </w:r>
            <w:r w:rsidRPr="00DF40AB">
              <w:rPr>
                <w:rFonts w:ascii="Arial" w:hAnsi="Arial" w:cs="Arial"/>
                <w:spacing w:val="-10"/>
                <w:sz w:val="19"/>
              </w:rPr>
              <w:t xml:space="preserve"> </w:t>
            </w:r>
            <w:r w:rsidRPr="00DF40AB">
              <w:rPr>
                <w:rFonts w:ascii="Arial" w:hAnsi="Arial" w:cs="Arial"/>
                <w:sz w:val="19"/>
              </w:rPr>
              <w:t>of</w:t>
            </w:r>
            <w:r w:rsidRPr="00DF40AB">
              <w:rPr>
                <w:rFonts w:ascii="Arial" w:hAnsi="Arial" w:cs="Arial"/>
                <w:spacing w:val="-9"/>
                <w:sz w:val="19"/>
              </w:rPr>
              <w:t xml:space="preserve"> </w:t>
            </w:r>
            <w:r w:rsidRPr="00DF40AB">
              <w:rPr>
                <w:rFonts w:ascii="Arial" w:hAnsi="Arial" w:cs="Arial"/>
                <w:sz w:val="19"/>
              </w:rPr>
              <w:t>Millennium</w:t>
            </w:r>
            <w:r w:rsidRPr="00DF40AB">
              <w:rPr>
                <w:rFonts w:ascii="Arial" w:hAnsi="Arial" w:cs="Arial"/>
                <w:spacing w:val="-9"/>
                <w:sz w:val="19"/>
              </w:rPr>
              <w:t xml:space="preserve"> </w:t>
            </w:r>
            <w:r w:rsidRPr="00DF40AB">
              <w:rPr>
                <w:rFonts w:ascii="Arial" w:hAnsi="Arial" w:cs="Arial"/>
                <w:sz w:val="19"/>
              </w:rPr>
              <w:t>Development</w:t>
            </w:r>
            <w:r w:rsidRPr="00DF40AB">
              <w:rPr>
                <w:rFonts w:ascii="Arial" w:hAnsi="Arial" w:cs="Arial"/>
                <w:spacing w:val="-10"/>
                <w:sz w:val="19"/>
              </w:rPr>
              <w:t xml:space="preserve"> </w:t>
            </w:r>
            <w:r w:rsidRPr="00DF40AB">
              <w:rPr>
                <w:rFonts w:ascii="Arial" w:hAnsi="Arial" w:cs="Arial"/>
                <w:sz w:val="19"/>
              </w:rPr>
              <w:t>Goals</w:t>
            </w:r>
            <w:r w:rsidRPr="00DF40AB">
              <w:rPr>
                <w:rFonts w:ascii="Arial" w:hAnsi="Arial" w:cs="Arial"/>
                <w:spacing w:val="-8"/>
                <w:sz w:val="19"/>
              </w:rPr>
              <w:t xml:space="preserve"> </w:t>
            </w:r>
            <w:r w:rsidRPr="00DF40AB">
              <w:rPr>
                <w:rFonts w:ascii="Arial" w:hAnsi="Arial" w:cs="Arial"/>
                <w:sz w:val="19"/>
              </w:rPr>
              <w:t>($1.25) Peter Edward (2006) ethical poverty line</w:t>
            </w:r>
          </w:p>
        </w:tc>
      </w:tr>
      <w:tr w:rsidR="00CB60C8" w14:paraId="64862FED" w14:textId="77777777">
        <w:trPr>
          <w:trHeight w:val="549"/>
        </w:trPr>
        <w:tc>
          <w:tcPr>
            <w:tcW w:w="2821" w:type="dxa"/>
            <w:tcBorders>
              <w:right w:val="nil"/>
            </w:tcBorders>
          </w:tcPr>
          <w:p w14:paraId="64862FEA" w14:textId="77777777" w:rsidR="00CB60C8" w:rsidRPr="00DF40AB" w:rsidRDefault="00000000">
            <w:pPr>
              <w:pStyle w:val="TableParagraph"/>
              <w:spacing w:before="46"/>
              <w:rPr>
                <w:rFonts w:ascii="Arial" w:hAnsi="Arial" w:cs="Arial"/>
                <w:b/>
                <w:sz w:val="19"/>
              </w:rPr>
            </w:pPr>
            <w:r w:rsidRPr="00DF40AB">
              <w:rPr>
                <w:rFonts w:ascii="Arial" w:hAnsi="Arial" w:cs="Arial"/>
                <w:b/>
                <w:sz w:val="19"/>
              </w:rPr>
              <w:t>Income</w:t>
            </w:r>
            <w:r w:rsidRPr="00DF40AB">
              <w:rPr>
                <w:rFonts w:ascii="Arial" w:hAnsi="Arial" w:cs="Arial"/>
                <w:b/>
                <w:spacing w:val="-9"/>
                <w:sz w:val="19"/>
              </w:rPr>
              <w:t xml:space="preserve"> </w:t>
            </w:r>
            <w:r w:rsidRPr="00DF40AB">
              <w:rPr>
                <w:rFonts w:ascii="Arial" w:hAnsi="Arial" w:cs="Arial"/>
                <w:b/>
                <w:sz w:val="19"/>
              </w:rPr>
              <w:t>Threshold</w:t>
            </w:r>
            <w:r w:rsidRPr="00DF40AB">
              <w:rPr>
                <w:rFonts w:ascii="Arial" w:hAnsi="Arial" w:cs="Arial"/>
                <w:b/>
                <w:spacing w:val="-9"/>
                <w:sz w:val="19"/>
              </w:rPr>
              <w:t xml:space="preserve"> </w:t>
            </w:r>
            <w:r w:rsidRPr="00DF40AB">
              <w:rPr>
                <w:rFonts w:ascii="Arial" w:hAnsi="Arial" w:cs="Arial"/>
                <w:b/>
                <w:spacing w:val="-2"/>
                <w:sz w:val="19"/>
              </w:rPr>
              <w:t>Approach</w:t>
            </w:r>
          </w:p>
        </w:tc>
        <w:tc>
          <w:tcPr>
            <w:tcW w:w="6344" w:type="dxa"/>
            <w:tcBorders>
              <w:left w:val="nil"/>
              <w:right w:val="nil"/>
            </w:tcBorders>
          </w:tcPr>
          <w:p w14:paraId="64862FEB" w14:textId="77777777" w:rsidR="00CB60C8" w:rsidRPr="00DF40AB" w:rsidRDefault="00000000">
            <w:pPr>
              <w:pStyle w:val="TableParagraph"/>
              <w:spacing w:before="28" w:line="250" w:lineRule="atLeast"/>
              <w:ind w:left="236" w:right="136"/>
              <w:rPr>
                <w:rFonts w:ascii="Arial" w:hAnsi="Arial" w:cs="Arial"/>
                <w:sz w:val="19"/>
              </w:rPr>
            </w:pPr>
            <w:r w:rsidRPr="00DF40AB">
              <w:rPr>
                <w:rFonts w:ascii="Arial" w:hAnsi="Arial" w:cs="Arial"/>
                <w:b/>
                <w:sz w:val="19"/>
              </w:rPr>
              <w:t>Income</w:t>
            </w:r>
            <w:r w:rsidRPr="00DF40AB">
              <w:rPr>
                <w:rFonts w:ascii="Arial" w:hAnsi="Arial" w:cs="Arial"/>
                <w:b/>
                <w:spacing w:val="-4"/>
                <w:sz w:val="19"/>
              </w:rPr>
              <w:t xml:space="preserve"> </w:t>
            </w:r>
            <w:r w:rsidRPr="00DF40AB">
              <w:rPr>
                <w:rFonts w:ascii="Arial" w:hAnsi="Arial" w:cs="Arial"/>
                <w:sz w:val="19"/>
              </w:rPr>
              <w:t>adjusted</w:t>
            </w:r>
            <w:r w:rsidRPr="00DF40AB">
              <w:rPr>
                <w:rFonts w:ascii="Arial" w:hAnsi="Arial" w:cs="Arial"/>
                <w:spacing w:val="-4"/>
                <w:sz w:val="19"/>
              </w:rPr>
              <w:t xml:space="preserve"> </w:t>
            </w:r>
            <w:r w:rsidRPr="00DF40AB">
              <w:rPr>
                <w:rFonts w:ascii="Arial" w:hAnsi="Arial" w:cs="Arial"/>
                <w:sz w:val="19"/>
              </w:rPr>
              <w:t>for</w:t>
            </w:r>
            <w:r w:rsidRPr="00DF40AB">
              <w:rPr>
                <w:rFonts w:ascii="Arial" w:hAnsi="Arial" w:cs="Arial"/>
                <w:spacing w:val="-4"/>
                <w:sz w:val="19"/>
              </w:rPr>
              <w:t xml:space="preserve"> </w:t>
            </w:r>
            <w:r w:rsidRPr="00DF40AB">
              <w:rPr>
                <w:rFonts w:ascii="Arial" w:hAnsi="Arial" w:cs="Arial"/>
                <w:sz w:val="19"/>
              </w:rPr>
              <w:t>household</w:t>
            </w:r>
            <w:r w:rsidRPr="00DF40AB">
              <w:rPr>
                <w:rFonts w:ascii="Arial" w:hAnsi="Arial" w:cs="Arial"/>
                <w:spacing w:val="-5"/>
                <w:sz w:val="19"/>
              </w:rPr>
              <w:t xml:space="preserve"> </w:t>
            </w:r>
            <w:r w:rsidRPr="00DF40AB">
              <w:rPr>
                <w:rFonts w:ascii="Arial" w:hAnsi="Arial" w:cs="Arial"/>
                <w:sz w:val="19"/>
              </w:rPr>
              <w:t>is</w:t>
            </w:r>
            <w:r w:rsidRPr="00DF40AB">
              <w:rPr>
                <w:rFonts w:ascii="Arial" w:hAnsi="Arial" w:cs="Arial"/>
                <w:spacing w:val="-4"/>
                <w:sz w:val="19"/>
              </w:rPr>
              <w:t xml:space="preserve"> </w:t>
            </w:r>
            <w:r w:rsidRPr="00DF40AB">
              <w:rPr>
                <w:rFonts w:ascii="Arial" w:hAnsi="Arial" w:cs="Arial"/>
                <w:sz w:val="19"/>
              </w:rPr>
              <w:t>lower</w:t>
            </w:r>
            <w:r w:rsidRPr="00DF40AB">
              <w:rPr>
                <w:rFonts w:ascii="Arial" w:hAnsi="Arial" w:cs="Arial"/>
                <w:spacing w:val="-4"/>
                <w:sz w:val="19"/>
              </w:rPr>
              <w:t xml:space="preserve"> </w:t>
            </w:r>
            <w:r w:rsidRPr="00DF40AB">
              <w:rPr>
                <w:rFonts w:ascii="Arial" w:hAnsi="Arial" w:cs="Arial"/>
                <w:sz w:val="19"/>
              </w:rPr>
              <w:t>than</w:t>
            </w:r>
            <w:r w:rsidRPr="00DF40AB">
              <w:rPr>
                <w:rFonts w:ascii="Arial" w:hAnsi="Arial" w:cs="Arial"/>
                <w:spacing w:val="-3"/>
                <w:sz w:val="19"/>
              </w:rPr>
              <w:t xml:space="preserve"> </w:t>
            </w:r>
            <w:r w:rsidRPr="00DF40AB">
              <w:rPr>
                <w:rFonts w:ascii="Arial" w:hAnsi="Arial" w:cs="Arial"/>
                <w:sz w:val="19"/>
              </w:rPr>
              <w:t>a</w:t>
            </w:r>
            <w:r w:rsidRPr="00DF40AB">
              <w:rPr>
                <w:rFonts w:ascii="Arial" w:hAnsi="Arial" w:cs="Arial"/>
                <w:spacing w:val="-4"/>
                <w:sz w:val="19"/>
              </w:rPr>
              <w:t xml:space="preserve"> </w:t>
            </w:r>
            <w:r w:rsidRPr="00DF40AB">
              <w:rPr>
                <w:rFonts w:ascii="Arial" w:hAnsi="Arial" w:cs="Arial"/>
                <w:sz w:val="19"/>
              </w:rPr>
              <w:t>given</w:t>
            </w:r>
            <w:r w:rsidRPr="00DF40AB">
              <w:rPr>
                <w:rFonts w:ascii="Arial" w:hAnsi="Arial" w:cs="Arial"/>
                <w:spacing w:val="-4"/>
                <w:sz w:val="19"/>
              </w:rPr>
              <w:t xml:space="preserve"> </w:t>
            </w:r>
            <w:r w:rsidRPr="00DF40AB">
              <w:rPr>
                <w:rFonts w:ascii="Arial" w:hAnsi="Arial" w:cs="Arial"/>
                <w:sz w:val="19"/>
              </w:rPr>
              <w:t>%</w:t>
            </w:r>
            <w:r w:rsidRPr="00DF40AB">
              <w:rPr>
                <w:rFonts w:ascii="Arial" w:hAnsi="Arial" w:cs="Arial"/>
                <w:spacing w:val="-4"/>
                <w:sz w:val="19"/>
              </w:rPr>
              <w:t xml:space="preserve"> </w:t>
            </w:r>
            <w:r w:rsidRPr="00DF40AB">
              <w:rPr>
                <w:rFonts w:ascii="Arial" w:hAnsi="Arial" w:cs="Arial"/>
                <w:sz w:val="19"/>
              </w:rPr>
              <w:t>of</w:t>
            </w:r>
            <w:r w:rsidRPr="00DF40AB">
              <w:rPr>
                <w:rFonts w:ascii="Arial" w:hAnsi="Arial" w:cs="Arial"/>
                <w:spacing w:val="-4"/>
                <w:sz w:val="19"/>
              </w:rPr>
              <w:t xml:space="preserve"> </w:t>
            </w:r>
            <w:r w:rsidRPr="00DF40AB">
              <w:rPr>
                <w:rFonts w:ascii="Arial" w:hAnsi="Arial" w:cs="Arial"/>
                <w:sz w:val="19"/>
              </w:rPr>
              <w:t>the</w:t>
            </w:r>
            <w:r w:rsidRPr="00DF40AB">
              <w:rPr>
                <w:rFonts w:ascii="Arial" w:hAnsi="Arial" w:cs="Arial"/>
                <w:spacing w:val="-4"/>
                <w:sz w:val="19"/>
              </w:rPr>
              <w:t xml:space="preserve"> </w:t>
            </w:r>
            <w:r w:rsidRPr="00DF40AB">
              <w:rPr>
                <w:rFonts w:ascii="Arial" w:hAnsi="Arial" w:cs="Arial"/>
                <w:sz w:val="19"/>
              </w:rPr>
              <w:t xml:space="preserve">‘average’ </w:t>
            </w:r>
            <w:r w:rsidRPr="00DF40AB">
              <w:rPr>
                <w:rFonts w:ascii="Arial" w:hAnsi="Arial" w:cs="Arial"/>
                <w:spacing w:val="-2"/>
                <w:sz w:val="19"/>
              </w:rPr>
              <w:t>income</w:t>
            </w:r>
          </w:p>
        </w:tc>
        <w:tc>
          <w:tcPr>
            <w:tcW w:w="5224" w:type="dxa"/>
            <w:tcBorders>
              <w:left w:val="nil"/>
            </w:tcBorders>
          </w:tcPr>
          <w:p w14:paraId="64862FEC" w14:textId="77777777" w:rsidR="00CB60C8" w:rsidRPr="00DF40AB" w:rsidRDefault="00000000">
            <w:pPr>
              <w:pStyle w:val="TableParagraph"/>
              <w:spacing w:before="28" w:line="250" w:lineRule="atLeast"/>
              <w:ind w:left="134" w:right="1235"/>
              <w:rPr>
                <w:rFonts w:ascii="Arial" w:hAnsi="Arial" w:cs="Arial"/>
                <w:sz w:val="19"/>
              </w:rPr>
            </w:pPr>
            <w:r w:rsidRPr="00DF40AB">
              <w:rPr>
                <w:rFonts w:ascii="Arial" w:hAnsi="Arial" w:cs="Arial"/>
                <w:sz w:val="19"/>
              </w:rPr>
              <w:t>UK</w:t>
            </w:r>
            <w:r w:rsidRPr="00DF40AB">
              <w:rPr>
                <w:rFonts w:ascii="Arial" w:hAnsi="Arial" w:cs="Arial"/>
                <w:spacing w:val="-6"/>
                <w:sz w:val="19"/>
              </w:rPr>
              <w:t xml:space="preserve"> </w:t>
            </w:r>
            <w:r w:rsidRPr="00DF40AB">
              <w:rPr>
                <w:rFonts w:ascii="Arial" w:hAnsi="Arial" w:cs="Arial"/>
                <w:sz w:val="19"/>
              </w:rPr>
              <w:t>Government/EU</w:t>
            </w:r>
            <w:r w:rsidRPr="00DF40AB">
              <w:rPr>
                <w:rFonts w:ascii="Arial" w:hAnsi="Arial" w:cs="Arial"/>
                <w:spacing w:val="-3"/>
                <w:sz w:val="19"/>
              </w:rPr>
              <w:t xml:space="preserve"> </w:t>
            </w:r>
            <w:r w:rsidRPr="00DF40AB">
              <w:rPr>
                <w:rFonts w:ascii="Arial" w:hAnsi="Arial" w:cs="Arial"/>
                <w:sz w:val="19"/>
              </w:rPr>
              <w:t>-</w:t>
            </w:r>
            <w:r w:rsidRPr="00DF40AB">
              <w:rPr>
                <w:rFonts w:ascii="Arial" w:hAnsi="Arial" w:cs="Arial"/>
                <w:spacing w:val="-6"/>
                <w:sz w:val="19"/>
              </w:rPr>
              <w:t xml:space="preserve"> </w:t>
            </w:r>
            <w:r w:rsidRPr="00DF40AB">
              <w:rPr>
                <w:rFonts w:ascii="Arial" w:hAnsi="Arial" w:cs="Arial"/>
                <w:sz w:val="19"/>
              </w:rPr>
              <w:t>60%</w:t>
            </w:r>
            <w:r w:rsidRPr="00DF40AB">
              <w:rPr>
                <w:rFonts w:ascii="Arial" w:hAnsi="Arial" w:cs="Arial"/>
                <w:spacing w:val="-7"/>
                <w:sz w:val="19"/>
              </w:rPr>
              <w:t xml:space="preserve"> </w:t>
            </w:r>
            <w:r w:rsidRPr="00DF40AB">
              <w:rPr>
                <w:rFonts w:ascii="Arial" w:hAnsi="Arial" w:cs="Arial"/>
                <w:sz w:val="19"/>
              </w:rPr>
              <w:t>of</w:t>
            </w:r>
            <w:r w:rsidRPr="00DF40AB">
              <w:rPr>
                <w:rFonts w:ascii="Arial" w:hAnsi="Arial" w:cs="Arial"/>
                <w:spacing w:val="-6"/>
                <w:sz w:val="19"/>
              </w:rPr>
              <w:t xml:space="preserve"> </w:t>
            </w:r>
            <w:r w:rsidRPr="00DF40AB">
              <w:rPr>
                <w:rFonts w:ascii="Arial" w:hAnsi="Arial" w:cs="Arial"/>
                <w:sz w:val="19"/>
              </w:rPr>
              <w:t>median</w:t>
            </w:r>
            <w:r w:rsidRPr="00DF40AB">
              <w:rPr>
                <w:rFonts w:ascii="Arial" w:hAnsi="Arial" w:cs="Arial"/>
                <w:spacing w:val="33"/>
                <w:sz w:val="19"/>
              </w:rPr>
              <w:t xml:space="preserve"> </w:t>
            </w:r>
            <w:r w:rsidRPr="00DF40AB">
              <w:rPr>
                <w:rFonts w:ascii="Arial" w:hAnsi="Arial" w:cs="Arial"/>
                <w:sz w:val="19"/>
              </w:rPr>
              <w:t>OECD, UNDP, UNICEF</w:t>
            </w:r>
          </w:p>
        </w:tc>
      </w:tr>
      <w:tr w:rsidR="00CB60C8" w14:paraId="64862FF2" w14:textId="77777777">
        <w:trPr>
          <w:trHeight w:val="546"/>
        </w:trPr>
        <w:tc>
          <w:tcPr>
            <w:tcW w:w="2821" w:type="dxa"/>
            <w:tcBorders>
              <w:right w:val="nil"/>
            </w:tcBorders>
          </w:tcPr>
          <w:p w14:paraId="64862FEE" w14:textId="77777777" w:rsidR="00CB60C8" w:rsidRPr="00DF40AB" w:rsidRDefault="00000000">
            <w:pPr>
              <w:pStyle w:val="TableParagraph"/>
              <w:spacing w:before="44"/>
              <w:rPr>
                <w:rFonts w:ascii="Arial" w:hAnsi="Arial" w:cs="Arial"/>
                <w:b/>
                <w:sz w:val="19"/>
              </w:rPr>
            </w:pPr>
            <w:r w:rsidRPr="00DF40AB">
              <w:rPr>
                <w:rFonts w:ascii="Arial" w:hAnsi="Arial" w:cs="Arial"/>
                <w:b/>
                <w:sz w:val="19"/>
              </w:rPr>
              <w:t>Rights-based</w:t>
            </w:r>
            <w:r w:rsidRPr="00DF40AB">
              <w:rPr>
                <w:rFonts w:ascii="Arial" w:hAnsi="Arial" w:cs="Arial"/>
                <w:b/>
                <w:spacing w:val="-11"/>
                <w:sz w:val="19"/>
              </w:rPr>
              <w:t xml:space="preserve"> </w:t>
            </w:r>
            <w:r w:rsidRPr="00DF40AB">
              <w:rPr>
                <w:rFonts w:ascii="Arial" w:hAnsi="Arial" w:cs="Arial"/>
                <w:b/>
                <w:sz w:val="19"/>
              </w:rPr>
              <w:t>poverty</w:t>
            </w:r>
            <w:r w:rsidRPr="00DF40AB">
              <w:rPr>
                <w:rFonts w:ascii="Arial" w:hAnsi="Arial" w:cs="Arial"/>
                <w:b/>
                <w:spacing w:val="-11"/>
                <w:sz w:val="19"/>
              </w:rPr>
              <w:t xml:space="preserve"> </w:t>
            </w:r>
            <w:r w:rsidRPr="00DF40AB">
              <w:rPr>
                <w:rFonts w:ascii="Arial" w:hAnsi="Arial" w:cs="Arial"/>
                <w:b/>
                <w:spacing w:val="-4"/>
                <w:sz w:val="19"/>
              </w:rPr>
              <w:t>line</w:t>
            </w:r>
          </w:p>
        </w:tc>
        <w:tc>
          <w:tcPr>
            <w:tcW w:w="6344" w:type="dxa"/>
            <w:tcBorders>
              <w:left w:val="nil"/>
              <w:right w:val="nil"/>
            </w:tcBorders>
          </w:tcPr>
          <w:p w14:paraId="64862FEF" w14:textId="77777777" w:rsidR="00CB60C8" w:rsidRPr="00DF40AB" w:rsidRDefault="00000000">
            <w:pPr>
              <w:pStyle w:val="TableParagraph"/>
              <w:spacing w:before="44"/>
              <w:ind w:left="236"/>
              <w:rPr>
                <w:rFonts w:ascii="Arial" w:hAnsi="Arial" w:cs="Arial"/>
                <w:sz w:val="19"/>
              </w:rPr>
            </w:pPr>
            <w:r w:rsidRPr="00DF40AB">
              <w:rPr>
                <w:rFonts w:ascii="Arial" w:hAnsi="Arial" w:cs="Arial"/>
                <w:sz w:val="19"/>
              </w:rPr>
              <w:t>Income</w:t>
            </w:r>
            <w:r w:rsidRPr="00DF40AB">
              <w:rPr>
                <w:rFonts w:ascii="Arial" w:hAnsi="Arial" w:cs="Arial"/>
                <w:spacing w:val="-10"/>
                <w:sz w:val="19"/>
              </w:rPr>
              <w:t xml:space="preserve"> </w:t>
            </w:r>
            <w:r w:rsidRPr="00DF40AB">
              <w:rPr>
                <w:rFonts w:ascii="Arial" w:hAnsi="Arial" w:cs="Arial"/>
                <w:sz w:val="19"/>
              </w:rPr>
              <w:t>below</w:t>
            </w:r>
            <w:r w:rsidRPr="00DF40AB">
              <w:rPr>
                <w:rFonts w:ascii="Arial" w:hAnsi="Arial" w:cs="Arial"/>
                <w:spacing w:val="-8"/>
                <w:sz w:val="19"/>
              </w:rPr>
              <w:t xml:space="preserve"> </w:t>
            </w:r>
            <w:r w:rsidRPr="00DF40AB">
              <w:rPr>
                <w:rFonts w:ascii="Arial" w:hAnsi="Arial" w:cs="Arial"/>
                <w:b/>
                <w:sz w:val="19"/>
              </w:rPr>
              <w:t>country-specific</w:t>
            </w:r>
            <w:r w:rsidRPr="00DF40AB">
              <w:rPr>
                <w:rFonts w:ascii="Arial" w:hAnsi="Arial" w:cs="Arial"/>
                <w:b/>
                <w:spacing w:val="-7"/>
                <w:sz w:val="19"/>
              </w:rPr>
              <w:t xml:space="preserve"> </w:t>
            </w:r>
            <w:r w:rsidRPr="00DF40AB">
              <w:rPr>
                <w:rFonts w:ascii="Arial" w:hAnsi="Arial" w:cs="Arial"/>
                <w:b/>
                <w:sz w:val="19"/>
              </w:rPr>
              <w:t>minimum</w:t>
            </w:r>
            <w:r w:rsidRPr="00DF40AB">
              <w:rPr>
                <w:rFonts w:ascii="Arial" w:hAnsi="Arial" w:cs="Arial"/>
                <w:b/>
                <w:spacing w:val="-8"/>
                <w:sz w:val="19"/>
              </w:rPr>
              <w:t xml:space="preserve"> </w:t>
            </w:r>
            <w:r w:rsidRPr="00DF40AB">
              <w:rPr>
                <w:rFonts w:ascii="Arial" w:hAnsi="Arial" w:cs="Arial"/>
                <w:sz w:val="19"/>
              </w:rPr>
              <w:t>that</w:t>
            </w:r>
            <w:r w:rsidRPr="00DF40AB">
              <w:rPr>
                <w:rFonts w:ascii="Arial" w:hAnsi="Arial" w:cs="Arial"/>
                <w:spacing w:val="-9"/>
                <w:sz w:val="19"/>
              </w:rPr>
              <w:t xml:space="preserve"> </w:t>
            </w:r>
            <w:r w:rsidRPr="00DF40AB">
              <w:rPr>
                <w:rFonts w:ascii="Arial" w:hAnsi="Arial" w:cs="Arial"/>
                <w:sz w:val="19"/>
              </w:rPr>
              <w:t>corresponds</w:t>
            </w:r>
            <w:r w:rsidRPr="00DF40AB">
              <w:rPr>
                <w:rFonts w:ascii="Arial" w:hAnsi="Arial" w:cs="Arial"/>
                <w:spacing w:val="-8"/>
                <w:sz w:val="19"/>
              </w:rPr>
              <w:t xml:space="preserve"> </w:t>
            </w:r>
            <w:r w:rsidRPr="00DF40AB">
              <w:rPr>
                <w:rFonts w:ascii="Arial" w:hAnsi="Arial" w:cs="Arial"/>
                <w:sz w:val="19"/>
              </w:rPr>
              <w:t>ability</w:t>
            </w:r>
            <w:r w:rsidRPr="00DF40AB">
              <w:rPr>
                <w:rFonts w:ascii="Arial" w:hAnsi="Arial" w:cs="Arial"/>
                <w:spacing w:val="-8"/>
                <w:sz w:val="19"/>
              </w:rPr>
              <w:t xml:space="preserve"> </w:t>
            </w:r>
            <w:r w:rsidRPr="00DF40AB">
              <w:rPr>
                <w:rFonts w:ascii="Arial" w:hAnsi="Arial" w:cs="Arial"/>
                <w:sz w:val="19"/>
              </w:rPr>
              <w:t>to</w:t>
            </w:r>
            <w:r w:rsidRPr="00DF40AB">
              <w:rPr>
                <w:rFonts w:ascii="Arial" w:hAnsi="Arial" w:cs="Arial"/>
                <w:spacing w:val="-8"/>
                <w:sz w:val="19"/>
              </w:rPr>
              <w:t xml:space="preserve"> </w:t>
            </w:r>
            <w:r w:rsidRPr="00DF40AB">
              <w:rPr>
                <w:rFonts w:ascii="Arial" w:hAnsi="Arial" w:cs="Arial"/>
                <w:spacing w:val="-2"/>
                <w:sz w:val="19"/>
              </w:rPr>
              <w:t>exercise</w:t>
            </w:r>
          </w:p>
          <w:p w14:paraId="64862FF0" w14:textId="77777777" w:rsidR="00CB60C8" w:rsidRPr="00DF40AB" w:rsidRDefault="00000000">
            <w:pPr>
              <w:pStyle w:val="TableParagraph"/>
              <w:spacing w:before="18"/>
              <w:ind w:left="236"/>
              <w:rPr>
                <w:rFonts w:ascii="Arial" w:hAnsi="Arial" w:cs="Arial"/>
                <w:b/>
                <w:sz w:val="19"/>
              </w:rPr>
            </w:pPr>
            <w:r w:rsidRPr="00DF40AB">
              <w:rPr>
                <w:rFonts w:ascii="Arial" w:hAnsi="Arial" w:cs="Arial"/>
                <w:b/>
                <w:sz w:val="19"/>
              </w:rPr>
              <w:t>economic</w:t>
            </w:r>
            <w:r w:rsidRPr="00DF40AB">
              <w:rPr>
                <w:rFonts w:ascii="Arial" w:hAnsi="Arial" w:cs="Arial"/>
                <w:b/>
                <w:spacing w:val="-8"/>
                <w:sz w:val="19"/>
              </w:rPr>
              <w:t xml:space="preserve"> </w:t>
            </w:r>
            <w:r w:rsidRPr="00DF40AB">
              <w:rPr>
                <w:rFonts w:ascii="Arial" w:hAnsi="Arial" w:cs="Arial"/>
                <w:b/>
                <w:sz w:val="19"/>
              </w:rPr>
              <w:t>and</w:t>
            </w:r>
            <w:r w:rsidRPr="00DF40AB">
              <w:rPr>
                <w:rFonts w:ascii="Arial" w:hAnsi="Arial" w:cs="Arial"/>
                <w:b/>
                <w:spacing w:val="-7"/>
                <w:sz w:val="19"/>
              </w:rPr>
              <w:t xml:space="preserve"> </w:t>
            </w:r>
            <w:r w:rsidRPr="00DF40AB">
              <w:rPr>
                <w:rFonts w:ascii="Arial" w:hAnsi="Arial" w:cs="Arial"/>
                <w:b/>
                <w:sz w:val="19"/>
              </w:rPr>
              <w:t>social</w:t>
            </w:r>
            <w:r w:rsidRPr="00DF40AB">
              <w:rPr>
                <w:rFonts w:ascii="Arial" w:hAnsi="Arial" w:cs="Arial"/>
                <w:b/>
                <w:spacing w:val="-7"/>
                <w:sz w:val="19"/>
              </w:rPr>
              <w:t xml:space="preserve"> </w:t>
            </w:r>
            <w:r w:rsidRPr="00DF40AB">
              <w:rPr>
                <w:rFonts w:ascii="Arial" w:hAnsi="Arial" w:cs="Arial"/>
                <w:b/>
                <w:spacing w:val="-2"/>
                <w:sz w:val="19"/>
              </w:rPr>
              <w:t>rights</w:t>
            </w:r>
          </w:p>
        </w:tc>
        <w:tc>
          <w:tcPr>
            <w:tcW w:w="5224" w:type="dxa"/>
            <w:tcBorders>
              <w:left w:val="nil"/>
            </w:tcBorders>
          </w:tcPr>
          <w:p w14:paraId="64862FF1" w14:textId="77777777" w:rsidR="00CB60C8" w:rsidRPr="00DF40AB" w:rsidRDefault="00000000">
            <w:pPr>
              <w:pStyle w:val="TableParagraph"/>
              <w:spacing w:before="44"/>
              <w:ind w:left="134"/>
              <w:rPr>
                <w:rFonts w:ascii="Arial" w:hAnsi="Arial" w:cs="Arial"/>
                <w:sz w:val="19"/>
              </w:rPr>
            </w:pPr>
            <w:r w:rsidRPr="00DF40AB">
              <w:rPr>
                <w:rFonts w:ascii="Arial" w:hAnsi="Arial" w:cs="Arial"/>
                <w:sz w:val="19"/>
              </w:rPr>
              <w:t>David</w:t>
            </w:r>
            <w:r w:rsidRPr="00DF40AB">
              <w:rPr>
                <w:rFonts w:ascii="Arial" w:hAnsi="Arial" w:cs="Arial"/>
                <w:spacing w:val="-7"/>
                <w:sz w:val="19"/>
              </w:rPr>
              <w:t xml:space="preserve"> </w:t>
            </w:r>
            <w:r w:rsidRPr="00DF40AB">
              <w:rPr>
                <w:rFonts w:ascii="Arial" w:hAnsi="Arial" w:cs="Arial"/>
                <w:sz w:val="19"/>
              </w:rPr>
              <w:t>Woodward</w:t>
            </w:r>
            <w:r w:rsidRPr="00DF40AB">
              <w:rPr>
                <w:rFonts w:ascii="Arial" w:hAnsi="Arial" w:cs="Arial"/>
                <w:spacing w:val="-6"/>
                <w:sz w:val="19"/>
              </w:rPr>
              <w:t xml:space="preserve"> </w:t>
            </w:r>
            <w:r w:rsidRPr="00DF40AB">
              <w:rPr>
                <w:rFonts w:ascii="Arial" w:hAnsi="Arial" w:cs="Arial"/>
                <w:sz w:val="19"/>
              </w:rPr>
              <w:t>‘How</w:t>
            </w:r>
            <w:r w:rsidRPr="00DF40AB">
              <w:rPr>
                <w:rFonts w:ascii="Arial" w:hAnsi="Arial" w:cs="Arial"/>
                <w:spacing w:val="-6"/>
                <w:sz w:val="19"/>
              </w:rPr>
              <w:t xml:space="preserve"> </w:t>
            </w:r>
            <w:r w:rsidRPr="00DF40AB">
              <w:rPr>
                <w:rFonts w:ascii="Arial" w:hAnsi="Arial" w:cs="Arial"/>
                <w:sz w:val="19"/>
              </w:rPr>
              <w:t>Poor</w:t>
            </w:r>
            <w:r w:rsidRPr="00DF40AB">
              <w:rPr>
                <w:rFonts w:ascii="Arial" w:hAnsi="Arial" w:cs="Arial"/>
                <w:spacing w:val="-8"/>
                <w:sz w:val="19"/>
              </w:rPr>
              <w:t xml:space="preserve"> </w:t>
            </w:r>
            <w:r w:rsidRPr="00DF40AB">
              <w:rPr>
                <w:rFonts w:ascii="Arial" w:hAnsi="Arial" w:cs="Arial"/>
                <w:sz w:val="19"/>
              </w:rPr>
              <w:t>is</w:t>
            </w:r>
            <w:r w:rsidRPr="00DF40AB">
              <w:rPr>
                <w:rFonts w:ascii="Arial" w:hAnsi="Arial" w:cs="Arial"/>
                <w:spacing w:val="-9"/>
                <w:sz w:val="19"/>
              </w:rPr>
              <w:t xml:space="preserve"> </w:t>
            </w:r>
            <w:r w:rsidRPr="00DF40AB">
              <w:rPr>
                <w:rFonts w:ascii="Arial" w:hAnsi="Arial" w:cs="Arial"/>
                <w:sz w:val="19"/>
              </w:rPr>
              <w:t>poor?’</w:t>
            </w:r>
            <w:r w:rsidRPr="00DF40AB">
              <w:rPr>
                <w:rFonts w:ascii="Arial" w:hAnsi="Arial" w:cs="Arial"/>
                <w:spacing w:val="-3"/>
                <w:sz w:val="19"/>
              </w:rPr>
              <w:t xml:space="preserve"> </w:t>
            </w:r>
            <w:r w:rsidRPr="00DF40AB">
              <w:rPr>
                <w:rFonts w:ascii="Arial" w:hAnsi="Arial" w:cs="Arial"/>
                <w:sz w:val="19"/>
              </w:rPr>
              <w:t>Reports</w:t>
            </w:r>
            <w:r w:rsidRPr="00DF40AB">
              <w:rPr>
                <w:rFonts w:ascii="Arial" w:hAnsi="Arial" w:cs="Arial"/>
                <w:spacing w:val="-6"/>
                <w:sz w:val="19"/>
              </w:rPr>
              <w:t xml:space="preserve"> </w:t>
            </w:r>
            <w:r w:rsidRPr="00DF40AB">
              <w:rPr>
                <w:rFonts w:ascii="Arial" w:hAnsi="Arial" w:cs="Arial"/>
                <w:spacing w:val="-4"/>
                <w:sz w:val="19"/>
              </w:rPr>
              <w:t>(NEF)</w:t>
            </w:r>
          </w:p>
        </w:tc>
      </w:tr>
      <w:tr w:rsidR="00CB60C8" w14:paraId="64862FF6" w14:textId="77777777">
        <w:trPr>
          <w:trHeight w:val="546"/>
        </w:trPr>
        <w:tc>
          <w:tcPr>
            <w:tcW w:w="2821" w:type="dxa"/>
            <w:tcBorders>
              <w:right w:val="nil"/>
            </w:tcBorders>
          </w:tcPr>
          <w:p w14:paraId="64862FF3" w14:textId="77777777" w:rsidR="00CB60C8" w:rsidRPr="00DF40AB" w:rsidRDefault="00000000">
            <w:pPr>
              <w:pStyle w:val="TableParagraph"/>
              <w:spacing w:before="44"/>
              <w:rPr>
                <w:rFonts w:ascii="Arial" w:hAnsi="Arial" w:cs="Arial"/>
                <w:b/>
                <w:sz w:val="19"/>
              </w:rPr>
            </w:pPr>
            <w:r w:rsidRPr="00DF40AB">
              <w:rPr>
                <w:rFonts w:ascii="Arial" w:hAnsi="Arial" w:cs="Arial"/>
                <w:b/>
                <w:spacing w:val="-2"/>
                <w:sz w:val="19"/>
              </w:rPr>
              <w:t>Deprivation</w:t>
            </w:r>
          </w:p>
        </w:tc>
        <w:tc>
          <w:tcPr>
            <w:tcW w:w="6344" w:type="dxa"/>
            <w:tcBorders>
              <w:left w:val="nil"/>
              <w:right w:val="nil"/>
            </w:tcBorders>
          </w:tcPr>
          <w:p w14:paraId="64862FF4" w14:textId="77777777" w:rsidR="00CB60C8" w:rsidRPr="00DF40AB" w:rsidRDefault="00000000">
            <w:pPr>
              <w:pStyle w:val="TableParagraph"/>
              <w:spacing w:before="26" w:line="250" w:lineRule="atLeast"/>
              <w:ind w:left="236"/>
              <w:rPr>
                <w:rFonts w:ascii="Arial" w:hAnsi="Arial" w:cs="Arial"/>
                <w:b/>
                <w:sz w:val="19"/>
              </w:rPr>
            </w:pPr>
            <w:r w:rsidRPr="00DF40AB">
              <w:rPr>
                <w:rFonts w:ascii="Arial" w:hAnsi="Arial" w:cs="Arial"/>
                <w:sz w:val="19"/>
              </w:rPr>
              <w:t>Level</w:t>
            </w:r>
            <w:r w:rsidRPr="00DF40AB">
              <w:rPr>
                <w:rFonts w:ascii="Arial" w:hAnsi="Arial" w:cs="Arial"/>
                <w:spacing w:val="-3"/>
                <w:sz w:val="19"/>
              </w:rPr>
              <w:t xml:space="preserve"> </w:t>
            </w:r>
            <w:r w:rsidRPr="00DF40AB">
              <w:rPr>
                <w:rFonts w:ascii="Arial" w:hAnsi="Arial" w:cs="Arial"/>
                <w:sz w:val="19"/>
              </w:rPr>
              <w:t>of</w:t>
            </w:r>
            <w:r w:rsidRPr="00DF40AB">
              <w:rPr>
                <w:rFonts w:ascii="Arial" w:hAnsi="Arial" w:cs="Arial"/>
                <w:spacing w:val="-3"/>
                <w:sz w:val="19"/>
              </w:rPr>
              <w:t xml:space="preserve"> </w:t>
            </w:r>
            <w:r w:rsidRPr="00DF40AB">
              <w:rPr>
                <w:rFonts w:ascii="Arial" w:hAnsi="Arial" w:cs="Arial"/>
                <w:b/>
                <w:sz w:val="19"/>
              </w:rPr>
              <w:t>income</w:t>
            </w:r>
            <w:r w:rsidRPr="00DF40AB">
              <w:rPr>
                <w:rFonts w:ascii="Arial" w:hAnsi="Arial" w:cs="Arial"/>
                <w:b/>
                <w:spacing w:val="-2"/>
                <w:sz w:val="19"/>
              </w:rPr>
              <w:t xml:space="preserve"> </w:t>
            </w:r>
            <w:r w:rsidRPr="00DF40AB">
              <w:rPr>
                <w:rFonts w:ascii="Arial" w:hAnsi="Arial" w:cs="Arial"/>
                <w:sz w:val="19"/>
              </w:rPr>
              <w:t>or</w:t>
            </w:r>
            <w:r w:rsidRPr="00DF40AB">
              <w:rPr>
                <w:rFonts w:ascii="Arial" w:hAnsi="Arial" w:cs="Arial"/>
                <w:spacing w:val="-2"/>
                <w:sz w:val="19"/>
              </w:rPr>
              <w:t xml:space="preserve"> </w:t>
            </w:r>
            <w:r w:rsidRPr="00DF40AB">
              <w:rPr>
                <w:rFonts w:ascii="Arial" w:hAnsi="Arial" w:cs="Arial"/>
                <w:b/>
                <w:sz w:val="19"/>
              </w:rPr>
              <w:t>resources</w:t>
            </w:r>
            <w:r w:rsidRPr="00DF40AB">
              <w:rPr>
                <w:rFonts w:ascii="Arial" w:hAnsi="Arial" w:cs="Arial"/>
                <w:b/>
                <w:spacing w:val="-2"/>
                <w:sz w:val="19"/>
              </w:rPr>
              <w:t xml:space="preserve"> </w:t>
            </w:r>
            <w:r w:rsidRPr="00DF40AB">
              <w:rPr>
                <w:rFonts w:ascii="Arial" w:hAnsi="Arial" w:cs="Arial"/>
                <w:sz w:val="19"/>
              </w:rPr>
              <w:t>that</w:t>
            </w:r>
            <w:r w:rsidRPr="00DF40AB">
              <w:rPr>
                <w:rFonts w:ascii="Arial" w:hAnsi="Arial" w:cs="Arial"/>
                <w:spacing w:val="-4"/>
                <w:sz w:val="19"/>
              </w:rPr>
              <w:t xml:space="preserve"> </w:t>
            </w:r>
            <w:r w:rsidRPr="00DF40AB">
              <w:rPr>
                <w:rFonts w:ascii="Arial" w:hAnsi="Arial" w:cs="Arial"/>
                <w:sz w:val="19"/>
              </w:rPr>
              <w:t>result</w:t>
            </w:r>
            <w:r w:rsidRPr="00DF40AB">
              <w:rPr>
                <w:rFonts w:ascii="Arial" w:hAnsi="Arial" w:cs="Arial"/>
                <w:spacing w:val="-5"/>
                <w:sz w:val="19"/>
              </w:rPr>
              <w:t xml:space="preserve"> </w:t>
            </w:r>
            <w:r w:rsidRPr="00DF40AB">
              <w:rPr>
                <w:rFonts w:ascii="Arial" w:hAnsi="Arial" w:cs="Arial"/>
                <w:sz w:val="19"/>
              </w:rPr>
              <w:t>in</w:t>
            </w:r>
            <w:r w:rsidRPr="00DF40AB">
              <w:rPr>
                <w:rFonts w:ascii="Arial" w:hAnsi="Arial" w:cs="Arial"/>
                <w:spacing w:val="-3"/>
                <w:sz w:val="19"/>
              </w:rPr>
              <w:t xml:space="preserve"> </w:t>
            </w:r>
            <w:r w:rsidRPr="00DF40AB">
              <w:rPr>
                <w:rFonts w:ascii="Arial" w:hAnsi="Arial" w:cs="Arial"/>
                <w:sz w:val="19"/>
              </w:rPr>
              <w:t>an</w:t>
            </w:r>
            <w:r w:rsidRPr="00DF40AB">
              <w:rPr>
                <w:rFonts w:ascii="Arial" w:hAnsi="Arial" w:cs="Arial"/>
                <w:spacing w:val="-1"/>
                <w:sz w:val="19"/>
              </w:rPr>
              <w:t xml:space="preserve"> </w:t>
            </w:r>
            <w:r w:rsidRPr="00DF40AB">
              <w:rPr>
                <w:rFonts w:ascii="Arial" w:hAnsi="Arial" w:cs="Arial"/>
                <w:b/>
                <w:sz w:val="19"/>
              </w:rPr>
              <w:t>inability</w:t>
            </w:r>
            <w:r w:rsidRPr="00DF40AB">
              <w:rPr>
                <w:rFonts w:ascii="Arial" w:hAnsi="Arial" w:cs="Arial"/>
                <w:b/>
                <w:spacing w:val="-2"/>
                <w:sz w:val="19"/>
              </w:rPr>
              <w:t xml:space="preserve"> </w:t>
            </w:r>
            <w:r w:rsidRPr="00DF40AB">
              <w:rPr>
                <w:rFonts w:ascii="Arial" w:hAnsi="Arial" w:cs="Arial"/>
                <w:b/>
                <w:sz w:val="19"/>
              </w:rPr>
              <w:t>to</w:t>
            </w:r>
            <w:r w:rsidRPr="00DF40AB">
              <w:rPr>
                <w:rFonts w:ascii="Arial" w:hAnsi="Arial" w:cs="Arial"/>
                <w:b/>
                <w:spacing w:val="-5"/>
                <w:sz w:val="19"/>
              </w:rPr>
              <w:t xml:space="preserve"> </w:t>
            </w:r>
            <w:r w:rsidRPr="00DF40AB">
              <w:rPr>
                <w:rFonts w:ascii="Arial" w:hAnsi="Arial" w:cs="Arial"/>
                <w:b/>
                <w:sz w:val="19"/>
              </w:rPr>
              <w:t>consume</w:t>
            </w:r>
            <w:r w:rsidRPr="00DF40AB">
              <w:rPr>
                <w:rFonts w:ascii="Arial" w:hAnsi="Arial" w:cs="Arial"/>
                <w:b/>
                <w:spacing w:val="-3"/>
                <w:sz w:val="19"/>
              </w:rPr>
              <w:t xml:space="preserve"> </w:t>
            </w:r>
            <w:r w:rsidRPr="00DF40AB">
              <w:rPr>
                <w:rFonts w:ascii="Arial" w:hAnsi="Arial" w:cs="Arial"/>
                <w:sz w:val="19"/>
              </w:rPr>
              <w:t>goods</w:t>
            </w:r>
            <w:r w:rsidRPr="00DF40AB">
              <w:rPr>
                <w:rFonts w:ascii="Arial" w:hAnsi="Arial" w:cs="Arial"/>
                <w:spacing w:val="-3"/>
                <w:sz w:val="19"/>
              </w:rPr>
              <w:t xml:space="preserve"> </w:t>
            </w:r>
            <w:r w:rsidRPr="00DF40AB">
              <w:rPr>
                <w:rFonts w:ascii="Arial" w:hAnsi="Arial" w:cs="Arial"/>
                <w:sz w:val="19"/>
              </w:rPr>
              <w:t xml:space="preserve">and services or </w:t>
            </w:r>
            <w:r w:rsidRPr="00DF40AB">
              <w:rPr>
                <w:rFonts w:ascii="Arial" w:hAnsi="Arial" w:cs="Arial"/>
                <w:b/>
                <w:sz w:val="19"/>
              </w:rPr>
              <w:t xml:space="preserve">participate </w:t>
            </w:r>
            <w:r w:rsidRPr="00DF40AB">
              <w:rPr>
                <w:rFonts w:ascii="Arial" w:hAnsi="Arial" w:cs="Arial"/>
                <w:sz w:val="19"/>
              </w:rPr>
              <w:t xml:space="preserve">in activities, as </w:t>
            </w:r>
            <w:r w:rsidRPr="00DF40AB">
              <w:rPr>
                <w:rFonts w:ascii="Arial" w:hAnsi="Arial" w:cs="Arial"/>
                <w:b/>
                <w:sz w:val="19"/>
              </w:rPr>
              <w:t>defined by a researcher</w:t>
            </w:r>
          </w:p>
        </w:tc>
        <w:tc>
          <w:tcPr>
            <w:tcW w:w="5224" w:type="dxa"/>
            <w:tcBorders>
              <w:left w:val="nil"/>
            </w:tcBorders>
          </w:tcPr>
          <w:p w14:paraId="64862FF5" w14:textId="77777777" w:rsidR="00CB60C8" w:rsidRPr="00DF40AB" w:rsidRDefault="00000000">
            <w:pPr>
              <w:pStyle w:val="TableParagraph"/>
              <w:spacing w:before="44"/>
              <w:ind w:left="134"/>
              <w:rPr>
                <w:rFonts w:ascii="Arial" w:hAnsi="Arial" w:cs="Arial"/>
                <w:sz w:val="19"/>
              </w:rPr>
            </w:pPr>
            <w:r w:rsidRPr="00DF40AB">
              <w:rPr>
                <w:rFonts w:ascii="Arial" w:hAnsi="Arial" w:cs="Arial"/>
                <w:sz w:val="19"/>
              </w:rPr>
              <w:t>Peter</w:t>
            </w:r>
            <w:r w:rsidRPr="00DF40AB">
              <w:rPr>
                <w:rFonts w:ascii="Arial" w:hAnsi="Arial" w:cs="Arial"/>
                <w:spacing w:val="-6"/>
                <w:sz w:val="19"/>
              </w:rPr>
              <w:t xml:space="preserve"> </w:t>
            </w:r>
            <w:r w:rsidRPr="00DF40AB">
              <w:rPr>
                <w:rFonts w:ascii="Arial" w:hAnsi="Arial" w:cs="Arial"/>
                <w:sz w:val="19"/>
              </w:rPr>
              <w:t>Townsend’s</w:t>
            </w:r>
            <w:r w:rsidRPr="00DF40AB">
              <w:rPr>
                <w:rFonts w:ascii="Arial" w:hAnsi="Arial" w:cs="Arial"/>
                <w:spacing w:val="-6"/>
                <w:sz w:val="19"/>
              </w:rPr>
              <w:t xml:space="preserve"> </w:t>
            </w:r>
            <w:r w:rsidRPr="00DF40AB">
              <w:rPr>
                <w:rFonts w:ascii="Arial" w:hAnsi="Arial" w:cs="Arial"/>
                <w:sz w:val="19"/>
              </w:rPr>
              <w:t>survey</w:t>
            </w:r>
            <w:r w:rsidRPr="00DF40AB">
              <w:rPr>
                <w:rFonts w:ascii="Arial" w:hAnsi="Arial" w:cs="Arial"/>
                <w:spacing w:val="-6"/>
                <w:sz w:val="19"/>
              </w:rPr>
              <w:t xml:space="preserve"> </w:t>
            </w:r>
            <w:r w:rsidRPr="00DF40AB">
              <w:rPr>
                <w:rFonts w:ascii="Arial" w:hAnsi="Arial" w:cs="Arial"/>
                <w:sz w:val="19"/>
              </w:rPr>
              <w:t>of</w:t>
            </w:r>
            <w:r w:rsidRPr="00DF40AB">
              <w:rPr>
                <w:rFonts w:ascii="Arial" w:hAnsi="Arial" w:cs="Arial"/>
                <w:spacing w:val="-7"/>
                <w:sz w:val="19"/>
              </w:rPr>
              <w:t xml:space="preserve"> </w:t>
            </w:r>
            <w:r w:rsidRPr="00DF40AB">
              <w:rPr>
                <w:rFonts w:ascii="Arial" w:hAnsi="Arial" w:cs="Arial"/>
                <w:sz w:val="19"/>
              </w:rPr>
              <w:t>UK</w:t>
            </w:r>
            <w:r w:rsidRPr="00DF40AB">
              <w:rPr>
                <w:rFonts w:ascii="Arial" w:hAnsi="Arial" w:cs="Arial"/>
                <w:spacing w:val="-9"/>
                <w:sz w:val="19"/>
              </w:rPr>
              <w:t xml:space="preserve"> </w:t>
            </w:r>
            <w:r w:rsidRPr="00DF40AB">
              <w:rPr>
                <w:rFonts w:ascii="Arial" w:hAnsi="Arial" w:cs="Arial"/>
                <w:spacing w:val="-2"/>
                <w:sz w:val="19"/>
              </w:rPr>
              <w:t>1968/69</w:t>
            </w:r>
          </w:p>
        </w:tc>
      </w:tr>
      <w:tr w:rsidR="00CB60C8" w14:paraId="64862FFB" w14:textId="77777777">
        <w:trPr>
          <w:trHeight w:val="795"/>
        </w:trPr>
        <w:tc>
          <w:tcPr>
            <w:tcW w:w="2821" w:type="dxa"/>
            <w:tcBorders>
              <w:right w:val="nil"/>
            </w:tcBorders>
          </w:tcPr>
          <w:p w14:paraId="64862FF7" w14:textId="77777777" w:rsidR="00CB60C8" w:rsidRPr="00DF40AB" w:rsidRDefault="00000000">
            <w:pPr>
              <w:pStyle w:val="TableParagraph"/>
              <w:spacing w:before="44"/>
              <w:rPr>
                <w:rFonts w:ascii="Arial" w:hAnsi="Arial" w:cs="Arial"/>
                <w:b/>
                <w:sz w:val="19"/>
              </w:rPr>
            </w:pPr>
            <w:r w:rsidRPr="00DF40AB">
              <w:rPr>
                <w:rFonts w:ascii="Arial" w:hAnsi="Arial" w:cs="Arial"/>
                <w:b/>
                <w:spacing w:val="-2"/>
                <w:sz w:val="19"/>
              </w:rPr>
              <w:t>Consensual</w:t>
            </w:r>
            <w:r w:rsidRPr="00DF40AB">
              <w:rPr>
                <w:rFonts w:ascii="Arial" w:hAnsi="Arial" w:cs="Arial"/>
                <w:b/>
                <w:spacing w:val="8"/>
                <w:sz w:val="19"/>
              </w:rPr>
              <w:t xml:space="preserve"> </w:t>
            </w:r>
            <w:r w:rsidRPr="00DF40AB">
              <w:rPr>
                <w:rFonts w:ascii="Arial" w:hAnsi="Arial" w:cs="Arial"/>
                <w:b/>
                <w:spacing w:val="-2"/>
                <w:sz w:val="19"/>
              </w:rPr>
              <w:t>Method</w:t>
            </w:r>
          </w:p>
        </w:tc>
        <w:tc>
          <w:tcPr>
            <w:tcW w:w="6344" w:type="dxa"/>
            <w:tcBorders>
              <w:left w:val="nil"/>
              <w:right w:val="nil"/>
            </w:tcBorders>
          </w:tcPr>
          <w:p w14:paraId="64862FF8" w14:textId="77777777" w:rsidR="00CB60C8" w:rsidRPr="00DF40AB" w:rsidRDefault="00000000">
            <w:pPr>
              <w:pStyle w:val="TableParagraph"/>
              <w:spacing w:before="44"/>
              <w:ind w:left="236"/>
              <w:rPr>
                <w:rFonts w:ascii="Arial" w:hAnsi="Arial" w:cs="Arial"/>
                <w:sz w:val="19"/>
              </w:rPr>
            </w:pPr>
            <w:r w:rsidRPr="00DF40AB">
              <w:rPr>
                <w:rFonts w:ascii="Arial" w:hAnsi="Arial" w:cs="Arial"/>
                <w:sz w:val="19"/>
              </w:rPr>
              <w:t>Lack</w:t>
            </w:r>
            <w:r w:rsidRPr="00DF40AB">
              <w:rPr>
                <w:rFonts w:ascii="Arial" w:hAnsi="Arial" w:cs="Arial"/>
                <w:spacing w:val="-7"/>
                <w:sz w:val="19"/>
              </w:rPr>
              <w:t xml:space="preserve"> </w:t>
            </w:r>
            <w:r w:rsidRPr="00DF40AB">
              <w:rPr>
                <w:rFonts w:ascii="Arial" w:hAnsi="Arial" w:cs="Arial"/>
                <w:sz w:val="19"/>
              </w:rPr>
              <w:t>of</w:t>
            </w:r>
            <w:r w:rsidRPr="00DF40AB">
              <w:rPr>
                <w:rFonts w:ascii="Arial" w:hAnsi="Arial" w:cs="Arial"/>
                <w:spacing w:val="-6"/>
                <w:sz w:val="19"/>
              </w:rPr>
              <w:t xml:space="preserve"> </w:t>
            </w:r>
            <w:r w:rsidRPr="00DF40AB">
              <w:rPr>
                <w:rFonts w:ascii="Arial" w:hAnsi="Arial" w:cs="Arial"/>
                <w:b/>
                <w:sz w:val="19"/>
              </w:rPr>
              <w:t>necessities</w:t>
            </w:r>
            <w:r w:rsidRPr="00DF40AB">
              <w:rPr>
                <w:rFonts w:ascii="Arial" w:hAnsi="Arial" w:cs="Arial"/>
                <w:b/>
                <w:spacing w:val="-3"/>
                <w:sz w:val="19"/>
              </w:rPr>
              <w:t xml:space="preserve"> </w:t>
            </w:r>
            <w:r w:rsidRPr="00DF40AB">
              <w:rPr>
                <w:rFonts w:ascii="Arial" w:hAnsi="Arial" w:cs="Arial"/>
                <w:sz w:val="19"/>
              </w:rPr>
              <w:t>that</w:t>
            </w:r>
            <w:r w:rsidRPr="00DF40AB">
              <w:rPr>
                <w:rFonts w:ascii="Arial" w:hAnsi="Arial" w:cs="Arial"/>
                <w:spacing w:val="-7"/>
                <w:sz w:val="19"/>
              </w:rPr>
              <w:t xml:space="preserve"> </w:t>
            </w:r>
            <w:r w:rsidRPr="00DF40AB">
              <w:rPr>
                <w:rFonts w:ascii="Arial" w:hAnsi="Arial" w:cs="Arial"/>
                <w:sz w:val="19"/>
              </w:rPr>
              <w:t>are</w:t>
            </w:r>
            <w:r w:rsidRPr="00DF40AB">
              <w:rPr>
                <w:rFonts w:ascii="Arial" w:hAnsi="Arial" w:cs="Arial"/>
                <w:spacing w:val="-6"/>
                <w:sz w:val="19"/>
              </w:rPr>
              <w:t xml:space="preserve"> </w:t>
            </w:r>
            <w:r w:rsidRPr="00DF40AB">
              <w:rPr>
                <w:rFonts w:ascii="Arial" w:hAnsi="Arial" w:cs="Arial"/>
                <w:sz w:val="19"/>
              </w:rPr>
              <w:t>determined</w:t>
            </w:r>
            <w:r w:rsidRPr="00DF40AB">
              <w:rPr>
                <w:rFonts w:ascii="Arial" w:hAnsi="Arial" w:cs="Arial"/>
                <w:spacing w:val="-6"/>
                <w:sz w:val="19"/>
              </w:rPr>
              <w:t xml:space="preserve"> </w:t>
            </w:r>
            <w:r w:rsidRPr="00DF40AB">
              <w:rPr>
                <w:rFonts w:ascii="Arial" w:hAnsi="Arial" w:cs="Arial"/>
                <w:sz w:val="19"/>
              </w:rPr>
              <w:t>by</w:t>
            </w:r>
            <w:r w:rsidRPr="00DF40AB">
              <w:rPr>
                <w:rFonts w:ascii="Arial" w:hAnsi="Arial" w:cs="Arial"/>
                <w:spacing w:val="-4"/>
                <w:sz w:val="19"/>
              </w:rPr>
              <w:t xml:space="preserve"> </w:t>
            </w:r>
            <w:r w:rsidRPr="00DF40AB">
              <w:rPr>
                <w:rFonts w:ascii="Arial" w:hAnsi="Arial" w:cs="Arial"/>
                <w:b/>
                <w:sz w:val="19"/>
              </w:rPr>
              <w:t>public</w:t>
            </w:r>
            <w:r w:rsidRPr="00DF40AB">
              <w:rPr>
                <w:rFonts w:ascii="Arial" w:hAnsi="Arial" w:cs="Arial"/>
                <w:b/>
                <w:spacing w:val="-5"/>
                <w:sz w:val="19"/>
              </w:rPr>
              <w:t xml:space="preserve"> </w:t>
            </w:r>
            <w:r w:rsidRPr="00DF40AB">
              <w:rPr>
                <w:rFonts w:ascii="Arial" w:hAnsi="Arial" w:cs="Arial"/>
                <w:spacing w:val="-2"/>
                <w:sz w:val="19"/>
              </w:rPr>
              <w:t>opinion</w:t>
            </w:r>
          </w:p>
        </w:tc>
        <w:tc>
          <w:tcPr>
            <w:tcW w:w="5224" w:type="dxa"/>
            <w:tcBorders>
              <w:left w:val="nil"/>
            </w:tcBorders>
          </w:tcPr>
          <w:p w14:paraId="64862FF9" w14:textId="77777777" w:rsidR="00CB60C8" w:rsidRPr="00DF40AB" w:rsidRDefault="00000000">
            <w:pPr>
              <w:pStyle w:val="TableParagraph"/>
              <w:spacing w:before="44" w:line="259" w:lineRule="auto"/>
              <w:ind w:left="134" w:right="2811"/>
              <w:rPr>
                <w:rFonts w:ascii="Arial" w:hAnsi="Arial" w:cs="Arial"/>
                <w:sz w:val="19"/>
              </w:rPr>
            </w:pPr>
            <w:r w:rsidRPr="00DF40AB">
              <w:rPr>
                <w:rFonts w:ascii="Arial" w:hAnsi="Arial" w:cs="Arial"/>
                <w:sz w:val="19"/>
              </w:rPr>
              <w:t>1983</w:t>
            </w:r>
            <w:r w:rsidRPr="00DF40AB">
              <w:rPr>
                <w:rFonts w:ascii="Arial" w:hAnsi="Arial" w:cs="Arial"/>
                <w:spacing w:val="-11"/>
                <w:sz w:val="19"/>
              </w:rPr>
              <w:t xml:space="preserve"> </w:t>
            </w:r>
            <w:r w:rsidRPr="00DF40AB">
              <w:rPr>
                <w:rFonts w:ascii="Arial" w:hAnsi="Arial" w:cs="Arial"/>
                <w:sz w:val="19"/>
              </w:rPr>
              <w:t>Breadline</w:t>
            </w:r>
            <w:r w:rsidRPr="00DF40AB">
              <w:rPr>
                <w:rFonts w:ascii="Arial" w:hAnsi="Arial" w:cs="Arial"/>
                <w:spacing w:val="-11"/>
                <w:sz w:val="19"/>
              </w:rPr>
              <w:t xml:space="preserve"> </w:t>
            </w:r>
            <w:r w:rsidRPr="00DF40AB">
              <w:rPr>
                <w:rFonts w:ascii="Arial" w:hAnsi="Arial" w:cs="Arial"/>
                <w:sz w:val="19"/>
              </w:rPr>
              <w:t>Britain Current PSE Research</w:t>
            </w:r>
          </w:p>
          <w:p w14:paraId="64862FFA" w14:textId="77777777" w:rsidR="00CB60C8" w:rsidRPr="00DF40AB" w:rsidRDefault="00000000">
            <w:pPr>
              <w:pStyle w:val="TableParagraph"/>
              <w:spacing w:before="1" w:line="230" w:lineRule="exact"/>
              <w:ind w:left="134"/>
              <w:rPr>
                <w:rFonts w:ascii="Arial" w:hAnsi="Arial" w:cs="Arial"/>
                <w:sz w:val="19"/>
              </w:rPr>
            </w:pPr>
            <w:r w:rsidRPr="00DF40AB">
              <w:rPr>
                <w:rFonts w:ascii="Arial" w:hAnsi="Arial" w:cs="Arial"/>
                <w:sz w:val="19"/>
              </w:rPr>
              <w:t>March</w:t>
            </w:r>
            <w:r w:rsidRPr="00DF40AB">
              <w:rPr>
                <w:rFonts w:ascii="Arial" w:hAnsi="Arial" w:cs="Arial"/>
                <w:spacing w:val="-4"/>
                <w:sz w:val="19"/>
              </w:rPr>
              <w:t xml:space="preserve"> </w:t>
            </w:r>
            <w:r w:rsidRPr="00DF40AB">
              <w:rPr>
                <w:rFonts w:ascii="Arial" w:hAnsi="Arial" w:cs="Arial"/>
                <w:sz w:val="19"/>
              </w:rPr>
              <w:t>2015-</w:t>
            </w:r>
            <w:r w:rsidRPr="00DF40AB">
              <w:rPr>
                <w:rFonts w:ascii="Arial" w:hAnsi="Arial" w:cs="Arial"/>
                <w:spacing w:val="-5"/>
                <w:sz w:val="19"/>
              </w:rPr>
              <w:t xml:space="preserve"> </w:t>
            </w:r>
            <w:r w:rsidRPr="00DF40AB">
              <w:rPr>
                <w:rFonts w:ascii="Arial" w:hAnsi="Arial" w:cs="Arial"/>
                <w:sz w:val="19"/>
              </w:rPr>
              <w:t>The</w:t>
            </w:r>
            <w:r w:rsidRPr="00DF40AB">
              <w:rPr>
                <w:rFonts w:ascii="Arial" w:hAnsi="Arial" w:cs="Arial"/>
                <w:spacing w:val="-5"/>
                <w:sz w:val="19"/>
              </w:rPr>
              <w:t xml:space="preserve"> </w:t>
            </w:r>
            <w:r w:rsidRPr="00DF40AB">
              <w:rPr>
                <w:rFonts w:ascii="Arial" w:hAnsi="Arial" w:cs="Arial"/>
                <w:sz w:val="19"/>
              </w:rPr>
              <w:t>Rise</w:t>
            </w:r>
            <w:r w:rsidRPr="00DF40AB">
              <w:rPr>
                <w:rFonts w:ascii="Arial" w:hAnsi="Arial" w:cs="Arial"/>
                <w:spacing w:val="-5"/>
                <w:sz w:val="19"/>
              </w:rPr>
              <w:t xml:space="preserve"> </w:t>
            </w:r>
            <w:r w:rsidRPr="00DF40AB">
              <w:rPr>
                <w:rFonts w:ascii="Arial" w:hAnsi="Arial" w:cs="Arial"/>
                <w:sz w:val="19"/>
              </w:rPr>
              <w:t>of</w:t>
            </w:r>
            <w:r w:rsidRPr="00DF40AB">
              <w:rPr>
                <w:rFonts w:ascii="Arial" w:hAnsi="Arial" w:cs="Arial"/>
                <w:spacing w:val="-4"/>
                <w:sz w:val="19"/>
              </w:rPr>
              <w:t xml:space="preserve"> </w:t>
            </w:r>
            <w:r w:rsidRPr="00DF40AB">
              <w:rPr>
                <w:rFonts w:ascii="Arial" w:hAnsi="Arial" w:cs="Arial"/>
                <w:sz w:val="19"/>
              </w:rPr>
              <w:t>Mass</w:t>
            </w:r>
            <w:r w:rsidRPr="00DF40AB">
              <w:rPr>
                <w:rFonts w:ascii="Arial" w:hAnsi="Arial" w:cs="Arial"/>
                <w:spacing w:val="-6"/>
                <w:sz w:val="19"/>
              </w:rPr>
              <w:t xml:space="preserve"> </w:t>
            </w:r>
            <w:r w:rsidRPr="00DF40AB">
              <w:rPr>
                <w:rFonts w:ascii="Arial" w:hAnsi="Arial" w:cs="Arial"/>
                <w:sz w:val="19"/>
              </w:rPr>
              <w:t>Poverty</w:t>
            </w:r>
            <w:r w:rsidRPr="00DF40AB">
              <w:rPr>
                <w:rFonts w:ascii="Arial" w:hAnsi="Arial" w:cs="Arial"/>
                <w:spacing w:val="-4"/>
                <w:sz w:val="19"/>
              </w:rPr>
              <w:t xml:space="preserve"> </w:t>
            </w:r>
            <w:r w:rsidRPr="00DF40AB">
              <w:rPr>
                <w:rFonts w:ascii="Arial" w:hAnsi="Arial" w:cs="Arial"/>
                <w:sz w:val="19"/>
              </w:rPr>
              <w:t>in</w:t>
            </w:r>
            <w:r w:rsidRPr="00DF40AB">
              <w:rPr>
                <w:rFonts w:ascii="Arial" w:hAnsi="Arial" w:cs="Arial"/>
                <w:spacing w:val="-4"/>
                <w:sz w:val="19"/>
              </w:rPr>
              <w:t xml:space="preserve"> </w:t>
            </w:r>
            <w:r w:rsidRPr="00DF40AB">
              <w:rPr>
                <w:rFonts w:ascii="Arial" w:hAnsi="Arial" w:cs="Arial"/>
                <w:sz w:val="19"/>
              </w:rPr>
              <w:t>the</w:t>
            </w:r>
            <w:r w:rsidRPr="00DF40AB">
              <w:rPr>
                <w:rFonts w:ascii="Arial" w:hAnsi="Arial" w:cs="Arial"/>
                <w:spacing w:val="-5"/>
                <w:sz w:val="19"/>
              </w:rPr>
              <w:t xml:space="preserve"> UK</w:t>
            </w:r>
          </w:p>
        </w:tc>
      </w:tr>
      <w:tr w:rsidR="00CB60C8" w14:paraId="64863002" w14:textId="77777777">
        <w:trPr>
          <w:trHeight w:val="796"/>
        </w:trPr>
        <w:tc>
          <w:tcPr>
            <w:tcW w:w="2821" w:type="dxa"/>
            <w:tcBorders>
              <w:right w:val="nil"/>
            </w:tcBorders>
          </w:tcPr>
          <w:p w14:paraId="64862FFC" w14:textId="77777777" w:rsidR="00CB60C8" w:rsidRPr="00DF40AB" w:rsidRDefault="00000000">
            <w:pPr>
              <w:pStyle w:val="TableParagraph"/>
              <w:spacing w:before="46"/>
              <w:rPr>
                <w:rFonts w:ascii="Arial" w:hAnsi="Arial" w:cs="Arial"/>
                <w:b/>
                <w:sz w:val="19"/>
              </w:rPr>
            </w:pPr>
            <w:r w:rsidRPr="00DF40AB">
              <w:rPr>
                <w:rFonts w:ascii="Arial" w:hAnsi="Arial" w:cs="Arial"/>
                <w:b/>
                <w:sz w:val="19"/>
              </w:rPr>
              <w:t>Minimum</w:t>
            </w:r>
            <w:r w:rsidRPr="00DF40AB">
              <w:rPr>
                <w:rFonts w:ascii="Arial" w:hAnsi="Arial" w:cs="Arial"/>
                <w:b/>
                <w:spacing w:val="-10"/>
                <w:sz w:val="19"/>
              </w:rPr>
              <w:t xml:space="preserve"> </w:t>
            </w:r>
            <w:r w:rsidRPr="00DF40AB">
              <w:rPr>
                <w:rFonts w:ascii="Arial" w:hAnsi="Arial" w:cs="Arial"/>
                <w:b/>
                <w:sz w:val="19"/>
              </w:rPr>
              <w:t>Budget</w:t>
            </w:r>
            <w:r w:rsidRPr="00DF40AB">
              <w:rPr>
                <w:rFonts w:ascii="Arial" w:hAnsi="Arial" w:cs="Arial"/>
                <w:b/>
                <w:spacing w:val="-9"/>
                <w:sz w:val="19"/>
              </w:rPr>
              <w:t xml:space="preserve"> </w:t>
            </w:r>
            <w:r w:rsidRPr="00DF40AB">
              <w:rPr>
                <w:rFonts w:ascii="Arial" w:hAnsi="Arial" w:cs="Arial"/>
                <w:b/>
                <w:spacing w:val="-2"/>
                <w:sz w:val="19"/>
              </w:rPr>
              <w:t>Standards</w:t>
            </w:r>
          </w:p>
        </w:tc>
        <w:tc>
          <w:tcPr>
            <w:tcW w:w="6344" w:type="dxa"/>
            <w:tcBorders>
              <w:left w:val="nil"/>
              <w:right w:val="nil"/>
            </w:tcBorders>
          </w:tcPr>
          <w:p w14:paraId="64862FFD" w14:textId="77777777" w:rsidR="00CB60C8" w:rsidRPr="00DF40AB" w:rsidRDefault="00000000">
            <w:pPr>
              <w:pStyle w:val="TableParagraph"/>
              <w:spacing w:before="46"/>
              <w:ind w:left="236"/>
              <w:rPr>
                <w:rFonts w:ascii="Arial" w:hAnsi="Arial" w:cs="Arial"/>
                <w:sz w:val="19"/>
              </w:rPr>
            </w:pPr>
            <w:r w:rsidRPr="00DF40AB">
              <w:rPr>
                <w:rFonts w:ascii="Arial" w:hAnsi="Arial" w:cs="Arial"/>
                <w:b/>
                <w:sz w:val="19"/>
              </w:rPr>
              <w:t>Income</w:t>
            </w:r>
            <w:r w:rsidRPr="00DF40AB">
              <w:rPr>
                <w:rFonts w:ascii="Arial" w:hAnsi="Arial" w:cs="Arial"/>
                <w:b/>
                <w:spacing w:val="-6"/>
                <w:sz w:val="19"/>
              </w:rPr>
              <w:t xml:space="preserve"> </w:t>
            </w:r>
            <w:r w:rsidRPr="00DF40AB">
              <w:rPr>
                <w:rFonts w:ascii="Arial" w:hAnsi="Arial" w:cs="Arial"/>
                <w:sz w:val="19"/>
              </w:rPr>
              <w:t>is</w:t>
            </w:r>
            <w:r w:rsidRPr="00DF40AB">
              <w:rPr>
                <w:rFonts w:ascii="Arial" w:hAnsi="Arial" w:cs="Arial"/>
                <w:spacing w:val="-7"/>
                <w:sz w:val="19"/>
              </w:rPr>
              <w:t xml:space="preserve"> </w:t>
            </w:r>
            <w:r w:rsidRPr="00DF40AB">
              <w:rPr>
                <w:rFonts w:ascii="Arial" w:hAnsi="Arial" w:cs="Arial"/>
                <w:sz w:val="19"/>
              </w:rPr>
              <w:t>below</w:t>
            </w:r>
            <w:r w:rsidRPr="00DF40AB">
              <w:rPr>
                <w:rFonts w:ascii="Arial" w:hAnsi="Arial" w:cs="Arial"/>
                <w:spacing w:val="-7"/>
                <w:sz w:val="19"/>
              </w:rPr>
              <w:t xml:space="preserve"> </w:t>
            </w:r>
            <w:r w:rsidRPr="00DF40AB">
              <w:rPr>
                <w:rFonts w:ascii="Arial" w:hAnsi="Arial" w:cs="Arial"/>
                <w:sz w:val="19"/>
              </w:rPr>
              <w:t>that</w:t>
            </w:r>
            <w:r w:rsidRPr="00DF40AB">
              <w:rPr>
                <w:rFonts w:ascii="Arial" w:hAnsi="Arial" w:cs="Arial"/>
                <w:spacing w:val="-6"/>
                <w:sz w:val="19"/>
              </w:rPr>
              <w:t xml:space="preserve"> </w:t>
            </w:r>
            <w:r w:rsidRPr="00DF40AB">
              <w:rPr>
                <w:rFonts w:ascii="Arial" w:hAnsi="Arial" w:cs="Arial"/>
                <w:sz w:val="19"/>
              </w:rPr>
              <w:t>needed</w:t>
            </w:r>
            <w:r w:rsidRPr="00DF40AB">
              <w:rPr>
                <w:rFonts w:ascii="Arial" w:hAnsi="Arial" w:cs="Arial"/>
                <w:spacing w:val="-6"/>
                <w:sz w:val="19"/>
              </w:rPr>
              <w:t xml:space="preserve"> </w:t>
            </w:r>
            <w:r w:rsidRPr="00DF40AB">
              <w:rPr>
                <w:rFonts w:ascii="Arial" w:hAnsi="Arial" w:cs="Arial"/>
                <w:sz w:val="19"/>
              </w:rPr>
              <w:t>to</w:t>
            </w:r>
            <w:r w:rsidRPr="00DF40AB">
              <w:rPr>
                <w:rFonts w:ascii="Arial" w:hAnsi="Arial" w:cs="Arial"/>
                <w:spacing w:val="-6"/>
                <w:sz w:val="19"/>
              </w:rPr>
              <w:t xml:space="preserve"> </w:t>
            </w:r>
            <w:r w:rsidRPr="00DF40AB">
              <w:rPr>
                <w:rFonts w:ascii="Arial" w:hAnsi="Arial" w:cs="Arial"/>
                <w:sz w:val="19"/>
              </w:rPr>
              <w:t>purchase</w:t>
            </w:r>
            <w:r w:rsidRPr="00DF40AB">
              <w:rPr>
                <w:rFonts w:ascii="Arial" w:hAnsi="Arial" w:cs="Arial"/>
                <w:spacing w:val="-6"/>
                <w:sz w:val="19"/>
              </w:rPr>
              <w:t xml:space="preserve"> </w:t>
            </w:r>
            <w:r w:rsidRPr="00DF40AB">
              <w:rPr>
                <w:rFonts w:ascii="Arial" w:hAnsi="Arial" w:cs="Arial"/>
                <w:sz w:val="19"/>
              </w:rPr>
              <w:t>a</w:t>
            </w:r>
            <w:r w:rsidRPr="00DF40AB">
              <w:rPr>
                <w:rFonts w:ascii="Arial" w:hAnsi="Arial" w:cs="Arial"/>
                <w:spacing w:val="-8"/>
                <w:sz w:val="19"/>
              </w:rPr>
              <w:t xml:space="preserve"> </w:t>
            </w:r>
            <w:r w:rsidRPr="00DF40AB">
              <w:rPr>
                <w:rFonts w:ascii="Arial" w:hAnsi="Arial" w:cs="Arial"/>
                <w:sz w:val="19"/>
              </w:rPr>
              <w:t>household-specific</w:t>
            </w:r>
            <w:r w:rsidRPr="00DF40AB">
              <w:rPr>
                <w:rFonts w:ascii="Arial" w:hAnsi="Arial" w:cs="Arial"/>
                <w:spacing w:val="-5"/>
                <w:sz w:val="19"/>
              </w:rPr>
              <w:t xml:space="preserve"> </w:t>
            </w:r>
            <w:r w:rsidRPr="00DF40AB">
              <w:rPr>
                <w:rFonts w:ascii="Arial" w:hAnsi="Arial" w:cs="Arial"/>
                <w:sz w:val="19"/>
              </w:rPr>
              <w:t>basket</w:t>
            </w:r>
            <w:r w:rsidRPr="00DF40AB">
              <w:rPr>
                <w:rFonts w:ascii="Arial" w:hAnsi="Arial" w:cs="Arial"/>
                <w:spacing w:val="-7"/>
                <w:sz w:val="19"/>
              </w:rPr>
              <w:t xml:space="preserve"> </w:t>
            </w:r>
            <w:r w:rsidRPr="00DF40AB">
              <w:rPr>
                <w:rFonts w:ascii="Arial" w:hAnsi="Arial" w:cs="Arial"/>
                <w:spacing w:val="-5"/>
                <w:sz w:val="19"/>
              </w:rPr>
              <w:t>of</w:t>
            </w:r>
          </w:p>
          <w:p w14:paraId="64862FFE" w14:textId="77777777" w:rsidR="00CB60C8" w:rsidRPr="00DF40AB" w:rsidRDefault="00000000">
            <w:pPr>
              <w:pStyle w:val="TableParagraph"/>
              <w:spacing w:before="0" w:line="250" w:lineRule="atLeast"/>
              <w:ind w:left="236"/>
              <w:rPr>
                <w:rFonts w:ascii="Arial" w:hAnsi="Arial" w:cs="Arial"/>
                <w:sz w:val="19"/>
              </w:rPr>
            </w:pPr>
            <w:r w:rsidRPr="00DF40AB">
              <w:rPr>
                <w:rFonts w:ascii="Arial" w:hAnsi="Arial" w:cs="Arial"/>
                <w:b/>
                <w:sz w:val="19"/>
              </w:rPr>
              <w:t>necessities</w:t>
            </w:r>
            <w:r w:rsidRPr="00DF40AB">
              <w:rPr>
                <w:rFonts w:ascii="Arial" w:hAnsi="Arial" w:cs="Arial"/>
                <w:b/>
                <w:spacing w:val="-3"/>
                <w:sz w:val="19"/>
              </w:rPr>
              <w:t xml:space="preserve"> </w:t>
            </w:r>
            <w:r w:rsidRPr="00DF40AB">
              <w:rPr>
                <w:rFonts w:ascii="Arial" w:hAnsi="Arial" w:cs="Arial"/>
                <w:sz w:val="19"/>
              </w:rPr>
              <w:t>at</w:t>
            </w:r>
            <w:r w:rsidRPr="00DF40AB">
              <w:rPr>
                <w:rFonts w:ascii="Arial" w:hAnsi="Arial" w:cs="Arial"/>
                <w:spacing w:val="-5"/>
                <w:sz w:val="19"/>
              </w:rPr>
              <w:t xml:space="preserve"> </w:t>
            </w:r>
            <w:r w:rsidRPr="00DF40AB">
              <w:rPr>
                <w:rFonts w:ascii="Arial" w:hAnsi="Arial" w:cs="Arial"/>
                <w:b/>
                <w:sz w:val="19"/>
              </w:rPr>
              <w:t>market</w:t>
            </w:r>
            <w:r w:rsidRPr="00DF40AB">
              <w:rPr>
                <w:rFonts w:ascii="Arial" w:hAnsi="Arial" w:cs="Arial"/>
                <w:b/>
                <w:spacing w:val="-3"/>
                <w:sz w:val="19"/>
              </w:rPr>
              <w:t xml:space="preserve"> </w:t>
            </w:r>
            <w:r w:rsidRPr="00DF40AB">
              <w:rPr>
                <w:rFonts w:ascii="Arial" w:hAnsi="Arial" w:cs="Arial"/>
                <w:b/>
                <w:sz w:val="19"/>
              </w:rPr>
              <w:t>prices</w:t>
            </w:r>
            <w:r w:rsidRPr="00DF40AB">
              <w:rPr>
                <w:rFonts w:ascii="Arial" w:hAnsi="Arial" w:cs="Arial"/>
                <w:sz w:val="19"/>
              </w:rPr>
              <w:t>.</w:t>
            </w:r>
            <w:r w:rsidRPr="00DF40AB">
              <w:rPr>
                <w:rFonts w:ascii="Arial" w:hAnsi="Arial" w:cs="Arial"/>
                <w:spacing w:val="-4"/>
                <w:sz w:val="19"/>
              </w:rPr>
              <w:t xml:space="preserve"> </w:t>
            </w:r>
            <w:r w:rsidRPr="00DF40AB">
              <w:rPr>
                <w:rFonts w:ascii="Arial" w:hAnsi="Arial" w:cs="Arial"/>
                <w:sz w:val="19"/>
              </w:rPr>
              <w:t>Necessities</w:t>
            </w:r>
            <w:r w:rsidRPr="00DF40AB">
              <w:rPr>
                <w:rFonts w:ascii="Arial" w:hAnsi="Arial" w:cs="Arial"/>
                <w:spacing w:val="-4"/>
                <w:sz w:val="19"/>
              </w:rPr>
              <w:t xml:space="preserve"> </w:t>
            </w:r>
            <w:r w:rsidRPr="00DF40AB">
              <w:rPr>
                <w:rFonts w:ascii="Arial" w:hAnsi="Arial" w:cs="Arial"/>
                <w:sz w:val="19"/>
              </w:rPr>
              <w:t>defined</w:t>
            </w:r>
            <w:r w:rsidRPr="00DF40AB">
              <w:rPr>
                <w:rFonts w:ascii="Arial" w:hAnsi="Arial" w:cs="Arial"/>
                <w:spacing w:val="-4"/>
                <w:sz w:val="19"/>
              </w:rPr>
              <w:t xml:space="preserve"> </w:t>
            </w:r>
            <w:r w:rsidRPr="00DF40AB">
              <w:rPr>
                <w:rFonts w:ascii="Arial" w:hAnsi="Arial" w:cs="Arial"/>
                <w:sz w:val="19"/>
              </w:rPr>
              <w:t>by</w:t>
            </w:r>
            <w:r w:rsidRPr="00DF40AB">
              <w:rPr>
                <w:rFonts w:ascii="Arial" w:hAnsi="Arial" w:cs="Arial"/>
                <w:spacing w:val="-3"/>
                <w:sz w:val="19"/>
              </w:rPr>
              <w:t xml:space="preserve"> </w:t>
            </w:r>
            <w:r w:rsidRPr="00DF40AB">
              <w:rPr>
                <w:rFonts w:ascii="Arial" w:hAnsi="Arial" w:cs="Arial"/>
                <w:b/>
                <w:sz w:val="19"/>
              </w:rPr>
              <w:t>experts</w:t>
            </w:r>
            <w:r w:rsidRPr="00DF40AB">
              <w:rPr>
                <w:rFonts w:ascii="Arial" w:hAnsi="Arial" w:cs="Arial"/>
                <w:b/>
                <w:spacing w:val="-4"/>
                <w:sz w:val="19"/>
              </w:rPr>
              <w:t xml:space="preserve"> </w:t>
            </w:r>
            <w:r w:rsidRPr="00DF40AB">
              <w:rPr>
                <w:rFonts w:ascii="Arial" w:hAnsi="Arial" w:cs="Arial"/>
                <w:b/>
                <w:sz w:val="19"/>
              </w:rPr>
              <w:t>or</w:t>
            </w:r>
            <w:r w:rsidRPr="00DF40AB">
              <w:rPr>
                <w:rFonts w:ascii="Arial" w:hAnsi="Arial" w:cs="Arial"/>
                <w:b/>
                <w:spacing w:val="-3"/>
                <w:sz w:val="19"/>
              </w:rPr>
              <w:t xml:space="preserve"> </w:t>
            </w:r>
            <w:r w:rsidRPr="00DF40AB">
              <w:rPr>
                <w:rFonts w:ascii="Arial" w:hAnsi="Arial" w:cs="Arial"/>
                <w:b/>
                <w:sz w:val="19"/>
              </w:rPr>
              <w:t>the</w:t>
            </w:r>
            <w:r w:rsidRPr="00DF40AB">
              <w:rPr>
                <w:rFonts w:ascii="Arial" w:hAnsi="Arial" w:cs="Arial"/>
                <w:b/>
                <w:spacing w:val="-4"/>
                <w:sz w:val="19"/>
              </w:rPr>
              <w:t xml:space="preserve"> </w:t>
            </w:r>
            <w:r w:rsidRPr="00DF40AB">
              <w:rPr>
                <w:rFonts w:ascii="Arial" w:hAnsi="Arial" w:cs="Arial"/>
                <w:b/>
                <w:sz w:val="19"/>
              </w:rPr>
              <w:t>public</w:t>
            </w:r>
            <w:r w:rsidRPr="00DF40AB">
              <w:rPr>
                <w:rFonts w:ascii="Arial" w:hAnsi="Arial" w:cs="Arial"/>
                <w:b/>
                <w:spacing w:val="-3"/>
                <w:sz w:val="19"/>
              </w:rPr>
              <w:t xml:space="preserve"> </w:t>
            </w:r>
            <w:r w:rsidRPr="00DF40AB">
              <w:rPr>
                <w:rFonts w:ascii="Arial" w:hAnsi="Arial" w:cs="Arial"/>
                <w:sz w:val="19"/>
              </w:rPr>
              <w:t>in focus groups</w:t>
            </w:r>
          </w:p>
        </w:tc>
        <w:tc>
          <w:tcPr>
            <w:tcW w:w="5224" w:type="dxa"/>
            <w:tcBorders>
              <w:left w:val="nil"/>
            </w:tcBorders>
          </w:tcPr>
          <w:p w14:paraId="64862FFF" w14:textId="77777777" w:rsidR="00CB60C8" w:rsidRPr="00DF40AB" w:rsidRDefault="00000000">
            <w:pPr>
              <w:pStyle w:val="TableParagraph"/>
              <w:spacing w:before="46"/>
              <w:ind w:left="134"/>
              <w:rPr>
                <w:rFonts w:ascii="Arial" w:hAnsi="Arial" w:cs="Arial"/>
                <w:sz w:val="19"/>
              </w:rPr>
            </w:pPr>
            <w:r w:rsidRPr="00DF40AB">
              <w:rPr>
                <w:rFonts w:ascii="Arial" w:hAnsi="Arial" w:cs="Arial"/>
                <w:sz w:val="19"/>
              </w:rPr>
              <w:t>US</w:t>
            </w:r>
            <w:r w:rsidRPr="00DF40AB">
              <w:rPr>
                <w:rFonts w:ascii="Arial" w:hAnsi="Arial" w:cs="Arial"/>
                <w:spacing w:val="-6"/>
                <w:sz w:val="19"/>
              </w:rPr>
              <w:t xml:space="preserve"> </w:t>
            </w:r>
            <w:r w:rsidRPr="00DF40AB">
              <w:rPr>
                <w:rFonts w:ascii="Arial" w:hAnsi="Arial" w:cs="Arial"/>
                <w:sz w:val="19"/>
              </w:rPr>
              <w:t>poverty</w:t>
            </w:r>
            <w:r w:rsidRPr="00DF40AB">
              <w:rPr>
                <w:rFonts w:ascii="Arial" w:hAnsi="Arial" w:cs="Arial"/>
                <w:spacing w:val="-6"/>
                <w:sz w:val="19"/>
              </w:rPr>
              <w:t xml:space="preserve"> </w:t>
            </w:r>
            <w:r w:rsidRPr="00DF40AB">
              <w:rPr>
                <w:rFonts w:ascii="Arial" w:hAnsi="Arial" w:cs="Arial"/>
                <w:spacing w:val="-4"/>
                <w:sz w:val="19"/>
              </w:rPr>
              <w:t>Line</w:t>
            </w:r>
          </w:p>
          <w:p w14:paraId="64863000" w14:textId="77777777" w:rsidR="00CB60C8" w:rsidRPr="00DF40AB" w:rsidRDefault="00000000">
            <w:pPr>
              <w:pStyle w:val="TableParagraph"/>
              <w:spacing w:before="18"/>
              <w:ind w:left="134"/>
              <w:rPr>
                <w:rFonts w:ascii="Arial" w:hAnsi="Arial" w:cs="Arial"/>
                <w:sz w:val="19"/>
              </w:rPr>
            </w:pPr>
            <w:r w:rsidRPr="00DF40AB">
              <w:rPr>
                <w:rFonts w:ascii="Arial" w:hAnsi="Arial" w:cs="Arial"/>
                <w:sz w:val="19"/>
              </w:rPr>
              <w:t>Minimum</w:t>
            </w:r>
            <w:r w:rsidRPr="00DF40AB">
              <w:rPr>
                <w:rFonts w:ascii="Arial" w:hAnsi="Arial" w:cs="Arial"/>
                <w:spacing w:val="-9"/>
                <w:sz w:val="19"/>
              </w:rPr>
              <w:t xml:space="preserve"> </w:t>
            </w:r>
            <w:r w:rsidRPr="00DF40AB">
              <w:rPr>
                <w:rFonts w:ascii="Arial" w:hAnsi="Arial" w:cs="Arial"/>
                <w:sz w:val="19"/>
              </w:rPr>
              <w:t>Income</w:t>
            </w:r>
            <w:r w:rsidRPr="00DF40AB">
              <w:rPr>
                <w:rFonts w:ascii="Arial" w:hAnsi="Arial" w:cs="Arial"/>
                <w:spacing w:val="-10"/>
                <w:sz w:val="19"/>
              </w:rPr>
              <w:t xml:space="preserve"> </w:t>
            </w:r>
            <w:r w:rsidRPr="00DF40AB">
              <w:rPr>
                <w:rFonts w:ascii="Arial" w:hAnsi="Arial" w:cs="Arial"/>
                <w:sz w:val="19"/>
              </w:rPr>
              <w:t>Healthy</w:t>
            </w:r>
            <w:r w:rsidRPr="00DF40AB">
              <w:rPr>
                <w:rFonts w:ascii="Arial" w:hAnsi="Arial" w:cs="Arial"/>
                <w:spacing w:val="-8"/>
                <w:sz w:val="19"/>
              </w:rPr>
              <w:t xml:space="preserve"> </w:t>
            </w:r>
            <w:r w:rsidRPr="00DF40AB">
              <w:rPr>
                <w:rFonts w:ascii="Arial" w:hAnsi="Arial" w:cs="Arial"/>
                <w:spacing w:val="-2"/>
                <w:sz w:val="19"/>
              </w:rPr>
              <w:t>Living</w:t>
            </w:r>
          </w:p>
          <w:p w14:paraId="64863001" w14:textId="77777777" w:rsidR="00CB60C8" w:rsidRPr="00DF40AB" w:rsidRDefault="00000000">
            <w:pPr>
              <w:pStyle w:val="TableParagraph"/>
              <w:spacing w:before="18" w:line="230" w:lineRule="exact"/>
              <w:ind w:left="134"/>
              <w:rPr>
                <w:rFonts w:ascii="Arial" w:hAnsi="Arial" w:cs="Arial"/>
                <w:sz w:val="19"/>
              </w:rPr>
            </w:pPr>
            <w:r w:rsidRPr="00DF40AB">
              <w:rPr>
                <w:rFonts w:ascii="Arial" w:hAnsi="Arial" w:cs="Arial"/>
                <w:sz w:val="19"/>
              </w:rPr>
              <w:t>Minimum</w:t>
            </w:r>
            <w:r w:rsidRPr="00DF40AB">
              <w:rPr>
                <w:rFonts w:ascii="Arial" w:hAnsi="Arial" w:cs="Arial"/>
                <w:spacing w:val="-9"/>
                <w:sz w:val="19"/>
              </w:rPr>
              <w:t xml:space="preserve"> </w:t>
            </w:r>
            <w:r w:rsidRPr="00DF40AB">
              <w:rPr>
                <w:rFonts w:ascii="Arial" w:hAnsi="Arial" w:cs="Arial"/>
                <w:sz w:val="19"/>
              </w:rPr>
              <w:t>Income</w:t>
            </w:r>
            <w:r w:rsidRPr="00DF40AB">
              <w:rPr>
                <w:rFonts w:ascii="Arial" w:hAnsi="Arial" w:cs="Arial"/>
                <w:spacing w:val="-8"/>
                <w:sz w:val="19"/>
              </w:rPr>
              <w:t xml:space="preserve"> </w:t>
            </w:r>
            <w:r w:rsidRPr="00DF40AB">
              <w:rPr>
                <w:rFonts w:ascii="Arial" w:hAnsi="Arial" w:cs="Arial"/>
                <w:sz w:val="19"/>
              </w:rPr>
              <w:t>Standards</w:t>
            </w:r>
            <w:r w:rsidRPr="00DF40AB">
              <w:rPr>
                <w:rFonts w:ascii="Arial" w:hAnsi="Arial" w:cs="Arial"/>
                <w:spacing w:val="-8"/>
                <w:sz w:val="19"/>
              </w:rPr>
              <w:t xml:space="preserve"> </w:t>
            </w:r>
            <w:r w:rsidRPr="00DF40AB">
              <w:rPr>
                <w:rFonts w:ascii="Arial" w:hAnsi="Arial" w:cs="Arial"/>
                <w:sz w:val="19"/>
              </w:rPr>
              <w:t>Project</w:t>
            </w:r>
            <w:r w:rsidRPr="00DF40AB">
              <w:rPr>
                <w:rFonts w:ascii="Arial" w:hAnsi="Arial" w:cs="Arial"/>
                <w:spacing w:val="-9"/>
                <w:sz w:val="19"/>
              </w:rPr>
              <w:t xml:space="preserve"> </w:t>
            </w:r>
            <w:r w:rsidRPr="00DF40AB">
              <w:rPr>
                <w:rFonts w:ascii="Arial" w:hAnsi="Arial" w:cs="Arial"/>
                <w:sz w:val="19"/>
              </w:rPr>
              <w:t>by</w:t>
            </w:r>
            <w:r w:rsidRPr="00DF40AB">
              <w:rPr>
                <w:rFonts w:ascii="Arial" w:hAnsi="Arial" w:cs="Arial"/>
                <w:spacing w:val="-7"/>
                <w:sz w:val="19"/>
              </w:rPr>
              <w:t xml:space="preserve"> </w:t>
            </w:r>
            <w:r w:rsidRPr="00DF40AB">
              <w:rPr>
                <w:rFonts w:ascii="Arial" w:hAnsi="Arial" w:cs="Arial"/>
                <w:spacing w:val="-5"/>
                <w:sz w:val="19"/>
              </w:rPr>
              <w:t>JRF</w:t>
            </w:r>
          </w:p>
        </w:tc>
      </w:tr>
      <w:tr w:rsidR="00CB60C8" w14:paraId="64863007" w14:textId="77777777">
        <w:trPr>
          <w:trHeight w:val="798"/>
        </w:trPr>
        <w:tc>
          <w:tcPr>
            <w:tcW w:w="2821" w:type="dxa"/>
            <w:tcBorders>
              <w:right w:val="nil"/>
            </w:tcBorders>
          </w:tcPr>
          <w:p w14:paraId="64863003" w14:textId="77777777" w:rsidR="00CB60C8" w:rsidRPr="00DF40AB" w:rsidRDefault="00000000">
            <w:pPr>
              <w:pStyle w:val="TableParagraph"/>
              <w:spacing w:before="46"/>
              <w:rPr>
                <w:rFonts w:ascii="Arial" w:hAnsi="Arial" w:cs="Arial"/>
                <w:b/>
                <w:sz w:val="19"/>
              </w:rPr>
            </w:pPr>
            <w:r w:rsidRPr="00DF40AB">
              <w:rPr>
                <w:rFonts w:ascii="Arial" w:hAnsi="Arial" w:cs="Arial"/>
                <w:b/>
                <w:sz w:val="19"/>
              </w:rPr>
              <w:t>Consistent</w:t>
            </w:r>
            <w:r w:rsidRPr="00DF40AB">
              <w:rPr>
                <w:rFonts w:ascii="Arial" w:hAnsi="Arial" w:cs="Arial"/>
                <w:b/>
                <w:spacing w:val="-10"/>
                <w:sz w:val="19"/>
              </w:rPr>
              <w:t xml:space="preserve"> </w:t>
            </w:r>
            <w:r w:rsidRPr="00DF40AB">
              <w:rPr>
                <w:rFonts w:ascii="Arial" w:hAnsi="Arial" w:cs="Arial"/>
                <w:b/>
                <w:sz w:val="19"/>
              </w:rPr>
              <w:t>Poverty</w:t>
            </w:r>
            <w:r w:rsidRPr="00DF40AB">
              <w:rPr>
                <w:rFonts w:ascii="Arial" w:hAnsi="Arial" w:cs="Arial"/>
                <w:b/>
                <w:spacing w:val="-10"/>
                <w:sz w:val="19"/>
              </w:rPr>
              <w:t xml:space="preserve"> </w:t>
            </w:r>
            <w:r w:rsidRPr="00DF40AB">
              <w:rPr>
                <w:rFonts w:ascii="Arial" w:hAnsi="Arial" w:cs="Arial"/>
                <w:b/>
                <w:spacing w:val="-2"/>
                <w:sz w:val="19"/>
              </w:rPr>
              <w:t>Measure</w:t>
            </w:r>
          </w:p>
        </w:tc>
        <w:tc>
          <w:tcPr>
            <w:tcW w:w="6344" w:type="dxa"/>
            <w:tcBorders>
              <w:left w:val="nil"/>
              <w:right w:val="nil"/>
            </w:tcBorders>
          </w:tcPr>
          <w:p w14:paraId="64863004" w14:textId="77777777" w:rsidR="00CB60C8" w:rsidRPr="00DF40AB" w:rsidRDefault="00000000">
            <w:pPr>
              <w:pStyle w:val="TableParagraph"/>
              <w:spacing w:before="46"/>
              <w:ind w:left="236"/>
              <w:rPr>
                <w:rFonts w:ascii="Arial" w:hAnsi="Arial" w:cs="Arial"/>
                <w:sz w:val="19"/>
              </w:rPr>
            </w:pPr>
            <w:r w:rsidRPr="00DF40AB">
              <w:rPr>
                <w:rFonts w:ascii="Arial" w:hAnsi="Arial" w:cs="Arial"/>
                <w:sz w:val="19"/>
              </w:rPr>
              <w:t>Combines</w:t>
            </w:r>
            <w:r w:rsidRPr="00DF40AB">
              <w:rPr>
                <w:rFonts w:ascii="Arial" w:hAnsi="Arial" w:cs="Arial"/>
                <w:spacing w:val="-9"/>
                <w:sz w:val="19"/>
              </w:rPr>
              <w:t xml:space="preserve"> </w:t>
            </w:r>
            <w:r w:rsidRPr="00DF40AB">
              <w:rPr>
                <w:rFonts w:ascii="Arial" w:hAnsi="Arial" w:cs="Arial"/>
                <w:sz w:val="19"/>
              </w:rPr>
              <w:t>income</w:t>
            </w:r>
            <w:r w:rsidRPr="00DF40AB">
              <w:rPr>
                <w:rFonts w:ascii="Arial" w:hAnsi="Arial" w:cs="Arial"/>
                <w:spacing w:val="-11"/>
                <w:sz w:val="19"/>
              </w:rPr>
              <w:t xml:space="preserve"> </w:t>
            </w:r>
            <w:r w:rsidRPr="00DF40AB">
              <w:rPr>
                <w:rFonts w:ascii="Arial" w:hAnsi="Arial" w:cs="Arial"/>
                <w:sz w:val="19"/>
              </w:rPr>
              <w:t>and</w:t>
            </w:r>
            <w:r w:rsidRPr="00DF40AB">
              <w:rPr>
                <w:rFonts w:ascii="Arial" w:hAnsi="Arial" w:cs="Arial"/>
                <w:spacing w:val="-9"/>
                <w:sz w:val="19"/>
              </w:rPr>
              <w:t xml:space="preserve"> </w:t>
            </w:r>
            <w:r w:rsidRPr="00DF40AB">
              <w:rPr>
                <w:rFonts w:ascii="Arial" w:hAnsi="Arial" w:cs="Arial"/>
                <w:sz w:val="19"/>
              </w:rPr>
              <w:t>deprivation</w:t>
            </w:r>
            <w:r w:rsidRPr="00DF40AB">
              <w:rPr>
                <w:rFonts w:ascii="Arial" w:hAnsi="Arial" w:cs="Arial"/>
                <w:spacing w:val="-8"/>
                <w:sz w:val="19"/>
              </w:rPr>
              <w:t xml:space="preserve"> </w:t>
            </w:r>
            <w:r w:rsidRPr="00DF40AB">
              <w:rPr>
                <w:rFonts w:ascii="Arial" w:hAnsi="Arial" w:cs="Arial"/>
                <w:spacing w:val="-2"/>
                <w:sz w:val="19"/>
              </w:rPr>
              <w:t>measures</w:t>
            </w:r>
          </w:p>
        </w:tc>
        <w:tc>
          <w:tcPr>
            <w:tcW w:w="5224" w:type="dxa"/>
            <w:tcBorders>
              <w:left w:val="nil"/>
            </w:tcBorders>
          </w:tcPr>
          <w:p w14:paraId="64863005" w14:textId="77777777" w:rsidR="00CB60C8" w:rsidRPr="00DF40AB" w:rsidRDefault="00000000">
            <w:pPr>
              <w:pStyle w:val="TableParagraph"/>
              <w:spacing w:before="46" w:line="259" w:lineRule="auto"/>
              <w:ind w:left="134" w:right="1793"/>
              <w:rPr>
                <w:rFonts w:ascii="Arial" w:hAnsi="Arial" w:cs="Arial"/>
                <w:sz w:val="19"/>
              </w:rPr>
            </w:pPr>
            <w:r w:rsidRPr="00DF40AB">
              <w:rPr>
                <w:rFonts w:ascii="Arial" w:hAnsi="Arial" w:cs="Arial"/>
                <w:sz w:val="19"/>
              </w:rPr>
              <w:t>UK Multiple Deprivation Index Government</w:t>
            </w:r>
            <w:r w:rsidRPr="00DF40AB">
              <w:rPr>
                <w:rFonts w:ascii="Arial" w:hAnsi="Arial" w:cs="Arial"/>
                <w:spacing w:val="-11"/>
                <w:sz w:val="19"/>
              </w:rPr>
              <w:t xml:space="preserve"> </w:t>
            </w:r>
            <w:r w:rsidRPr="00DF40AB">
              <w:rPr>
                <w:rFonts w:ascii="Arial" w:hAnsi="Arial" w:cs="Arial"/>
                <w:sz w:val="19"/>
              </w:rPr>
              <w:t>of</w:t>
            </w:r>
            <w:r w:rsidRPr="00DF40AB">
              <w:rPr>
                <w:rFonts w:ascii="Arial" w:hAnsi="Arial" w:cs="Arial"/>
                <w:spacing w:val="-10"/>
                <w:sz w:val="19"/>
              </w:rPr>
              <w:t xml:space="preserve"> </w:t>
            </w:r>
            <w:r w:rsidRPr="00DF40AB">
              <w:rPr>
                <w:rFonts w:ascii="Arial" w:hAnsi="Arial" w:cs="Arial"/>
                <w:sz w:val="19"/>
              </w:rPr>
              <w:t>Ireland-</w:t>
            </w:r>
            <w:r w:rsidRPr="00DF40AB">
              <w:rPr>
                <w:rFonts w:ascii="Arial" w:hAnsi="Arial" w:cs="Arial"/>
                <w:spacing w:val="-10"/>
                <w:sz w:val="19"/>
              </w:rPr>
              <w:t xml:space="preserve"> </w:t>
            </w:r>
            <w:r w:rsidRPr="00DF40AB">
              <w:rPr>
                <w:rFonts w:ascii="Arial" w:hAnsi="Arial" w:cs="Arial"/>
                <w:sz w:val="19"/>
              </w:rPr>
              <w:t>ESRI</w:t>
            </w:r>
            <w:r w:rsidRPr="00DF40AB">
              <w:rPr>
                <w:rFonts w:ascii="Arial" w:hAnsi="Arial" w:cs="Arial"/>
                <w:spacing w:val="-9"/>
                <w:sz w:val="19"/>
              </w:rPr>
              <w:t xml:space="preserve"> </w:t>
            </w:r>
            <w:r w:rsidRPr="00DF40AB">
              <w:rPr>
                <w:rFonts w:ascii="Arial" w:hAnsi="Arial" w:cs="Arial"/>
                <w:sz w:val="19"/>
              </w:rPr>
              <w:t>Index</w:t>
            </w:r>
          </w:p>
          <w:p w14:paraId="64863006" w14:textId="77777777" w:rsidR="00CB60C8" w:rsidRPr="00DF40AB" w:rsidRDefault="00000000">
            <w:pPr>
              <w:pStyle w:val="TableParagraph"/>
              <w:spacing w:before="1" w:line="230" w:lineRule="exact"/>
              <w:ind w:left="134"/>
              <w:rPr>
                <w:rFonts w:ascii="Arial" w:hAnsi="Arial" w:cs="Arial"/>
                <w:sz w:val="19"/>
              </w:rPr>
            </w:pPr>
            <w:r w:rsidRPr="00DF40AB">
              <w:rPr>
                <w:rFonts w:ascii="Arial" w:hAnsi="Arial" w:cs="Arial"/>
                <w:sz w:val="19"/>
              </w:rPr>
              <w:t>UK</w:t>
            </w:r>
            <w:r w:rsidRPr="00DF40AB">
              <w:rPr>
                <w:rFonts w:ascii="Arial" w:hAnsi="Arial" w:cs="Arial"/>
                <w:spacing w:val="-7"/>
                <w:sz w:val="19"/>
              </w:rPr>
              <w:t xml:space="preserve"> </w:t>
            </w:r>
            <w:r w:rsidRPr="00DF40AB">
              <w:rPr>
                <w:rFonts w:ascii="Arial" w:hAnsi="Arial" w:cs="Arial"/>
                <w:sz w:val="19"/>
              </w:rPr>
              <w:t>Child</w:t>
            </w:r>
            <w:r w:rsidRPr="00DF40AB">
              <w:rPr>
                <w:rFonts w:ascii="Arial" w:hAnsi="Arial" w:cs="Arial"/>
                <w:spacing w:val="-5"/>
                <w:sz w:val="19"/>
              </w:rPr>
              <w:t xml:space="preserve"> </w:t>
            </w:r>
            <w:r w:rsidRPr="00DF40AB">
              <w:rPr>
                <w:rFonts w:ascii="Arial" w:hAnsi="Arial" w:cs="Arial"/>
                <w:sz w:val="19"/>
              </w:rPr>
              <w:t>Poverty</w:t>
            </w:r>
            <w:r w:rsidRPr="00DF40AB">
              <w:rPr>
                <w:rFonts w:ascii="Arial" w:hAnsi="Arial" w:cs="Arial"/>
                <w:spacing w:val="-5"/>
                <w:sz w:val="19"/>
              </w:rPr>
              <w:t xml:space="preserve"> </w:t>
            </w:r>
            <w:r w:rsidRPr="00DF40AB">
              <w:rPr>
                <w:rFonts w:ascii="Arial" w:hAnsi="Arial" w:cs="Arial"/>
                <w:sz w:val="19"/>
              </w:rPr>
              <w:t>Act</w:t>
            </w:r>
            <w:r w:rsidRPr="00DF40AB">
              <w:rPr>
                <w:rFonts w:ascii="Arial" w:hAnsi="Arial" w:cs="Arial"/>
                <w:spacing w:val="-7"/>
                <w:sz w:val="19"/>
              </w:rPr>
              <w:t xml:space="preserve"> </w:t>
            </w:r>
            <w:r w:rsidRPr="00DF40AB">
              <w:rPr>
                <w:rFonts w:ascii="Arial" w:hAnsi="Arial" w:cs="Arial"/>
                <w:spacing w:val="-4"/>
                <w:sz w:val="19"/>
              </w:rPr>
              <w:t>2010</w:t>
            </w:r>
          </w:p>
        </w:tc>
      </w:tr>
      <w:tr w:rsidR="00CB60C8" w14:paraId="6486300D" w14:textId="77777777">
        <w:trPr>
          <w:trHeight w:val="795"/>
        </w:trPr>
        <w:tc>
          <w:tcPr>
            <w:tcW w:w="2821" w:type="dxa"/>
            <w:tcBorders>
              <w:right w:val="nil"/>
            </w:tcBorders>
          </w:tcPr>
          <w:p w14:paraId="64863008" w14:textId="77777777" w:rsidR="00CB60C8" w:rsidRPr="00DF40AB" w:rsidRDefault="00000000">
            <w:pPr>
              <w:pStyle w:val="TableParagraph"/>
              <w:spacing w:before="44"/>
              <w:rPr>
                <w:rFonts w:ascii="Arial" w:hAnsi="Arial" w:cs="Arial"/>
                <w:b/>
                <w:sz w:val="19"/>
              </w:rPr>
            </w:pPr>
            <w:r w:rsidRPr="00DF40AB">
              <w:rPr>
                <w:rFonts w:ascii="Arial" w:hAnsi="Arial" w:cs="Arial"/>
                <w:b/>
                <w:sz w:val="19"/>
              </w:rPr>
              <w:t>Social</w:t>
            </w:r>
            <w:r w:rsidRPr="00DF40AB">
              <w:rPr>
                <w:rFonts w:ascii="Arial" w:hAnsi="Arial" w:cs="Arial"/>
                <w:b/>
                <w:spacing w:val="-9"/>
                <w:sz w:val="19"/>
              </w:rPr>
              <w:t xml:space="preserve"> </w:t>
            </w:r>
            <w:r w:rsidRPr="00DF40AB">
              <w:rPr>
                <w:rFonts w:ascii="Arial" w:hAnsi="Arial" w:cs="Arial"/>
                <w:b/>
                <w:spacing w:val="-2"/>
                <w:sz w:val="19"/>
              </w:rPr>
              <w:t>Exclusion</w:t>
            </w:r>
          </w:p>
        </w:tc>
        <w:tc>
          <w:tcPr>
            <w:tcW w:w="6344" w:type="dxa"/>
            <w:tcBorders>
              <w:left w:val="nil"/>
              <w:right w:val="nil"/>
            </w:tcBorders>
          </w:tcPr>
          <w:p w14:paraId="64863009" w14:textId="77777777" w:rsidR="00CB60C8" w:rsidRPr="00DF40AB" w:rsidRDefault="00000000">
            <w:pPr>
              <w:pStyle w:val="TableParagraph"/>
              <w:spacing w:before="44"/>
              <w:ind w:left="236"/>
              <w:rPr>
                <w:rFonts w:ascii="Arial" w:hAnsi="Arial" w:cs="Arial"/>
                <w:sz w:val="19"/>
              </w:rPr>
            </w:pPr>
            <w:proofErr w:type="spellStart"/>
            <w:r w:rsidRPr="00DF40AB">
              <w:rPr>
                <w:rFonts w:ascii="Arial" w:hAnsi="Arial" w:cs="Arial"/>
                <w:sz w:val="19"/>
              </w:rPr>
              <w:t>Emphasises</w:t>
            </w:r>
            <w:proofErr w:type="spellEnd"/>
            <w:r w:rsidRPr="00DF40AB">
              <w:rPr>
                <w:rFonts w:ascii="Arial" w:hAnsi="Arial" w:cs="Arial"/>
                <w:spacing w:val="-9"/>
                <w:sz w:val="19"/>
              </w:rPr>
              <w:t xml:space="preserve"> </w:t>
            </w:r>
            <w:r w:rsidRPr="00DF40AB">
              <w:rPr>
                <w:rFonts w:ascii="Arial" w:hAnsi="Arial" w:cs="Arial"/>
                <w:sz w:val="19"/>
              </w:rPr>
              <w:t>inability</w:t>
            </w:r>
            <w:r w:rsidRPr="00DF40AB">
              <w:rPr>
                <w:rFonts w:ascii="Arial" w:hAnsi="Arial" w:cs="Arial"/>
                <w:spacing w:val="-8"/>
                <w:sz w:val="19"/>
              </w:rPr>
              <w:t xml:space="preserve"> </w:t>
            </w:r>
            <w:r w:rsidRPr="00DF40AB">
              <w:rPr>
                <w:rFonts w:ascii="Arial" w:hAnsi="Arial" w:cs="Arial"/>
                <w:sz w:val="19"/>
              </w:rPr>
              <w:t>to</w:t>
            </w:r>
            <w:r w:rsidRPr="00DF40AB">
              <w:rPr>
                <w:rFonts w:ascii="Arial" w:hAnsi="Arial" w:cs="Arial"/>
                <w:spacing w:val="-8"/>
                <w:sz w:val="19"/>
              </w:rPr>
              <w:t xml:space="preserve"> </w:t>
            </w:r>
            <w:r w:rsidRPr="00DF40AB">
              <w:rPr>
                <w:rFonts w:ascii="Arial" w:hAnsi="Arial" w:cs="Arial"/>
                <w:sz w:val="19"/>
              </w:rPr>
              <w:t>participate</w:t>
            </w:r>
            <w:r w:rsidRPr="00DF40AB">
              <w:rPr>
                <w:rFonts w:ascii="Arial" w:hAnsi="Arial" w:cs="Arial"/>
                <w:spacing w:val="-9"/>
                <w:sz w:val="19"/>
              </w:rPr>
              <w:t xml:space="preserve"> </w:t>
            </w:r>
            <w:r w:rsidRPr="00DF40AB">
              <w:rPr>
                <w:rFonts w:ascii="Arial" w:hAnsi="Arial" w:cs="Arial"/>
                <w:sz w:val="19"/>
              </w:rPr>
              <w:t>in</w:t>
            </w:r>
            <w:r w:rsidRPr="00DF40AB">
              <w:rPr>
                <w:rFonts w:ascii="Arial" w:hAnsi="Arial" w:cs="Arial"/>
                <w:spacing w:val="-5"/>
                <w:sz w:val="19"/>
              </w:rPr>
              <w:t xml:space="preserve"> </w:t>
            </w:r>
            <w:r w:rsidRPr="00DF40AB">
              <w:rPr>
                <w:rFonts w:ascii="Arial" w:hAnsi="Arial" w:cs="Arial"/>
                <w:b/>
                <w:sz w:val="19"/>
              </w:rPr>
              <w:t>relationships</w:t>
            </w:r>
            <w:r w:rsidRPr="00DF40AB">
              <w:rPr>
                <w:rFonts w:ascii="Arial" w:hAnsi="Arial" w:cs="Arial"/>
                <w:b/>
                <w:spacing w:val="-7"/>
                <w:sz w:val="19"/>
              </w:rPr>
              <w:t xml:space="preserve"> </w:t>
            </w:r>
            <w:r w:rsidRPr="00DF40AB">
              <w:rPr>
                <w:rFonts w:ascii="Arial" w:hAnsi="Arial" w:cs="Arial"/>
                <w:sz w:val="19"/>
              </w:rPr>
              <w:t>and</w:t>
            </w:r>
            <w:r w:rsidRPr="00DF40AB">
              <w:rPr>
                <w:rFonts w:ascii="Arial" w:hAnsi="Arial" w:cs="Arial"/>
                <w:spacing w:val="-7"/>
                <w:sz w:val="19"/>
              </w:rPr>
              <w:t xml:space="preserve"> </w:t>
            </w:r>
            <w:r w:rsidRPr="00DF40AB">
              <w:rPr>
                <w:rFonts w:ascii="Arial" w:hAnsi="Arial" w:cs="Arial"/>
                <w:b/>
                <w:sz w:val="19"/>
              </w:rPr>
              <w:t>activities</w:t>
            </w:r>
            <w:r w:rsidRPr="00DF40AB">
              <w:rPr>
                <w:rFonts w:ascii="Arial" w:hAnsi="Arial" w:cs="Arial"/>
                <w:b/>
                <w:spacing w:val="-7"/>
                <w:sz w:val="19"/>
              </w:rPr>
              <w:t xml:space="preserve"> </w:t>
            </w:r>
            <w:r w:rsidRPr="00DF40AB">
              <w:rPr>
                <w:rFonts w:ascii="Arial" w:hAnsi="Arial" w:cs="Arial"/>
                <w:sz w:val="19"/>
              </w:rPr>
              <w:t>available</w:t>
            </w:r>
            <w:r w:rsidRPr="00DF40AB">
              <w:rPr>
                <w:rFonts w:ascii="Arial" w:hAnsi="Arial" w:cs="Arial"/>
                <w:spacing w:val="-10"/>
                <w:sz w:val="19"/>
              </w:rPr>
              <w:t xml:space="preserve"> </w:t>
            </w:r>
            <w:r w:rsidRPr="00DF40AB">
              <w:rPr>
                <w:rFonts w:ascii="Arial" w:hAnsi="Arial" w:cs="Arial"/>
                <w:spacing w:val="-5"/>
                <w:sz w:val="19"/>
              </w:rPr>
              <w:t>to</w:t>
            </w:r>
          </w:p>
          <w:p w14:paraId="6486300A" w14:textId="77777777" w:rsidR="00CB60C8" w:rsidRPr="00DF40AB" w:rsidRDefault="00000000">
            <w:pPr>
              <w:pStyle w:val="TableParagraph"/>
              <w:spacing w:before="0" w:line="250" w:lineRule="atLeast"/>
              <w:ind w:left="236"/>
              <w:rPr>
                <w:rFonts w:ascii="Arial" w:hAnsi="Arial" w:cs="Arial"/>
                <w:sz w:val="19"/>
              </w:rPr>
            </w:pPr>
            <w:proofErr w:type="gramStart"/>
            <w:r w:rsidRPr="00DF40AB">
              <w:rPr>
                <w:rFonts w:ascii="Arial" w:hAnsi="Arial" w:cs="Arial"/>
                <w:sz w:val="19"/>
              </w:rPr>
              <w:t xml:space="preserve">the </w:t>
            </w:r>
            <w:r w:rsidRPr="00DF40AB">
              <w:rPr>
                <w:rFonts w:ascii="Arial" w:hAnsi="Arial" w:cs="Arial"/>
                <w:b/>
                <w:sz w:val="19"/>
              </w:rPr>
              <w:t>majority of</w:t>
            </w:r>
            <w:proofErr w:type="gramEnd"/>
            <w:r w:rsidRPr="00DF40AB">
              <w:rPr>
                <w:rFonts w:ascii="Arial" w:hAnsi="Arial" w:cs="Arial"/>
                <w:b/>
                <w:sz w:val="19"/>
              </w:rPr>
              <w:t xml:space="preserve"> society</w:t>
            </w:r>
            <w:r w:rsidRPr="00DF40AB">
              <w:rPr>
                <w:rFonts w:ascii="Arial" w:hAnsi="Arial" w:cs="Arial"/>
                <w:sz w:val="19"/>
              </w:rPr>
              <w:t>. Does consider lack of goods and services but no assumption</w:t>
            </w:r>
            <w:r w:rsidRPr="00DF40AB">
              <w:rPr>
                <w:rFonts w:ascii="Arial" w:hAnsi="Arial" w:cs="Arial"/>
                <w:spacing w:val="-4"/>
                <w:sz w:val="19"/>
              </w:rPr>
              <w:t xml:space="preserve"> </w:t>
            </w:r>
            <w:r w:rsidRPr="00DF40AB">
              <w:rPr>
                <w:rFonts w:ascii="Arial" w:hAnsi="Arial" w:cs="Arial"/>
                <w:sz w:val="19"/>
              </w:rPr>
              <w:t>about</w:t>
            </w:r>
            <w:r w:rsidRPr="00DF40AB">
              <w:rPr>
                <w:rFonts w:ascii="Arial" w:hAnsi="Arial" w:cs="Arial"/>
                <w:spacing w:val="-7"/>
                <w:sz w:val="19"/>
              </w:rPr>
              <w:t xml:space="preserve"> </w:t>
            </w:r>
            <w:r w:rsidRPr="00DF40AB">
              <w:rPr>
                <w:rFonts w:ascii="Arial" w:hAnsi="Arial" w:cs="Arial"/>
                <w:sz w:val="19"/>
              </w:rPr>
              <w:t>causal</w:t>
            </w:r>
            <w:r w:rsidRPr="00DF40AB">
              <w:rPr>
                <w:rFonts w:ascii="Arial" w:hAnsi="Arial" w:cs="Arial"/>
                <w:spacing w:val="-5"/>
                <w:sz w:val="19"/>
              </w:rPr>
              <w:t xml:space="preserve"> </w:t>
            </w:r>
            <w:r w:rsidRPr="00DF40AB">
              <w:rPr>
                <w:rFonts w:ascii="Arial" w:hAnsi="Arial" w:cs="Arial"/>
                <w:sz w:val="19"/>
              </w:rPr>
              <w:t>links</w:t>
            </w:r>
            <w:r w:rsidRPr="00DF40AB">
              <w:rPr>
                <w:rFonts w:ascii="Arial" w:hAnsi="Arial" w:cs="Arial"/>
                <w:spacing w:val="-5"/>
                <w:sz w:val="19"/>
              </w:rPr>
              <w:t xml:space="preserve"> </w:t>
            </w:r>
            <w:r w:rsidRPr="00DF40AB">
              <w:rPr>
                <w:rFonts w:ascii="Arial" w:hAnsi="Arial" w:cs="Arial"/>
                <w:sz w:val="19"/>
              </w:rPr>
              <w:t>between</w:t>
            </w:r>
            <w:r w:rsidRPr="00DF40AB">
              <w:rPr>
                <w:rFonts w:ascii="Arial" w:hAnsi="Arial" w:cs="Arial"/>
                <w:spacing w:val="-5"/>
                <w:sz w:val="19"/>
              </w:rPr>
              <w:t xml:space="preserve"> </w:t>
            </w:r>
            <w:r w:rsidRPr="00DF40AB">
              <w:rPr>
                <w:rFonts w:ascii="Arial" w:hAnsi="Arial" w:cs="Arial"/>
                <w:sz w:val="19"/>
              </w:rPr>
              <w:t>this</w:t>
            </w:r>
            <w:r w:rsidRPr="00DF40AB">
              <w:rPr>
                <w:rFonts w:ascii="Arial" w:hAnsi="Arial" w:cs="Arial"/>
                <w:spacing w:val="-6"/>
                <w:sz w:val="19"/>
              </w:rPr>
              <w:t xml:space="preserve"> </w:t>
            </w:r>
            <w:r w:rsidRPr="00DF40AB">
              <w:rPr>
                <w:rFonts w:ascii="Arial" w:hAnsi="Arial" w:cs="Arial"/>
                <w:sz w:val="19"/>
              </w:rPr>
              <w:t>and</w:t>
            </w:r>
            <w:r w:rsidRPr="00DF40AB">
              <w:rPr>
                <w:rFonts w:ascii="Arial" w:hAnsi="Arial" w:cs="Arial"/>
                <w:spacing w:val="-5"/>
                <w:sz w:val="19"/>
              </w:rPr>
              <w:t xml:space="preserve"> </w:t>
            </w:r>
            <w:r w:rsidRPr="00DF40AB">
              <w:rPr>
                <w:rFonts w:ascii="Arial" w:hAnsi="Arial" w:cs="Arial"/>
                <w:sz w:val="19"/>
              </w:rPr>
              <w:t>participation</w:t>
            </w:r>
            <w:r w:rsidRPr="00DF40AB">
              <w:rPr>
                <w:rFonts w:ascii="Arial" w:hAnsi="Arial" w:cs="Arial"/>
                <w:spacing w:val="-4"/>
                <w:sz w:val="19"/>
              </w:rPr>
              <w:t xml:space="preserve"> </w:t>
            </w:r>
            <w:r w:rsidRPr="00DF40AB">
              <w:rPr>
                <w:rFonts w:ascii="Arial" w:hAnsi="Arial" w:cs="Arial"/>
                <w:sz w:val="19"/>
              </w:rPr>
              <w:t>and</w:t>
            </w:r>
            <w:r w:rsidRPr="00DF40AB">
              <w:rPr>
                <w:rFonts w:ascii="Arial" w:hAnsi="Arial" w:cs="Arial"/>
                <w:spacing w:val="-5"/>
                <w:sz w:val="19"/>
              </w:rPr>
              <w:t xml:space="preserve"> </w:t>
            </w:r>
            <w:r w:rsidRPr="00DF40AB">
              <w:rPr>
                <w:rFonts w:ascii="Arial" w:hAnsi="Arial" w:cs="Arial"/>
                <w:sz w:val="19"/>
              </w:rPr>
              <w:t>wellbeing</w:t>
            </w:r>
          </w:p>
        </w:tc>
        <w:tc>
          <w:tcPr>
            <w:tcW w:w="5224" w:type="dxa"/>
            <w:tcBorders>
              <w:left w:val="nil"/>
            </w:tcBorders>
          </w:tcPr>
          <w:p w14:paraId="6486300B" w14:textId="77777777" w:rsidR="00CB60C8" w:rsidRPr="00DF40AB" w:rsidRDefault="00000000">
            <w:pPr>
              <w:pStyle w:val="TableParagraph"/>
              <w:spacing w:before="44"/>
              <w:ind w:left="134"/>
              <w:rPr>
                <w:rFonts w:ascii="Arial" w:hAnsi="Arial" w:cs="Arial"/>
                <w:sz w:val="19"/>
              </w:rPr>
            </w:pPr>
            <w:r w:rsidRPr="00DF40AB">
              <w:rPr>
                <w:rFonts w:ascii="Arial" w:hAnsi="Arial" w:cs="Arial"/>
                <w:sz w:val="19"/>
              </w:rPr>
              <w:t>Bristol</w:t>
            </w:r>
            <w:r w:rsidRPr="00DF40AB">
              <w:rPr>
                <w:rFonts w:ascii="Arial" w:hAnsi="Arial" w:cs="Arial"/>
                <w:spacing w:val="-8"/>
                <w:sz w:val="19"/>
              </w:rPr>
              <w:t xml:space="preserve"> </w:t>
            </w:r>
            <w:r w:rsidRPr="00DF40AB">
              <w:rPr>
                <w:rFonts w:ascii="Arial" w:hAnsi="Arial" w:cs="Arial"/>
                <w:sz w:val="19"/>
              </w:rPr>
              <w:t>Social</w:t>
            </w:r>
            <w:r w:rsidRPr="00DF40AB">
              <w:rPr>
                <w:rFonts w:ascii="Arial" w:hAnsi="Arial" w:cs="Arial"/>
                <w:spacing w:val="-8"/>
                <w:sz w:val="19"/>
              </w:rPr>
              <w:t xml:space="preserve"> </w:t>
            </w:r>
            <w:r w:rsidRPr="00DF40AB">
              <w:rPr>
                <w:rFonts w:ascii="Arial" w:hAnsi="Arial" w:cs="Arial"/>
                <w:sz w:val="19"/>
              </w:rPr>
              <w:t>Exclusion</w:t>
            </w:r>
            <w:r w:rsidRPr="00DF40AB">
              <w:rPr>
                <w:rFonts w:ascii="Arial" w:hAnsi="Arial" w:cs="Arial"/>
                <w:spacing w:val="-7"/>
                <w:sz w:val="19"/>
              </w:rPr>
              <w:t xml:space="preserve"> </w:t>
            </w:r>
            <w:r w:rsidRPr="00DF40AB">
              <w:rPr>
                <w:rFonts w:ascii="Arial" w:hAnsi="Arial" w:cs="Arial"/>
                <w:spacing w:val="-2"/>
                <w:sz w:val="19"/>
              </w:rPr>
              <w:t>Matrix</w:t>
            </w:r>
          </w:p>
          <w:p w14:paraId="6486300C" w14:textId="77777777" w:rsidR="00CB60C8" w:rsidRPr="00DF40AB" w:rsidRDefault="00000000">
            <w:pPr>
              <w:pStyle w:val="TableParagraph"/>
              <w:spacing w:before="20"/>
              <w:ind w:left="134"/>
              <w:rPr>
                <w:rFonts w:ascii="Arial" w:hAnsi="Arial" w:cs="Arial"/>
                <w:sz w:val="19"/>
              </w:rPr>
            </w:pPr>
            <w:r w:rsidRPr="00DF40AB">
              <w:rPr>
                <w:rFonts w:ascii="Arial" w:hAnsi="Arial" w:cs="Arial"/>
                <w:sz w:val="19"/>
              </w:rPr>
              <w:t>The</w:t>
            </w:r>
            <w:r w:rsidRPr="00DF40AB">
              <w:rPr>
                <w:rFonts w:ascii="Arial" w:hAnsi="Arial" w:cs="Arial"/>
                <w:spacing w:val="-6"/>
                <w:sz w:val="19"/>
              </w:rPr>
              <w:t xml:space="preserve"> </w:t>
            </w:r>
            <w:r w:rsidRPr="00DF40AB">
              <w:rPr>
                <w:rFonts w:ascii="Arial" w:hAnsi="Arial" w:cs="Arial"/>
                <w:sz w:val="19"/>
              </w:rPr>
              <w:t>World</w:t>
            </w:r>
            <w:r w:rsidRPr="00DF40AB">
              <w:rPr>
                <w:rFonts w:ascii="Arial" w:hAnsi="Arial" w:cs="Arial"/>
                <w:spacing w:val="-4"/>
                <w:sz w:val="19"/>
              </w:rPr>
              <w:t xml:space="preserve"> </w:t>
            </w:r>
            <w:r w:rsidRPr="00DF40AB">
              <w:rPr>
                <w:rFonts w:ascii="Arial" w:hAnsi="Arial" w:cs="Arial"/>
                <w:sz w:val="19"/>
              </w:rPr>
              <w:t>Bank’s</w:t>
            </w:r>
            <w:r w:rsidRPr="00DF40AB">
              <w:rPr>
                <w:rFonts w:ascii="Arial" w:hAnsi="Arial" w:cs="Arial"/>
                <w:spacing w:val="-4"/>
                <w:sz w:val="19"/>
              </w:rPr>
              <w:t xml:space="preserve"> </w:t>
            </w:r>
            <w:r w:rsidRPr="00DF40AB">
              <w:rPr>
                <w:rFonts w:ascii="Arial" w:hAnsi="Arial" w:cs="Arial"/>
                <w:sz w:val="19"/>
              </w:rPr>
              <w:t>‘Voices</w:t>
            </w:r>
            <w:r w:rsidRPr="00DF40AB">
              <w:rPr>
                <w:rFonts w:ascii="Arial" w:hAnsi="Arial" w:cs="Arial"/>
                <w:spacing w:val="-4"/>
                <w:sz w:val="19"/>
              </w:rPr>
              <w:t xml:space="preserve"> </w:t>
            </w:r>
            <w:r w:rsidRPr="00DF40AB">
              <w:rPr>
                <w:rFonts w:ascii="Arial" w:hAnsi="Arial" w:cs="Arial"/>
                <w:sz w:val="19"/>
              </w:rPr>
              <w:t>of</w:t>
            </w:r>
            <w:r w:rsidRPr="00DF40AB">
              <w:rPr>
                <w:rFonts w:ascii="Arial" w:hAnsi="Arial" w:cs="Arial"/>
                <w:spacing w:val="-6"/>
                <w:sz w:val="19"/>
              </w:rPr>
              <w:t xml:space="preserve"> </w:t>
            </w:r>
            <w:r w:rsidRPr="00DF40AB">
              <w:rPr>
                <w:rFonts w:ascii="Arial" w:hAnsi="Arial" w:cs="Arial"/>
                <w:sz w:val="19"/>
              </w:rPr>
              <w:t>the</w:t>
            </w:r>
            <w:r w:rsidRPr="00DF40AB">
              <w:rPr>
                <w:rFonts w:ascii="Arial" w:hAnsi="Arial" w:cs="Arial"/>
                <w:spacing w:val="-5"/>
                <w:sz w:val="19"/>
              </w:rPr>
              <w:t xml:space="preserve"> </w:t>
            </w:r>
            <w:r w:rsidRPr="00DF40AB">
              <w:rPr>
                <w:rFonts w:ascii="Arial" w:hAnsi="Arial" w:cs="Arial"/>
                <w:spacing w:val="-2"/>
                <w:sz w:val="19"/>
              </w:rPr>
              <w:t>Poor’</w:t>
            </w:r>
          </w:p>
        </w:tc>
      </w:tr>
      <w:tr w:rsidR="00CB60C8" w14:paraId="64863012" w14:textId="77777777">
        <w:trPr>
          <w:trHeight w:val="798"/>
        </w:trPr>
        <w:tc>
          <w:tcPr>
            <w:tcW w:w="2821" w:type="dxa"/>
            <w:tcBorders>
              <w:right w:val="nil"/>
            </w:tcBorders>
          </w:tcPr>
          <w:p w14:paraId="6486300E" w14:textId="77777777" w:rsidR="00CB60C8" w:rsidRPr="00DF40AB" w:rsidRDefault="00000000">
            <w:pPr>
              <w:pStyle w:val="TableParagraph"/>
              <w:spacing w:before="47"/>
              <w:rPr>
                <w:rFonts w:ascii="Arial" w:hAnsi="Arial" w:cs="Arial"/>
                <w:b/>
                <w:sz w:val="19"/>
              </w:rPr>
            </w:pPr>
            <w:r w:rsidRPr="00DF40AB">
              <w:rPr>
                <w:rFonts w:ascii="Arial" w:hAnsi="Arial" w:cs="Arial"/>
                <w:b/>
                <w:sz w:val="19"/>
              </w:rPr>
              <w:t>Subjective</w:t>
            </w:r>
            <w:r w:rsidRPr="00DF40AB">
              <w:rPr>
                <w:rFonts w:ascii="Arial" w:hAnsi="Arial" w:cs="Arial"/>
                <w:b/>
                <w:spacing w:val="-7"/>
                <w:sz w:val="19"/>
              </w:rPr>
              <w:t xml:space="preserve"> </w:t>
            </w:r>
            <w:r w:rsidRPr="00DF40AB">
              <w:rPr>
                <w:rFonts w:ascii="Arial" w:hAnsi="Arial" w:cs="Arial"/>
                <w:b/>
                <w:sz w:val="19"/>
              </w:rPr>
              <w:t>measures</w:t>
            </w:r>
            <w:r w:rsidRPr="00DF40AB">
              <w:rPr>
                <w:rFonts w:ascii="Arial" w:hAnsi="Arial" w:cs="Arial"/>
                <w:b/>
                <w:spacing w:val="-6"/>
                <w:sz w:val="19"/>
              </w:rPr>
              <w:t xml:space="preserve"> </w:t>
            </w:r>
            <w:r w:rsidRPr="00DF40AB">
              <w:rPr>
                <w:rFonts w:ascii="Arial" w:hAnsi="Arial" w:cs="Arial"/>
                <w:b/>
                <w:sz w:val="19"/>
              </w:rPr>
              <w:t>of</w:t>
            </w:r>
            <w:r w:rsidRPr="00DF40AB">
              <w:rPr>
                <w:rFonts w:ascii="Arial" w:hAnsi="Arial" w:cs="Arial"/>
                <w:b/>
                <w:spacing w:val="-5"/>
                <w:sz w:val="19"/>
              </w:rPr>
              <w:t xml:space="preserve"> </w:t>
            </w:r>
            <w:r w:rsidRPr="00DF40AB">
              <w:rPr>
                <w:rFonts w:ascii="Arial" w:hAnsi="Arial" w:cs="Arial"/>
                <w:b/>
                <w:spacing w:val="-2"/>
                <w:sz w:val="19"/>
              </w:rPr>
              <w:t>poverty</w:t>
            </w:r>
          </w:p>
        </w:tc>
        <w:tc>
          <w:tcPr>
            <w:tcW w:w="6344" w:type="dxa"/>
            <w:tcBorders>
              <w:left w:val="nil"/>
              <w:right w:val="nil"/>
            </w:tcBorders>
          </w:tcPr>
          <w:p w14:paraId="6486300F" w14:textId="77777777" w:rsidR="00CB60C8" w:rsidRPr="00DF40AB" w:rsidRDefault="00000000">
            <w:pPr>
              <w:pStyle w:val="TableParagraph"/>
              <w:spacing w:before="47"/>
              <w:ind w:left="236"/>
              <w:rPr>
                <w:rFonts w:ascii="Arial" w:hAnsi="Arial" w:cs="Arial"/>
                <w:sz w:val="19"/>
              </w:rPr>
            </w:pPr>
            <w:r w:rsidRPr="00DF40AB">
              <w:rPr>
                <w:rFonts w:ascii="Arial" w:hAnsi="Arial" w:cs="Arial"/>
                <w:b/>
                <w:sz w:val="19"/>
              </w:rPr>
              <w:t>Self-reported</w:t>
            </w:r>
            <w:r w:rsidRPr="00DF40AB">
              <w:rPr>
                <w:rFonts w:ascii="Arial" w:hAnsi="Arial" w:cs="Arial"/>
                <w:b/>
                <w:spacing w:val="-6"/>
                <w:sz w:val="19"/>
              </w:rPr>
              <w:t xml:space="preserve"> </w:t>
            </w:r>
            <w:r w:rsidRPr="00DF40AB">
              <w:rPr>
                <w:rFonts w:ascii="Arial" w:hAnsi="Arial" w:cs="Arial"/>
                <w:b/>
                <w:sz w:val="19"/>
              </w:rPr>
              <w:t>perception</w:t>
            </w:r>
            <w:r w:rsidRPr="00DF40AB">
              <w:rPr>
                <w:rFonts w:ascii="Arial" w:hAnsi="Arial" w:cs="Arial"/>
                <w:b/>
                <w:spacing w:val="-6"/>
                <w:sz w:val="19"/>
              </w:rPr>
              <w:t xml:space="preserve"> </w:t>
            </w:r>
            <w:r w:rsidRPr="00DF40AB">
              <w:rPr>
                <w:rFonts w:ascii="Arial" w:hAnsi="Arial" w:cs="Arial"/>
                <w:sz w:val="19"/>
              </w:rPr>
              <w:t>of</w:t>
            </w:r>
            <w:r w:rsidRPr="00DF40AB">
              <w:rPr>
                <w:rFonts w:ascii="Arial" w:hAnsi="Arial" w:cs="Arial"/>
                <w:spacing w:val="-6"/>
                <w:sz w:val="19"/>
              </w:rPr>
              <w:t xml:space="preserve"> </w:t>
            </w:r>
            <w:r w:rsidRPr="00DF40AB">
              <w:rPr>
                <w:rFonts w:ascii="Arial" w:hAnsi="Arial" w:cs="Arial"/>
                <w:sz w:val="19"/>
              </w:rPr>
              <w:t>being</w:t>
            </w:r>
            <w:r w:rsidRPr="00DF40AB">
              <w:rPr>
                <w:rFonts w:ascii="Arial" w:hAnsi="Arial" w:cs="Arial"/>
                <w:spacing w:val="-6"/>
                <w:sz w:val="19"/>
              </w:rPr>
              <w:t xml:space="preserve"> </w:t>
            </w:r>
            <w:r w:rsidRPr="00DF40AB">
              <w:rPr>
                <w:rFonts w:ascii="Arial" w:hAnsi="Arial" w:cs="Arial"/>
                <w:sz w:val="19"/>
              </w:rPr>
              <w:t>in</w:t>
            </w:r>
            <w:r w:rsidRPr="00DF40AB">
              <w:rPr>
                <w:rFonts w:ascii="Arial" w:hAnsi="Arial" w:cs="Arial"/>
                <w:spacing w:val="-6"/>
                <w:sz w:val="19"/>
              </w:rPr>
              <w:t xml:space="preserve"> </w:t>
            </w:r>
            <w:r w:rsidRPr="00DF40AB">
              <w:rPr>
                <w:rFonts w:ascii="Arial" w:hAnsi="Arial" w:cs="Arial"/>
                <w:spacing w:val="-2"/>
                <w:sz w:val="19"/>
              </w:rPr>
              <w:t>poverty</w:t>
            </w:r>
          </w:p>
        </w:tc>
        <w:tc>
          <w:tcPr>
            <w:tcW w:w="5224" w:type="dxa"/>
            <w:tcBorders>
              <w:left w:val="nil"/>
            </w:tcBorders>
          </w:tcPr>
          <w:p w14:paraId="64863010" w14:textId="77777777" w:rsidR="00CB60C8" w:rsidRPr="00DF40AB" w:rsidRDefault="00000000">
            <w:pPr>
              <w:pStyle w:val="TableParagraph"/>
              <w:spacing w:before="47" w:line="259" w:lineRule="auto"/>
              <w:ind w:left="134" w:right="814"/>
              <w:rPr>
                <w:rFonts w:ascii="Arial" w:hAnsi="Arial" w:cs="Arial"/>
                <w:sz w:val="19"/>
              </w:rPr>
            </w:pPr>
            <w:r w:rsidRPr="00DF40AB">
              <w:rPr>
                <w:rFonts w:ascii="Arial" w:hAnsi="Arial" w:cs="Arial"/>
                <w:sz w:val="19"/>
              </w:rPr>
              <w:t>OECD</w:t>
            </w:r>
            <w:r w:rsidRPr="00DF40AB">
              <w:rPr>
                <w:rFonts w:ascii="Arial" w:hAnsi="Arial" w:cs="Arial"/>
                <w:spacing w:val="-7"/>
                <w:sz w:val="19"/>
              </w:rPr>
              <w:t xml:space="preserve"> </w:t>
            </w:r>
            <w:r w:rsidRPr="00DF40AB">
              <w:rPr>
                <w:rFonts w:ascii="Arial" w:hAnsi="Arial" w:cs="Arial"/>
                <w:sz w:val="19"/>
              </w:rPr>
              <w:t>measurement</w:t>
            </w:r>
            <w:r w:rsidRPr="00DF40AB">
              <w:rPr>
                <w:rFonts w:ascii="Arial" w:hAnsi="Arial" w:cs="Arial"/>
                <w:spacing w:val="-8"/>
                <w:sz w:val="19"/>
              </w:rPr>
              <w:t xml:space="preserve"> </w:t>
            </w:r>
            <w:r w:rsidRPr="00DF40AB">
              <w:rPr>
                <w:rFonts w:ascii="Arial" w:hAnsi="Arial" w:cs="Arial"/>
                <w:sz w:val="19"/>
              </w:rPr>
              <w:t>of</w:t>
            </w:r>
            <w:r w:rsidRPr="00DF40AB">
              <w:rPr>
                <w:rFonts w:ascii="Arial" w:hAnsi="Arial" w:cs="Arial"/>
                <w:spacing w:val="-8"/>
                <w:sz w:val="19"/>
              </w:rPr>
              <w:t xml:space="preserve"> </w:t>
            </w:r>
            <w:r w:rsidRPr="00DF40AB">
              <w:rPr>
                <w:rFonts w:ascii="Arial" w:hAnsi="Arial" w:cs="Arial"/>
                <w:sz w:val="19"/>
              </w:rPr>
              <w:t>subjective</w:t>
            </w:r>
            <w:r w:rsidRPr="00DF40AB">
              <w:rPr>
                <w:rFonts w:ascii="Arial" w:hAnsi="Arial" w:cs="Arial"/>
                <w:spacing w:val="-8"/>
                <w:sz w:val="19"/>
              </w:rPr>
              <w:t xml:space="preserve"> </w:t>
            </w:r>
            <w:r w:rsidRPr="00DF40AB">
              <w:rPr>
                <w:rFonts w:ascii="Arial" w:hAnsi="Arial" w:cs="Arial"/>
                <w:sz w:val="19"/>
              </w:rPr>
              <w:t>social</w:t>
            </w:r>
            <w:r w:rsidRPr="00DF40AB">
              <w:rPr>
                <w:rFonts w:ascii="Arial" w:hAnsi="Arial" w:cs="Arial"/>
                <w:spacing w:val="-7"/>
                <w:sz w:val="19"/>
              </w:rPr>
              <w:t xml:space="preserve"> </w:t>
            </w:r>
            <w:proofErr w:type="spellStart"/>
            <w:r w:rsidRPr="00DF40AB">
              <w:rPr>
                <w:rFonts w:ascii="Arial" w:hAnsi="Arial" w:cs="Arial"/>
                <w:sz w:val="19"/>
              </w:rPr>
              <w:t>well</w:t>
            </w:r>
            <w:r w:rsidRPr="00DF40AB">
              <w:rPr>
                <w:rFonts w:ascii="Arial" w:hAnsi="Arial" w:cs="Arial"/>
                <w:spacing w:val="-8"/>
                <w:sz w:val="19"/>
              </w:rPr>
              <w:t xml:space="preserve"> </w:t>
            </w:r>
            <w:r w:rsidRPr="00DF40AB">
              <w:rPr>
                <w:rFonts w:ascii="Arial" w:hAnsi="Arial" w:cs="Arial"/>
                <w:sz w:val="19"/>
              </w:rPr>
              <w:t>being</w:t>
            </w:r>
            <w:proofErr w:type="spellEnd"/>
            <w:r w:rsidRPr="00DF40AB">
              <w:rPr>
                <w:rFonts w:ascii="Arial" w:hAnsi="Arial" w:cs="Arial"/>
                <w:sz w:val="19"/>
              </w:rPr>
              <w:t xml:space="preserve"> OECD Better Life Index</w:t>
            </w:r>
          </w:p>
          <w:p w14:paraId="64863011" w14:textId="77777777" w:rsidR="00CB60C8" w:rsidRPr="00DF40AB" w:rsidRDefault="00000000">
            <w:pPr>
              <w:pStyle w:val="TableParagraph"/>
              <w:spacing w:before="0" w:line="230" w:lineRule="exact"/>
              <w:ind w:left="134"/>
              <w:rPr>
                <w:rFonts w:ascii="Arial" w:hAnsi="Arial" w:cs="Arial"/>
                <w:sz w:val="19"/>
              </w:rPr>
            </w:pPr>
            <w:r w:rsidRPr="00DF40AB">
              <w:rPr>
                <w:rFonts w:ascii="Arial" w:hAnsi="Arial" w:cs="Arial"/>
                <w:spacing w:val="-2"/>
                <w:sz w:val="19"/>
              </w:rPr>
              <w:t>Oxfam</w:t>
            </w:r>
            <w:r w:rsidRPr="00DF40AB">
              <w:rPr>
                <w:rFonts w:ascii="Arial" w:hAnsi="Arial" w:cs="Arial"/>
                <w:spacing w:val="2"/>
                <w:sz w:val="19"/>
              </w:rPr>
              <w:t xml:space="preserve"> </w:t>
            </w:r>
            <w:r w:rsidRPr="00DF40AB">
              <w:rPr>
                <w:rFonts w:ascii="Arial" w:hAnsi="Arial" w:cs="Arial"/>
                <w:spacing w:val="-2"/>
                <w:sz w:val="19"/>
              </w:rPr>
              <w:t>Humankind</w:t>
            </w:r>
            <w:r w:rsidRPr="00DF40AB">
              <w:rPr>
                <w:rFonts w:ascii="Arial" w:hAnsi="Arial" w:cs="Arial"/>
                <w:spacing w:val="4"/>
                <w:sz w:val="19"/>
              </w:rPr>
              <w:t xml:space="preserve"> </w:t>
            </w:r>
            <w:r w:rsidRPr="00DF40AB">
              <w:rPr>
                <w:rFonts w:ascii="Arial" w:hAnsi="Arial" w:cs="Arial"/>
                <w:spacing w:val="-4"/>
                <w:sz w:val="19"/>
              </w:rPr>
              <w:t>Index</w:t>
            </w:r>
          </w:p>
        </w:tc>
      </w:tr>
      <w:tr w:rsidR="00CB60C8" w14:paraId="64863016" w14:textId="77777777">
        <w:trPr>
          <w:trHeight w:val="546"/>
        </w:trPr>
        <w:tc>
          <w:tcPr>
            <w:tcW w:w="2821" w:type="dxa"/>
            <w:tcBorders>
              <w:right w:val="nil"/>
            </w:tcBorders>
          </w:tcPr>
          <w:p w14:paraId="64863013" w14:textId="77777777" w:rsidR="00CB60C8" w:rsidRPr="00DF40AB" w:rsidRDefault="00000000">
            <w:pPr>
              <w:pStyle w:val="TableParagraph"/>
              <w:spacing w:before="44"/>
              <w:rPr>
                <w:rFonts w:ascii="Arial" w:hAnsi="Arial" w:cs="Arial"/>
                <w:b/>
                <w:sz w:val="19"/>
              </w:rPr>
            </w:pPr>
            <w:r w:rsidRPr="00DF40AB">
              <w:rPr>
                <w:rFonts w:ascii="Arial" w:hAnsi="Arial" w:cs="Arial"/>
                <w:b/>
                <w:spacing w:val="-2"/>
                <w:sz w:val="19"/>
              </w:rPr>
              <w:t>Capabilities-based</w:t>
            </w:r>
            <w:r w:rsidRPr="00DF40AB">
              <w:rPr>
                <w:rFonts w:ascii="Arial" w:hAnsi="Arial" w:cs="Arial"/>
                <w:b/>
                <w:spacing w:val="10"/>
                <w:sz w:val="19"/>
              </w:rPr>
              <w:t xml:space="preserve"> </w:t>
            </w:r>
            <w:r w:rsidRPr="00DF40AB">
              <w:rPr>
                <w:rFonts w:ascii="Arial" w:hAnsi="Arial" w:cs="Arial"/>
                <w:b/>
                <w:spacing w:val="-2"/>
                <w:sz w:val="19"/>
              </w:rPr>
              <w:t>Poverty</w:t>
            </w:r>
            <w:r w:rsidRPr="00DF40AB">
              <w:rPr>
                <w:rFonts w:ascii="Arial" w:hAnsi="Arial" w:cs="Arial"/>
                <w:b/>
                <w:spacing w:val="14"/>
                <w:sz w:val="19"/>
              </w:rPr>
              <w:t xml:space="preserve"> </w:t>
            </w:r>
            <w:r w:rsidRPr="00DF40AB">
              <w:rPr>
                <w:rFonts w:ascii="Arial" w:hAnsi="Arial" w:cs="Arial"/>
                <w:b/>
                <w:spacing w:val="-4"/>
                <w:sz w:val="19"/>
              </w:rPr>
              <w:t>Line</w:t>
            </w:r>
          </w:p>
        </w:tc>
        <w:tc>
          <w:tcPr>
            <w:tcW w:w="6344" w:type="dxa"/>
            <w:tcBorders>
              <w:left w:val="nil"/>
              <w:right w:val="nil"/>
            </w:tcBorders>
          </w:tcPr>
          <w:p w14:paraId="64863014" w14:textId="77777777" w:rsidR="00CB60C8" w:rsidRPr="00DF40AB" w:rsidRDefault="00000000">
            <w:pPr>
              <w:pStyle w:val="TableParagraph"/>
              <w:spacing w:before="26" w:line="250" w:lineRule="atLeast"/>
              <w:ind w:left="236"/>
              <w:rPr>
                <w:rFonts w:ascii="Arial" w:hAnsi="Arial" w:cs="Arial"/>
                <w:b/>
                <w:sz w:val="19"/>
              </w:rPr>
            </w:pPr>
            <w:r w:rsidRPr="00DF40AB">
              <w:rPr>
                <w:rFonts w:ascii="Arial" w:hAnsi="Arial" w:cs="Arial"/>
                <w:sz w:val="19"/>
              </w:rPr>
              <w:t>Poverty</w:t>
            </w:r>
            <w:r w:rsidRPr="00DF40AB">
              <w:rPr>
                <w:rFonts w:ascii="Arial" w:hAnsi="Arial" w:cs="Arial"/>
                <w:spacing w:val="-4"/>
                <w:sz w:val="19"/>
              </w:rPr>
              <w:t xml:space="preserve"> </w:t>
            </w:r>
            <w:r w:rsidRPr="00DF40AB">
              <w:rPr>
                <w:rFonts w:ascii="Arial" w:hAnsi="Arial" w:cs="Arial"/>
                <w:sz w:val="19"/>
              </w:rPr>
              <w:t>as</w:t>
            </w:r>
            <w:r w:rsidRPr="00DF40AB">
              <w:rPr>
                <w:rFonts w:ascii="Arial" w:hAnsi="Arial" w:cs="Arial"/>
                <w:spacing w:val="-4"/>
                <w:sz w:val="19"/>
              </w:rPr>
              <w:t xml:space="preserve"> </w:t>
            </w:r>
            <w:r w:rsidRPr="00DF40AB">
              <w:rPr>
                <w:rFonts w:ascii="Arial" w:hAnsi="Arial" w:cs="Arial"/>
                <w:sz w:val="19"/>
              </w:rPr>
              <w:t>a</w:t>
            </w:r>
            <w:r w:rsidRPr="00DF40AB">
              <w:rPr>
                <w:rFonts w:ascii="Arial" w:hAnsi="Arial" w:cs="Arial"/>
                <w:spacing w:val="-4"/>
                <w:sz w:val="19"/>
              </w:rPr>
              <w:t xml:space="preserve"> </w:t>
            </w:r>
            <w:r w:rsidRPr="00DF40AB">
              <w:rPr>
                <w:rFonts w:ascii="Arial" w:hAnsi="Arial" w:cs="Arial"/>
                <w:sz w:val="19"/>
              </w:rPr>
              <w:t>deprivation</w:t>
            </w:r>
            <w:r w:rsidRPr="00DF40AB">
              <w:rPr>
                <w:rFonts w:ascii="Arial" w:hAnsi="Arial" w:cs="Arial"/>
                <w:spacing w:val="-3"/>
                <w:sz w:val="19"/>
              </w:rPr>
              <w:t xml:space="preserve"> </w:t>
            </w:r>
            <w:r w:rsidRPr="00DF40AB">
              <w:rPr>
                <w:rFonts w:ascii="Arial" w:hAnsi="Arial" w:cs="Arial"/>
                <w:sz w:val="19"/>
              </w:rPr>
              <w:t>of</w:t>
            </w:r>
            <w:r w:rsidRPr="00DF40AB">
              <w:rPr>
                <w:rFonts w:ascii="Arial" w:hAnsi="Arial" w:cs="Arial"/>
                <w:spacing w:val="-5"/>
                <w:sz w:val="19"/>
              </w:rPr>
              <w:t xml:space="preserve"> </w:t>
            </w:r>
            <w:r w:rsidRPr="00DF40AB">
              <w:rPr>
                <w:rFonts w:ascii="Arial" w:hAnsi="Arial" w:cs="Arial"/>
                <w:sz w:val="19"/>
              </w:rPr>
              <w:t>the</w:t>
            </w:r>
            <w:r w:rsidRPr="00DF40AB">
              <w:rPr>
                <w:rFonts w:ascii="Arial" w:hAnsi="Arial" w:cs="Arial"/>
                <w:spacing w:val="-4"/>
                <w:sz w:val="19"/>
              </w:rPr>
              <w:t xml:space="preserve"> </w:t>
            </w:r>
            <w:r w:rsidRPr="00DF40AB">
              <w:rPr>
                <w:rFonts w:ascii="Arial" w:hAnsi="Arial" w:cs="Arial"/>
                <w:b/>
                <w:sz w:val="19"/>
              </w:rPr>
              <w:t>freedom</w:t>
            </w:r>
            <w:r w:rsidRPr="00DF40AB">
              <w:rPr>
                <w:rFonts w:ascii="Arial" w:hAnsi="Arial" w:cs="Arial"/>
                <w:b/>
                <w:spacing w:val="-5"/>
                <w:sz w:val="19"/>
              </w:rPr>
              <w:t xml:space="preserve"> </w:t>
            </w:r>
            <w:r w:rsidRPr="00DF40AB">
              <w:rPr>
                <w:rFonts w:ascii="Arial" w:hAnsi="Arial" w:cs="Arial"/>
                <w:sz w:val="19"/>
              </w:rPr>
              <w:t>people</w:t>
            </w:r>
            <w:r w:rsidRPr="00DF40AB">
              <w:rPr>
                <w:rFonts w:ascii="Arial" w:hAnsi="Arial" w:cs="Arial"/>
                <w:spacing w:val="-5"/>
                <w:sz w:val="19"/>
              </w:rPr>
              <w:t xml:space="preserve"> </w:t>
            </w:r>
            <w:proofErr w:type="gramStart"/>
            <w:r w:rsidRPr="00DF40AB">
              <w:rPr>
                <w:rFonts w:ascii="Arial" w:hAnsi="Arial" w:cs="Arial"/>
                <w:sz w:val="19"/>
              </w:rPr>
              <w:t>have</w:t>
            </w:r>
            <w:r w:rsidRPr="00DF40AB">
              <w:rPr>
                <w:rFonts w:ascii="Arial" w:hAnsi="Arial" w:cs="Arial"/>
                <w:spacing w:val="-5"/>
                <w:sz w:val="19"/>
              </w:rPr>
              <w:t xml:space="preserve"> </w:t>
            </w:r>
            <w:r w:rsidRPr="00DF40AB">
              <w:rPr>
                <w:rFonts w:ascii="Arial" w:hAnsi="Arial" w:cs="Arial"/>
                <w:sz w:val="19"/>
              </w:rPr>
              <w:t>to</w:t>
            </w:r>
            <w:proofErr w:type="gramEnd"/>
            <w:r w:rsidRPr="00DF40AB">
              <w:rPr>
                <w:rFonts w:ascii="Arial" w:hAnsi="Arial" w:cs="Arial"/>
                <w:spacing w:val="-4"/>
                <w:sz w:val="19"/>
              </w:rPr>
              <w:t xml:space="preserve"> </w:t>
            </w:r>
            <w:r w:rsidRPr="00DF40AB">
              <w:rPr>
                <w:rFonts w:ascii="Arial" w:hAnsi="Arial" w:cs="Arial"/>
                <w:sz w:val="19"/>
              </w:rPr>
              <w:t>achieve</w:t>
            </w:r>
            <w:r w:rsidRPr="00DF40AB">
              <w:rPr>
                <w:rFonts w:ascii="Arial" w:hAnsi="Arial" w:cs="Arial"/>
                <w:spacing w:val="-5"/>
                <w:sz w:val="19"/>
              </w:rPr>
              <w:t xml:space="preserve"> </w:t>
            </w:r>
            <w:proofErr w:type="spellStart"/>
            <w:r w:rsidRPr="00DF40AB">
              <w:rPr>
                <w:rFonts w:ascii="Arial" w:hAnsi="Arial" w:cs="Arial"/>
                <w:sz w:val="19"/>
              </w:rPr>
              <w:t>functionings</w:t>
            </w:r>
            <w:proofErr w:type="spellEnd"/>
            <w:r w:rsidRPr="00DF40AB">
              <w:rPr>
                <w:rFonts w:ascii="Arial" w:hAnsi="Arial" w:cs="Arial"/>
                <w:sz w:val="19"/>
              </w:rPr>
              <w:t xml:space="preserve"> they </w:t>
            </w:r>
            <w:r w:rsidRPr="00DF40AB">
              <w:rPr>
                <w:rFonts w:ascii="Arial" w:hAnsi="Arial" w:cs="Arial"/>
                <w:b/>
                <w:sz w:val="19"/>
              </w:rPr>
              <w:t>have reason to value</w:t>
            </w:r>
          </w:p>
        </w:tc>
        <w:tc>
          <w:tcPr>
            <w:tcW w:w="5224" w:type="dxa"/>
            <w:tcBorders>
              <w:left w:val="nil"/>
            </w:tcBorders>
          </w:tcPr>
          <w:p w14:paraId="64863015" w14:textId="77777777" w:rsidR="00CB60C8" w:rsidRPr="00DF40AB" w:rsidRDefault="00000000">
            <w:pPr>
              <w:pStyle w:val="TableParagraph"/>
              <w:spacing w:before="44"/>
              <w:ind w:left="134"/>
              <w:rPr>
                <w:rFonts w:ascii="Arial" w:hAnsi="Arial" w:cs="Arial"/>
                <w:sz w:val="19"/>
              </w:rPr>
            </w:pPr>
            <w:r w:rsidRPr="00DF40AB">
              <w:rPr>
                <w:rFonts w:ascii="Arial" w:hAnsi="Arial" w:cs="Arial"/>
                <w:sz w:val="19"/>
              </w:rPr>
              <w:t>Work</w:t>
            </w:r>
            <w:r w:rsidRPr="00DF40AB">
              <w:rPr>
                <w:rFonts w:ascii="Arial" w:hAnsi="Arial" w:cs="Arial"/>
                <w:spacing w:val="-6"/>
                <w:sz w:val="19"/>
              </w:rPr>
              <w:t xml:space="preserve"> </w:t>
            </w:r>
            <w:r w:rsidRPr="00DF40AB">
              <w:rPr>
                <w:rFonts w:ascii="Arial" w:hAnsi="Arial" w:cs="Arial"/>
                <w:sz w:val="19"/>
              </w:rPr>
              <w:t>of</w:t>
            </w:r>
            <w:r w:rsidRPr="00DF40AB">
              <w:rPr>
                <w:rFonts w:ascii="Arial" w:hAnsi="Arial" w:cs="Arial"/>
                <w:spacing w:val="-6"/>
                <w:sz w:val="19"/>
              </w:rPr>
              <w:t xml:space="preserve"> </w:t>
            </w:r>
            <w:r w:rsidRPr="00DF40AB">
              <w:rPr>
                <w:rFonts w:ascii="Arial" w:hAnsi="Arial" w:cs="Arial"/>
                <w:sz w:val="19"/>
              </w:rPr>
              <w:t>Amartya</w:t>
            </w:r>
            <w:r w:rsidRPr="00DF40AB">
              <w:rPr>
                <w:rFonts w:ascii="Arial" w:hAnsi="Arial" w:cs="Arial"/>
                <w:spacing w:val="-4"/>
                <w:sz w:val="19"/>
              </w:rPr>
              <w:t xml:space="preserve"> </w:t>
            </w:r>
            <w:r w:rsidRPr="00DF40AB">
              <w:rPr>
                <w:rFonts w:ascii="Arial" w:hAnsi="Arial" w:cs="Arial"/>
                <w:sz w:val="19"/>
              </w:rPr>
              <w:t>Sen</w:t>
            </w:r>
            <w:r w:rsidRPr="00DF40AB">
              <w:rPr>
                <w:rFonts w:ascii="Arial" w:hAnsi="Arial" w:cs="Arial"/>
                <w:spacing w:val="-5"/>
                <w:sz w:val="19"/>
              </w:rPr>
              <w:t xml:space="preserve"> </w:t>
            </w:r>
            <w:r w:rsidRPr="00DF40AB">
              <w:rPr>
                <w:rFonts w:ascii="Arial" w:hAnsi="Arial" w:cs="Arial"/>
                <w:sz w:val="19"/>
              </w:rPr>
              <w:t>and</w:t>
            </w:r>
            <w:r w:rsidRPr="00DF40AB">
              <w:rPr>
                <w:rFonts w:ascii="Arial" w:hAnsi="Arial" w:cs="Arial"/>
                <w:spacing w:val="-7"/>
                <w:sz w:val="19"/>
              </w:rPr>
              <w:t xml:space="preserve"> </w:t>
            </w:r>
            <w:r w:rsidRPr="00DF40AB">
              <w:rPr>
                <w:rFonts w:ascii="Arial" w:hAnsi="Arial" w:cs="Arial"/>
                <w:sz w:val="19"/>
              </w:rPr>
              <w:t>Martha</w:t>
            </w:r>
            <w:r w:rsidRPr="00DF40AB">
              <w:rPr>
                <w:rFonts w:ascii="Arial" w:hAnsi="Arial" w:cs="Arial"/>
                <w:spacing w:val="-4"/>
                <w:sz w:val="19"/>
              </w:rPr>
              <w:t xml:space="preserve"> </w:t>
            </w:r>
            <w:r w:rsidRPr="00DF40AB">
              <w:rPr>
                <w:rFonts w:ascii="Arial" w:hAnsi="Arial" w:cs="Arial"/>
                <w:spacing w:val="-2"/>
                <w:sz w:val="19"/>
              </w:rPr>
              <w:t>Nussbaum</w:t>
            </w:r>
          </w:p>
        </w:tc>
      </w:tr>
    </w:tbl>
    <w:p w14:paraId="64863017" w14:textId="77777777" w:rsidR="00CB60C8" w:rsidRDefault="00CB60C8">
      <w:pPr>
        <w:rPr>
          <w:sz w:val="19"/>
        </w:rPr>
        <w:sectPr w:rsidR="00CB60C8">
          <w:footerReference w:type="default" r:id="rId12"/>
          <w:pgSz w:w="16840" w:h="11910" w:orient="landscape"/>
          <w:pgMar w:top="1340" w:right="1100" w:bottom="1260" w:left="1120" w:header="0" w:footer="1060" w:gutter="0"/>
          <w:cols w:space="720"/>
        </w:sectPr>
      </w:pPr>
    </w:p>
    <w:p w14:paraId="64863018" w14:textId="77777777" w:rsidR="00CB60C8" w:rsidRDefault="00CB60C8">
      <w:pPr>
        <w:pStyle w:val="BodyText"/>
        <w:spacing w:before="9" w:after="1"/>
        <w:rPr>
          <w:b/>
          <w:sz w:val="8"/>
        </w:rPr>
      </w:pPr>
    </w:p>
    <w:tbl>
      <w:tblPr>
        <w:tblW w:w="0" w:type="auto"/>
        <w:tblInd w:w="126" w:type="dxa"/>
        <w:tblBorders>
          <w:top w:val="single" w:sz="8" w:space="0" w:color="9BBA58"/>
          <w:left w:val="single" w:sz="8" w:space="0" w:color="9BBA58"/>
          <w:bottom w:val="single" w:sz="8" w:space="0" w:color="9BBA58"/>
          <w:right w:val="single" w:sz="8" w:space="0" w:color="9BBA58"/>
          <w:insideH w:val="single" w:sz="8" w:space="0" w:color="9BBA58"/>
          <w:insideV w:val="single" w:sz="8" w:space="0" w:color="9BBA58"/>
        </w:tblBorders>
        <w:tblLayout w:type="fixed"/>
        <w:tblCellMar>
          <w:left w:w="0" w:type="dxa"/>
          <w:right w:w="0" w:type="dxa"/>
        </w:tblCellMar>
        <w:tblLook w:val="01E0" w:firstRow="1" w:lastRow="1" w:firstColumn="1" w:lastColumn="1" w:noHBand="0" w:noVBand="0"/>
      </w:tblPr>
      <w:tblGrid>
        <w:gridCol w:w="2605"/>
        <w:gridCol w:w="6529"/>
        <w:gridCol w:w="5256"/>
      </w:tblGrid>
      <w:tr w:rsidR="00CB60C8" w14:paraId="6486301D" w14:textId="77777777">
        <w:trPr>
          <w:trHeight w:val="1048"/>
        </w:trPr>
        <w:tc>
          <w:tcPr>
            <w:tcW w:w="2605" w:type="dxa"/>
            <w:tcBorders>
              <w:right w:val="nil"/>
            </w:tcBorders>
          </w:tcPr>
          <w:p w14:paraId="64863019" w14:textId="77777777" w:rsidR="00CB60C8" w:rsidRPr="00DF40AB" w:rsidRDefault="00000000">
            <w:pPr>
              <w:pStyle w:val="TableParagraph"/>
              <w:spacing w:before="46" w:line="259" w:lineRule="auto"/>
              <w:ind w:right="431"/>
              <w:rPr>
                <w:rFonts w:ascii="Arial" w:hAnsi="Arial" w:cs="Arial"/>
                <w:b/>
                <w:sz w:val="19"/>
              </w:rPr>
            </w:pPr>
            <w:r w:rsidRPr="00DF40AB">
              <w:rPr>
                <w:rFonts w:ascii="Arial" w:hAnsi="Arial" w:cs="Arial"/>
                <w:b/>
                <w:sz w:val="19"/>
              </w:rPr>
              <w:t>Multidimensional</w:t>
            </w:r>
            <w:r w:rsidRPr="00DF40AB">
              <w:rPr>
                <w:rFonts w:ascii="Arial" w:hAnsi="Arial" w:cs="Arial"/>
                <w:b/>
                <w:spacing w:val="-11"/>
                <w:sz w:val="19"/>
              </w:rPr>
              <w:t xml:space="preserve"> </w:t>
            </w:r>
            <w:r w:rsidRPr="00DF40AB">
              <w:rPr>
                <w:rFonts w:ascii="Arial" w:hAnsi="Arial" w:cs="Arial"/>
                <w:b/>
                <w:sz w:val="19"/>
              </w:rPr>
              <w:t xml:space="preserve">Poverty </w:t>
            </w:r>
            <w:r w:rsidRPr="00DF40AB">
              <w:rPr>
                <w:rFonts w:ascii="Arial" w:hAnsi="Arial" w:cs="Arial"/>
                <w:b/>
                <w:spacing w:val="-2"/>
                <w:sz w:val="19"/>
              </w:rPr>
              <w:t>measurement</w:t>
            </w:r>
          </w:p>
        </w:tc>
        <w:tc>
          <w:tcPr>
            <w:tcW w:w="6529" w:type="dxa"/>
            <w:tcBorders>
              <w:left w:val="nil"/>
              <w:right w:val="nil"/>
            </w:tcBorders>
          </w:tcPr>
          <w:p w14:paraId="6486301A" w14:textId="77777777" w:rsidR="00CB60C8" w:rsidRPr="00DF40AB" w:rsidRDefault="00000000">
            <w:pPr>
              <w:pStyle w:val="TableParagraph"/>
              <w:spacing w:before="46" w:line="259" w:lineRule="auto"/>
              <w:ind w:left="453" w:right="143"/>
              <w:rPr>
                <w:rFonts w:ascii="Arial" w:hAnsi="Arial" w:cs="Arial"/>
                <w:sz w:val="19"/>
              </w:rPr>
            </w:pPr>
            <w:r w:rsidRPr="00DF40AB">
              <w:rPr>
                <w:rFonts w:ascii="Arial" w:hAnsi="Arial" w:cs="Arial"/>
                <w:sz w:val="19"/>
              </w:rPr>
              <w:t>Incorporates</w:t>
            </w:r>
            <w:r w:rsidRPr="00DF40AB">
              <w:rPr>
                <w:rFonts w:ascii="Arial" w:hAnsi="Arial" w:cs="Arial"/>
                <w:spacing w:val="-4"/>
                <w:sz w:val="19"/>
              </w:rPr>
              <w:t xml:space="preserve"> </w:t>
            </w:r>
            <w:r w:rsidRPr="00DF40AB">
              <w:rPr>
                <w:rFonts w:ascii="Arial" w:hAnsi="Arial" w:cs="Arial"/>
                <w:sz w:val="19"/>
              </w:rPr>
              <w:t>aspects</w:t>
            </w:r>
            <w:r w:rsidRPr="00DF40AB">
              <w:rPr>
                <w:rFonts w:ascii="Arial" w:hAnsi="Arial" w:cs="Arial"/>
                <w:spacing w:val="-4"/>
                <w:sz w:val="19"/>
              </w:rPr>
              <w:t xml:space="preserve"> </w:t>
            </w:r>
            <w:r w:rsidRPr="00DF40AB">
              <w:rPr>
                <w:rFonts w:ascii="Arial" w:hAnsi="Arial" w:cs="Arial"/>
                <w:sz w:val="19"/>
              </w:rPr>
              <w:t>of</w:t>
            </w:r>
            <w:r w:rsidRPr="00DF40AB">
              <w:rPr>
                <w:rFonts w:ascii="Arial" w:hAnsi="Arial" w:cs="Arial"/>
                <w:spacing w:val="-3"/>
                <w:sz w:val="19"/>
              </w:rPr>
              <w:t xml:space="preserve"> </w:t>
            </w:r>
            <w:r w:rsidRPr="00DF40AB">
              <w:rPr>
                <w:rFonts w:ascii="Arial" w:hAnsi="Arial" w:cs="Arial"/>
                <w:b/>
                <w:sz w:val="19"/>
              </w:rPr>
              <w:t>overall</w:t>
            </w:r>
            <w:r w:rsidRPr="00DF40AB">
              <w:rPr>
                <w:rFonts w:ascii="Arial" w:hAnsi="Arial" w:cs="Arial"/>
                <w:b/>
                <w:spacing w:val="-5"/>
                <w:sz w:val="19"/>
              </w:rPr>
              <w:t xml:space="preserve"> </w:t>
            </w:r>
            <w:r w:rsidRPr="00DF40AB">
              <w:rPr>
                <w:rFonts w:ascii="Arial" w:hAnsi="Arial" w:cs="Arial"/>
                <w:b/>
                <w:sz w:val="19"/>
              </w:rPr>
              <w:t>wellbeing</w:t>
            </w:r>
            <w:r w:rsidRPr="00DF40AB">
              <w:rPr>
                <w:rFonts w:ascii="Arial" w:hAnsi="Arial" w:cs="Arial"/>
                <w:b/>
                <w:spacing w:val="-4"/>
                <w:sz w:val="19"/>
              </w:rPr>
              <w:t xml:space="preserve"> </w:t>
            </w:r>
            <w:r w:rsidRPr="00DF40AB">
              <w:rPr>
                <w:rFonts w:ascii="Arial" w:hAnsi="Arial" w:cs="Arial"/>
                <w:sz w:val="19"/>
              </w:rPr>
              <w:t>(e.g.</w:t>
            </w:r>
            <w:r w:rsidRPr="00DF40AB">
              <w:rPr>
                <w:rFonts w:ascii="Arial" w:hAnsi="Arial" w:cs="Arial"/>
                <w:spacing w:val="-5"/>
                <w:sz w:val="19"/>
              </w:rPr>
              <w:t xml:space="preserve"> </w:t>
            </w:r>
            <w:r w:rsidRPr="00DF40AB">
              <w:rPr>
                <w:rFonts w:ascii="Arial" w:hAnsi="Arial" w:cs="Arial"/>
                <w:sz w:val="19"/>
              </w:rPr>
              <w:t>mental</w:t>
            </w:r>
            <w:r w:rsidRPr="00DF40AB">
              <w:rPr>
                <w:rFonts w:ascii="Arial" w:hAnsi="Arial" w:cs="Arial"/>
                <w:spacing w:val="-4"/>
                <w:sz w:val="19"/>
              </w:rPr>
              <w:t xml:space="preserve"> </w:t>
            </w:r>
            <w:r w:rsidRPr="00DF40AB">
              <w:rPr>
                <w:rFonts w:ascii="Arial" w:hAnsi="Arial" w:cs="Arial"/>
                <w:sz w:val="19"/>
              </w:rPr>
              <w:t>health,</w:t>
            </w:r>
            <w:r w:rsidRPr="00DF40AB">
              <w:rPr>
                <w:rFonts w:ascii="Arial" w:hAnsi="Arial" w:cs="Arial"/>
                <w:spacing w:val="-4"/>
                <w:sz w:val="19"/>
              </w:rPr>
              <w:t xml:space="preserve"> </w:t>
            </w:r>
            <w:r w:rsidRPr="00DF40AB">
              <w:rPr>
                <w:rFonts w:ascii="Arial" w:hAnsi="Arial" w:cs="Arial"/>
                <w:sz w:val="19"/>
              </w:rPr>
              <w:t>shame)</w:t>
            </w:r>
            <w:r w:rsidRPr="00DF40AB">
              <w:rPr>
                <w:rFonts w:ascii="Arial" w:hAnsi="Arial" w:cs="Arial"/>
                <w:spacing w:val="-5"/>
                <w:sz w:val="19"/>
              </w:rPr>
              <w:t xml:space="preserve"> </w:t>
            </w:r>
            <w:r w:rsidRPr="00DF40AB">
              <w:rPr>
                <w:rFonts w:ascii="Arial" w:hAnsi="Arial" w:cs="Arial"/>
                <w:sz w:val="19"/>
              </w:rPr>
              <w:t>as</w:t>
            </w:r>
            <w:r w:rsidRPr="00DF40AB">
              <w:rPr>
                <w:rFonts w:ascii="Arial" w:hAnsi="Arial" w:cs="Arial"/>
                <w:spacing w:val="-4"/>
                <w:sz w:val="19"/>
              </w:rPr>
              <w:t xml:space="preserve"> </w:t>
            </w:r>
            <w:r w:rsidRPr="00DF40AB">
              <w:rPr>
                <w:rFonts w:ascii="Arial" w:hAnsi="Arial" w:cs="Arial"/>
                <w:sz w:val="19"/>
              </w:rPr>
              <w:t>well as material and social deprivation</w:t>
            </w:r>
          </w:p>
        </w:tc>
        <w:tc>
          <w:tcPr>
            <w:tcW w:w="5256" w:type="dxa"/>
            <w:tcBorders>
              <w:left w:val="nil"/>
            </w:tcBorders>
          </w:tcPr>
          <w:p w14:paraId="6486301B" w14:textId="77777777" w:rsidR="00CB60C8" w:rsidRPr="00DF40AB" w:rsidRDefault="00000000">
            <w:pPr>
              <w:pStyle w:val="TableParagraph"/>
              <w:spacing w:before="46" w:line="259" w:lineRule="auto"/>
              <w:ind w:left="165" w:right="86"/>
              <w:rPr>
                <w:rFonts w:ascii="Arial" w:hAnsi="Arial" w:cs="Arial"/>
                <w:sz w:val="19"/>
              </w:rPr>
            </w:pPr>
            <w:r w:rsidRPr="00DF40AB">
              <w:rPr>
                <w:rFonts w:ascii="Arial" w:hAnsi="Arial" w:cs="Arial"/>
                <w:sz w:val="19"/>
              </w:rPr>
              <w:t>Oxford</w:t>
            </w:r>
            <w:r w:rsidRPr="00DF40AB">
              <w:rPr>
                <w:rFonts w:ascii="Arial" w:hAnsi="Arial" w:cs="Arial"/>
                <w:spacing w:val="-6"/>
                <w:sz w:val="19"/>
              </w:rPr>
              <w:t xml:space="preserve"> </w:t>
            </w:r>
            <w:r w:rsidRPr="00DF40AB">
              <w:rPr>
                <w:rFonts w:ascii="Arial" w:hAnsi="Arial" w:cs="Arial"/>
                <w:sz w:val="19"/>
              </w:rPr>
              <w:t>Poverty</w:t>
            </w:r>
            <w:r w:rsidRPr="00DF40AB">
              <w:rPr>
                <w:rFonts w:ascii="Arial" w:hAnsi="Arial" w:cs="Arial"/>
                <w:spacing w:val="-6"/>
                <w:sz w:val="19"/>
              </w:rPr>
              <w:t xml:space="preserve"> </w:t>
            </w:r>
            <w:r w:rsidRPr="00DF40AB">
              <w:rPr>
                <w:rFonts w:ascii="Arial" w:hAnsi="Arial" w:cs="Arial"/>
                <w:sz w:val="19"/>
              </w:rPr>
              <w:t>and</w:t>
            </w:r>
            <w:r w:rsidRPr="00DF40AB">
              <w:rPr>
                <w:rFonts w:ascii="Arial" w:hAnsi="Arial" w:cs="Arial"/>
                <w:spacing w:val="-8"/>
                <w:sz w:val="19"/>
              </w:rPr>
              <w:t xml:space="preserve"> </w:t>
            </w:r>
            <w:r w:rsidRPr="00DF40AB">
              <w:rPr>
                <w:rFonts w:ascii="Arial" w:hAnsi="Arial" w:cs="Arial"/>
                <w:sz w:val="19"/>
              </w:rPr>
              <w:t>Human</w:t>
            </w:r>
            <w:r w:rsidRPr="00DF40AB">
              <w:rPr>
                <w:rFonts w:ascii="Arial" w:hAnsi="Arial" w:cs="Arial"/>
                <w:spacing w:val="-6"/>
                <w:sz w:val="19"/>
              </w:rPr>
              <w:t xml:space="preserve"> </w:t>
            </w:r>
            <w:r w:rsidRPr="00DF40AB">
              <w:rPr>
                <w:rFonts w:ascii="Arial" w:hAnsi="Arial" w:cs="Arial"/>
                <w:sz w:val="19"/>
              </w:rPr>
              <w:t>Development</w:t>
            </w:r>
            <w:r w:rsidRPr="00DF40AB">
              <w:rPr>
                <w:rFonts w:ascii="Arial" w:hAnsi="Arial" w:cs="Arial"/>
                <w:spacing w:val="-8"/>
                <w:sz w:val="19"/>
              </w:rPr>
              <w:t xml:space="preserve"> </w:t>
            </w:r>
            <w:r w:rsidRPr="00DF40AB">
              <w:rPr>
                <w:rFonts w:ascii="Arial" w:hAnsi="Arial" w:cs="Arial"/>
                <w:sz w:val="19"/>
              </w:rPr>
              <w:t>Initiative</w:t>
            </w:r>
            <w:r w:rsidRPr="00DF40AB">
              <w:rPr>
                <w:rFonts w:ascii="Arial" w:hAnsi="Arial" w:cs="Arial"/>
                <w:spacing w:val="-7"/>
                <w:sz w:val="19"/>
              </w:rPr>
              <w:t xml:space="preserve"> </w:t>
            </w:r>
            <w:r w:rsidRPr="00DF40AB">
              <w:rPr>
                <w:rFonts w:ascii="Arial" w:hAnsi="Arial" w:cs="Arial"/>
                <w:sz w:val="19"/>
              </w:rPr>
              <w:t>with</w:t>
            </w:r>
            <w:r w:rsidRPr="00DF40AB">
              <w:rPr>
                <w:rFonts w:ascii="Arial" w:hAnsi="Arial" w:cs="Arial"/>
                <w:spacing w:val="-6"/>
                <w:sz w:val="19"/>
              </w:rPr>
              <w:t xml:space="preserve"> </w:t>
            </w:r>
            <w:r w:rsidRPr="00DF40AB">
              <w:rPr>
                <w:rFonts w:ascii="Arial" w:hAnsi="Arial" w:cs="Arial"/>
                <w:sz w:val="19"/>
              </w:rPr>
              <w:t>the UNDP Human Development Report Office - 2014 Human Development. Report</w:t>
            </w:r>
          </w:p>
          <w:p w14:paraId="6486301C" w14:textId="77777777" w:rsidR="00CB60C8" w:rsidRPr="00DF40AB" w:rsidRDefault="00000000">
            <w:pPr>
              <w:pStyle w:val="TableParagraph"/>
              <w:spacing w:before="0" w:line="230" w:lineRule="exact"/>
              <w:ind w:left="165"/>
              <w:rPr>
                <w:rFonts w:ascii="Arial" w:hAnsi="Arial" w:cs="Arial"/>
                <w:sz w:val="19"/>
              </w:rPr>
            </w:pPr>
            <w:r w:rsidRPr="00DF40AB">
              <w:rPr>
                <w:rFonts w:ascii="Arial" w:hAnsi="Arial" w:cs="Arial"/>
                <w:sz w:val="19"/>
              </w:rPr>
              <w:t>Bhutan</w:t>
            </w:r>
            <w:r w:rsidRPr="00DF40AB">
              <w:rPr>
                <w:rFonts w:ascii="Arial" w:hAnsi="Arial" w:cs="Arial"/>
                <w:spacing w:val="-9"/>
                <w:sz w:val="19"/>
              </w:rPr>
              <w:t xml:space="preserve"> </w:t>
            </w:r>
            <w:r w:rsidRPr="00DF40AB">
              <w:rPr>
                <w:rFonts w:ascii="Arial" w:hAnsi="Arial" w:cs="Arial"/>
                <w:sz w:val="19"/>
              </w:rPr>
              <w:t>Happiness</w:t>
            </w:r>
            <w:r w:rsidRPr="00DF40AB">
              <w:rPr>
                <w:rFonts w:ascii="Arial" w:hAnsi="Arial" w:cs="Arial"/>
                <w:spacing w:val="-10"/>
                <w:sz w:val="19"/>
              </w:rPr>
              <w:t xml:space="preserve"> </w:t>
            </w:r>
            <w:r w:rsidRPr="00DF40AB">
              <w:rPr>
                <w:rFonts w:ascii="Arial" w:hAnsi="Arial" w:cs="Arial"/>
                <w:spacing w:val="-4"/>
                <w:sz w:val="19"/>
              </w:rPr>
              <w:t>Index</w:t>
            </w:r>
          </w:p>
        </w:tc>
      </w:tr>
    </w:tbl>
    <w:p w14:paraId="6486301E" w14:textId="77777777" w:rsidR="00CB60C8" w:rsidRDefault="00CB60C8">
      <w:pPr>
        <w:pStyle w:val="BodyText"/>
        <w:rPr>
          <w:b/>
          <w:sz w:val="18"/>
        </w:rPr>
      </w:pPr>
    </w:p>
    <w:p w14:paraId="6486301F" w14:textId="77777777" w:rsidR="00CB60C8" w:rsidRDefault="00CB60C8">
      <w:pPr>
        <w:pStyle w:val="BodyText"/>
        <w:spacing w:before="34"/>
        <w:rPr>
          <w:b/>
          <w:sz w:val="18"/>
        </w:rPr>
      </w:pPr>
    </w:p>
    <w:p w14:paraId="64863020" w14:textId="77777777" w:rsidR="00CB60C8" w:rsidRDefault="00000000">
      <w:pPr>
        <w:ind w:left="320"/>
        <w:rPr>
          <w:rFonts w:ascii="Carlito"/>
          <w:sz w:val="18"/>
        </w:rPr>
      </w:pPr>
      <w:r>
        <w:rPr>
          <w:rFonts w:ascii="Carlito"/>
          <w:sz w:val="18"/>
        </w:rPr>
        <w:t>Source:</w:t>
      </w:r>
      <w:r>
        <w:rPr>
          <w:rFonts w:ascii="Carlito"/>
          <w:spacing w:val="-5"/>
          <w:sz w:val="18"/>
        </w:rPr>
        <w:t xml:space="preserve"> </w:t>
      </w:r>
      <w:r>
        <w:rPr>
          <w:rFonts w:ascii="Carlito"/>
          <w:sz w:val="18"/>
        </w:rPr>
        <w:t>Poverty</w:t>
      </w:r>
      <w:r>
        <w:rPr>
          <w:rFonts w:ascii="Carlito"/>
          <w:spacing w:val="-3"/>
          <w:sz w:val="18"/>
        </w:rPr>
        <w:t xml:space="preserve"> </w:t>
      </w:r>
      <w:r>
        <w:rPr>
          <w:rFonts w:ascii="Carlito"/>
          <w:sz w:val="18"/>
        </w:rPr>
        <w:t>and</w:t>
      </w:r>
      <w:r>
        <w:rPr>
          <w:rFonts w:ascii="Carlito"/>
          <w:spacing w:val="-4"/>
          <w:sz w:val="18"/>
        </w:rPr>
        <w:t xml:space="preserve"> </w:t>
      </w:r>
      <w:r>
        <w:rPr>
          <w:rFonts w:ascii="Carlito"/>
          <w:sz w:val="18"/>
        </w:rPr>
        <w:t>Social</w:t>
      </w:r>
      <w:r>
        <w:rPr>
          <w:rFonts w:ascii="Carlito"/>
          <w:spacing w:val="-2"/>
          <w:sz w:val="18"/>
        </w:rPr>
        <w:t xml:space="preserve"> </w:t>
      </w:r>
      <w:r>
        <w:rPr>
          <w:rFonts w:ascii="Carlito"/>
          <w:sz w:val="18"/>
        </w:rPr>
        <w:t>Exclusion</w:t>
      </w:r>
      <w:r>
        <w:rPr>
          <w:rFonts w:ascii="Carlito"/>
          <w:spacing w:val="-4"/>
          <w:sz w:val="18"/>
        </w:rPr>
        <w:t xml:space="preserve"> </w:t>
      </w:r>
      <w:r>
        <w:rPr>
          <w:rFonts w:ascii="Carlito"/>
          <w:sz w:val="18"/>
        </w:rPr>
        <w:t>in</w:t>
      </w:r>
      <w:r>
        <w:rPr>
          <w:rFonts w:ascii="Carlito"/>
          <w:spacing w:val="-5"/>
          <w:sz w:val="18"/>
        </w:rPr>
        <w:t xml:space="preserve"> </w:t>
      </w:r>
      <w:r>
        <w:rPr>
          <w:rFonts w:ascii="Carlito"/>
          <w:sz w:val="18"/>
        </w:rPr>
        <w:t>the</w:t>
      </w:r>
      <w:r>
        <w:rPr>
          <w:rFonts w:ascii="Carlito"/>
          <w:spacing w:val="-3"/>
          <w:sz w:val="18"/>
        </w:rPr>
        <w:t xml:space="preserve"> </w:t>
      </w:r>
      <w:r>
        <w:rPr>
          <w:rFonts w:ascii="Carlito"/>
          <w:sz w:val="18"/>
        </w:rPr>
        <w:t>UK</w:t>
      </w:r>
      <w:r>
        <w:rPr>
          <w:rFonts w:ascii="Carlito"/>
          <w:spacing w:val="-3"/>
          <w:sz w:val="18"/>
        </w:rPr>
        <w:t xml:space="preserve"> </w:t>
      </w:r>
      <w:r>
        <w:rPr>
          <w:rFonts w:ascii="Carlito"/>
          <w:sz w:val="18"/>
        </w:rPr>
        <w:t>(PSE:</w:t>
      </w:r>
      <w:r>
        <w:rPr>
          <w:rFonts w:ascii="Carlito"/>
          <w:spacing w:val="-3"/>
          <w:sz w:val="18"/>
        </w:rPr>
        <w:t xml:space="preserve"> </w:t>
      </w:r>
      <w:r>
        <w:rPr>
          <w:rFonts w:ascii="Carlito"/>
          <w:sz w:val="18"/>
        </w:rPr>
        <w:t>UK)</w:t>
      </w:r>
      <w:hyperlink r:id="rId13">
        <w:r>
          <w:rPr>
            <w:rFonts w:ascii="Carlito"/>
            <w:sz w:val="18"/>
          </w:rPr>
          <w:t>,</w:t>
        </w:r>
      </w:hyperlink>
      <w:r>
        <w:rPr>
          <w:rFonts w:ascii="Carlito"/>
          <w:spacing w:val="-2"/>
          <w:sz w:val="18"/>
        </w:rPr>
        <w:t xml:space="preserve"> </w:t>
      </w:r>
      <w:hyperlink r:id="rId14">
        <w:r>
          <w:rPr>
            <w:rFonts w:ascii="Carlito"/>
            <w:color w:val="0000FF"/>
            <w:sz w:val="18"/>
            <w:u w:val="single" w:color="0000FF"/>
          </w:rPr>
          <w:t>http://poverty.ac.uk/definitions</w:t>
        </w:r>
      </w:hyperlink>
      <w:hyperlink r:id="rId15">
        <w:r>
          <w:rPr>
            <w:rFonts w:ascii="Carlito"/>
            <w:color w:val="0000FF"/>
            <w:sz w:val="18"/>
            <w:u w:val="single" w:color="0000FF"/>
          </w:rPr>
          <w:t>-poverty</w:t>
        </w:r>
      </w:hyperlink>
      <w:r>
        <w:rPr>
          <w:rFonts w:ascii="Carlito"/>
          <w:color w:val="0000FF"/>
          <w:spacing w:val="-3"/>
          <w:sz w:val="18"/>
        </w:rPr>
        <w:t xml:space="preserve"> </w:t>
      </w:r>
      <w:hyperlink r:id="rId16">
        <w:r>
          <w:rPr>
            <w:rFonts w:ascii="Carlito"/>
            <w:sz w:val="18"/>
          </w:rPr>
          <w:t>[</w:t>
        </w:r>
      </w:hyperlink>
      <w:r>
        <w:rPr>
          <w:rFonts w:ascii="Carlito"/>
          <w:sz w:val="18"/>
        </w:rPr>
        <w:t>Accessed</w:t>
      </w:r>
      <w:r>
        <w:rPr>
          <w:rFonts w:ascii="Carlito"/>
          <w:spacing w:val="-4"/>
          <w:sz w:val="18"/>
        </w:rPr>
        <w:t xml:space="preserve"> </w:t>
      </w:r>
      <w:r>
        <w:rPr>
          <w:rFonts w:ascii="Carlito"/>
          <w:sz w:val="18"/>
        </w:rPr>
        <w:t>February</w:t>
      </w:r>
      <w:r>
        <w:rPr>
          <w:rFonts w:ascii="Carlito"/>
          <w:spacing w:val="-2"/>
          <w:sz w:val="18"/>
        </w:rPr>
        <w:t xml:space="preserve"> 2015].</w:t>
      </w:r>
    </w:p>
    <w:p w14:paraId="5485855D" w14:textId="77777777" w:rsidR="00DF40AB" w:rsidRDefault="00DF40AB">
      <w:pPr>
        <w:rPr>
          <w:b/>
          <w:bCs/>
          <w:sz w:val="44"/>
          <w:szCs w:val="44"/>
        </w:rPr>
      </w:pPr>
      <w:r>
        <w:br w:type="page"/>
      </w:r>
    </w:p>
    <w:p w14:paraId="64863021" w14:textId="392ED3F1" w:rsidR="00CB60C8" w:rsidRDefault="00000000">
      <w:pPr>
        <w:pStyle w:val="Heading1"/>
        <w:spacing w:before="17"/>
        <w:ind w:left="305"/>
      </w:pPr>
      <w:bookmarkStart w:id="4" w:name="_Toc170464836"/>
      <w:r>
        <w:lastRenderedPageBreak/>
        <w:t>Appendix</w:t>
      </w:r>
      <w:r>
        <w:rPr>
          <w:spacing w:val="-15"/>
        </w:rPr>
        <w:t xml:space="preserve"> </w:t>
      </w:r>
      <w:r>
        <w:t>3:</w:t>
      </w:r>
      <w:r>
        <w:rPr>
          <w:spacing w:val="-15"/>
        </w:rPr>
        <w:t xml:space="preserve"> </w:t>
      </w:r>
      <w:r>
        <w:t>Indices</w:t>
      </w:r>
      <w:r>
        <w:rPr>
          <w:spacing w:val="-15"/>
        </w:rPr>
        <w:t xml:space="preserve"> </w:t>
      </w:r>
      <w:r>
        <w:t>measuring</w:t>
      </w:r>
      <w:r>
        <w:rPr>
          <w:spacing w:val="-15"/>
        </w:rPr>
        <w:t xml:space="preserve"> </w:t>
      </w:r>
      <w:r>
        <w:t>poverty</w:t>
      </w:r>
      <w:r>
        <w:rPr>
          <w:spacing w:val="-15"/>
        </w:rPr>
        <w:t xml:space="preserve"> </w:t>
      </w:r>
      <w:r>
        <w:t>and</w:t>
      </w:r>
      <w:r>
        <w:rPr>
          <w:spacing w:val="-15"/>
        </w:rPr>
        <w:t xml:space="preserve"> </w:t>
      </w:r>
      <w:r>
        <w:rPr>
          <w:spacing w:val="-2"/>
        </w:rPr>
        <w:t>inequality</w:t>
      </w:r>
      <w:bookmarkEnd w:id="4"/>
    </w:p>
    <w:p w14:paraId="64863022" w14:textId="77777777" w:rsidR="00CB60C8" w:rsidRDefault="00CB60C8">
      <w:pPr>
        <w:pStyle w:val="BodyText"/>
        <w:spacing w:before="100"/>
        <w:rPr>
          <w:b/>
          <w:sz w:val="20"/>
        </w:rPr>
      </w:pPr>
    </w:p>
    <w:tbl>
      <w:tblPr>
        <w:tblW w:w="0" w:type="auto"/>
        <w:tblInd w:w="222" w:type="dxa"/>
        <w:tblBorders>
          <w:top w:val="single" w:sz="8" w:space="0" w:color="9BBA58"/>
          <w:left w:val="single" w:sz="8" w:space="0" w:color="9BBA58"/>
          <w:bottom w:val="single" w:sz="8" w:space="0" w:color="9BBA58"/>
          <w:right w:val="single" w:sz="8" w:space="0" w:color="9BBA58"/>
          <w:insideH w:val="single" w:sz="8" w:space="0" w:color="9BBA58"/>
          <w:insideV w:val="single" w:sz="8" w:space="0" w:color="9BBA58"/>
        </w:tblBorders>
        <w:tblLayout w:type="fixed"/>
        <w:tblCellMar>
          <w:left w:w="0" w:type="dxa"/>
          <w:right w:w="0" w:type="dxa"/>
        </w:tblCellMar>
        <w:tblLook w:val="01E0" w:firstRow="1" w:lastRow="1" w:firstColumn="1" w:lastColumn="1" w:noHBand="0" w:noVBand="0"/>
      </w:tblPr>
      <w:tblGrid>
        <w:gridCol w:w="3659"/>
        <w:gridCol w:w="10222"/>
      </w:tblGrid>
      <w:tr w:rsidR="00CB60C8" w14:paraId="64863025" w14:textId="77777777">
        <w:trPr>
          <w:trHeight w:val="325"/>
        </w:trPr>
        <w:tc>
          <w:tcPr>
            <w:tcW w:w="3659" w:type="dxa"/>
            <w:tcBorders>
              <w:left w:val="nil"/>
              <w:bottom w:val="nil"/>
              <w:right w:val="nil"/>
            </w:tcBorders>
            <w:shd w:val="clear" w:color="auto" w:fill="9BBA58"/>
          </w:tcPr>
          <w:p w14:paraId="64863023" w14:textId="77777777" w:rsidR="00CB60C8" w:rsidRDefault="00000000">
            <w:pPr>
              <w:pStyle w:val="TableParagraph"/>
              <w:spacing w:before="23"/>
              <w:ind w:left="0" w:right="129"/>
              <w:jc w:val="center"/>
              <w:rPr>
                <w:b/>
              </w:rPr>
            </w:pPr>
            <w:r>
              <w:rPr>
                <w:b/>
                <w:color w:val="FFFFFF"/>
                <w:spacing w:val="-2"/>
              </w:rPr>
              <w:t>Index</w:t>
            </w:r>
          </w:p>
        </w:tc>
        <w:tc>
          <w:tcPr>
            <w:tcW w:w="10222" w:type="dxa"/>
            <w:tcBorders>
              <w:left w:val="nil"/>
              <w:bottom w:val="nil"/>
            </w:tcBorders>
            <w:shd w:val="clear" w:color="auto" w:fill="9BBA58"/>
          </w:tcPr>
          <w:p w14:paraId="64863024" w14:textId="77777777" w:rsidR="00CB60C8" w:rsidRDefault="00000000">
            <w:pPr>
              <w:pStyle w:val="TableParagraph"/>
              <w:spacing w:before="23"/>
              <w:ind w:left="0" w:right="116"/>
              <w:jc w:val="center"/>
              <w:rPr>
                <w:b/>
              </w:rPr>
            </w:pPr>
            <w:r>
              <w:rPr>
                <w:b/>
                <w:color w:val="FFFFFF"/>
                <w:spacing w:val="-2"/>
              </w:rPr>
              <w:t>Overview</w:t>
            </w:r>
          </w:p>
        </w:tc>
      </w:tr>
      <w:tr w:rsidR="00CB60C8" w14:paraId="64863027" w14:textId="77777777">
        <w:trPr>
          <w:trHeight w:val="469"/>
        </w:trPr>
        <w:tc>
          <w:tcPr>
            <w:tcW w:w="13881" w:type="dxa"/>
            <w:gridSpan w:val="2"/>
            <w:shd w:val="clear" w:color="auto" w:fill="EDEBE0"/>
          </w:tcPr>
          <w:p w14:paraId="64863026" w14:textId="77777777" w:rsidR="00CB60C8" w:rsidRPr="00DF40AB" w:rsidRDefault="00000000">
            <w:pPr>
              <w:pStyle w:val="TableParagraph"/>
              <w:spacing w:before="3"/>
              <w:ind w:left="117"/>
              <w:rPr>
                <w:rFonts w:ascii="Arial" w:hAnsi="Arial" w:cs="Arial"/>
                <w:b/>
              </w:rPr>
            </w:pPr>
            <w:r w:rsidRPr="00DF40AB">
              <w:rPr>
                <w:rFonts w:ascii="Arial" w:hAnsi="Arial" w:cs="Arial"/>
                <w:b/>
              </w:rPr>
              <w:t>UK</w:t>
            </w:r>
            <w:r w:rsidRPr="00DF40AB">
              <w:rPr>
                <w:rFonts w:ascii="Arial" w:hAnsi="Arial" w:cs="Arial"/>
                <w:b/>
                <w:spacing w:val="-3"/>
              </w:rPr>
              <w:t xml:space="preserve"> </w:t>
            </w:r>
            <w:r w:rsidRPr="00DF40AB">
              <w:rPr>
                <w:rFonts w:ascii="Arial" w:hAnsi="Arial" w:cs="Arial"/>
                <w:b/>
                <w:spacing w:val="-2"/>
              </w:rPr>
              <w:t>focus</w:t>
            </w:r>
          </w:p>
        </w:tc>
      </w:tr>
      <w:tr w:rsidR="00CB60C8" w14:paraId="6486302C" w14:textId="77777777">
        <w:trPr>
          <w:trHeight w:val="846"/>
        </w:trPr>
        <w:tc>
          <w:tcPr>
            <w:tcW w:w="3659" w:type="dxa"/>
            <w:tcBorders>
              <w:right w:val="nil"/>
            </w:tcBorders>
          </w:tcPr>
          <w:p w14:paraId="64863028" w14:textId="77777777" w:rsidR="00CB60C8" w:rsidRPr="00DF40AB" w:rsidRDefault="00000000">
            <w:pPr>
              <w:pStyle w:val="TableParagraph"/>
              <w:spacing w:before="13"/>
              <w:ind w:left="117"/>
              <w:rPr>
                <w:rFonts w:ascii="Arial" w:hAnsi="Arial" w:cs="Arial"/>
                <w:b/>
              </w:rPr>
            </w:pPr>
            <w:r w:rsidRPr="00DF40AB">
              <w:rPr>
                <w:rFonts w:ascii="Arial" w:hAnsi="Arial" w:cs="Arial"/>
                <w:b/>
              </w:rPr>
              <w:t>DCLG</w:t>
            </w:r>
            <w:r w:rsidRPr="00DF40AB">
              <w:rPr>
                <w:rFonts w:ascii="Arial" w:hAnsi="Arial" w:cs="Arial"/>
                <w:b/>
                <w:spacing w:val="-4"/>
              </w:rPr>
              <w:t xml:space="preserve"> </w:t>
            </w:r>
            <w:r w:rsidRPr="00DF40AB">
              <w:rPr>
                <w:rFonts w:ascii="Arial" w:hAnsi="Arial" w:cs="Arial"/>
                <w:b/>
              </w:rPr>
              <w:t>Index</w:t>
            </w:r>
            <w:r w:rsidRPr="00DF40AB">
              <w:rPr>
                <w:rFonts w:ascii="Arial" w:hAnsi="Arial" w:cs="Arial"/>
                <w:b/>
                <w:spacing w:val="-4"/>
              </w:rPr>
              <w:t xml:space="preserve"> </w:t>
            </w:r>
            <w:r w:rsidRPr="00DF40AB">
              <w:rPr>
                <w:rFonts w:ascii="Arial" w:hAnsi="Arial" w:cs="Arial"/>
                <w:b/>
              </w:rPr>
              <w:t>of</w:t>
            </w:r>
            <w:r w:rsidRPr="00DF40AB">
              <w:rPr>
                <w:rFonts w:ascii="Arial" w:hAnsi="Arial" w:cs="Arial"/>
                <w:b/>
                <w:spacing w:val="-3"/>
              </w:rPr>
              <w:t xml:space="preserve"> </w:t>
            </w:r>
            <w:r w:rsidRPr="00DF40AB">
              <w:rPr>
                <w:rFonts w:ascii="Arial" w:hAnsi="Arial" w:cs="Arial"/>
                <w:b/>
              </w:rPr>
              <w:t>Multiple</w:t>
            </w:r>
            <w:r w:rsidRPr="00DF40AB">
              <w:rPr>
                <w:rFonts w:ascii="Arial" w:hAnsi="Arial" w:cs="Arial"/>
                <w:b/>
                <w:spacing w:val="-4"/>
              </w:rPr>
              <w:t xml:space="preserve"> </w:t>
            </w:r>
            <w:r w:rsidRPr="00DF40AB">
              <w:rPr>
                <w:rFonts w:ascii="Arial" w:hAnsi="Arial" w:cs="Arial"/>
                <w:b/>
                <w:spacing w:val="-2"/>
              </w:rPr>
              <w:t>Deprivation</w:t>
            </w:r>
          </w:p>
          <w:p w14:paraId="64863029" w14:textId="77777777" w:rsidR="00CB60C8" w:rsidRPr="00DF40AB" w:rsidRDefault="00000000">
            <w:pPr>
              <w:pStyle w:val="TableParagraph"/>
              <w:spacing w:before="22"/>
              <w:ind w:left="117"/>
              <w:rPr>
                <w:rFonts w:ascii="Arial" w:hAnsi="Arial" w:cs="Arial"/>
              </w:rPr>
            </w:pPr>
            <w:r w:rsidRPr="00DF40AB">
              <w:rPr>
                <w:rFonts w:ascii="Arial" w:hAnsi="Arial" w:cs="Arial"/>
              </w:rPr>
              <w:t>(McLennan</w:t>
            </w:r>
            <w:r w:rsidRPr="00DF40AB">
              <w:rPr>
                <w:rFonts w:ascii="Arial" w:hAnsi="Arial" w:cs="Arial"/>
                <w:spacing w:val="-4"/>
              </w:rPr>
              <w:t xml:space="preserve"> </w:t>
            </w:r>
            <w:r w:rsidRPr="00DF40AB">
              <w:rPr>
                <w:rFonts w:ascii="Arial" w:hAnsi="Arial" w:cs="Arial"/>
              </w:rPr>
              <w:t>et</w:t>
            </w:r>
            <w:r w:rsidRPr="00DF40AB">
              <w:rPr>
                <w:rFonts w:ascii="Arial" w:hAnsi="Arial" w:cs="Arial"/>
                <w:spacing w:val="-5"/>
              </w:rPr>
              <w:t xml:space="preserve"> </w:t>
            </w:r>
            <w:r w:rsidRPr="00DF40AB">
              <w:rPr>
                <w:rFonts w:ascii="Arial" w:hAnsi="Arial" w:cs="Arial"/>
              </w:rPr>
              <w:t>al.,</w:t>
            </w:r>
            <w:r w:rsidRPr="00DF40AB">
              <w:rPr>
                <w:rFonts w:ascii="Arial" w:hAnsi="Arial" w:cs="Arial"/>
                <w:spacing w:val="-5"/>
              </w:rPr>
              <w:t xml:space="preserve"> </w:t>
            </w:r>
            <w:r w:rsidRPr="00DF40AB">
              <w:rPr>
                <w:rFonts w:ascii="Arial" w:hAnsi="Arial" w:cs="Arial"/>
                <w:spacing w:val="-4"/>
              </w:rPr>
              <w:t>2011)</w:t>
            </w:r>
          </w:p>
        </w:tc>
        <w:tc>
          <w:tcPr>
            <w:tcW w:w="10222" w:type="dxa"/>
            <w:tcBorders>
              <w:left w:val="nil"/>
            </w:tcBorders>
          </w:tcPr>
          <w:p w14:paraId="6486302A" w14:textId="77777777" w:rsidR="00CB60C8" w:rsidRPr="00DF40AB" w:rsidRDefault="00000000">
            <w:pPr>
              <w:pStyle w:val="TableParagraph"/>
              <w:spacing w:before="13"/>
              <w:ind w:left="287"/>
              <w:rPr>
                <w:rFonts w:ascii="Arial" w:hAnsi="Arial" w:cs="Arial"/>
              </w:rPr>
            </w:pPr>
            <w:proofErr w:type="spellStart"/>
            <w:r w:rsidRPr="00DF40AB">
              <w:rPr>
                <w:rFonts w:ascii="Arial" w:hAnsi="Arial" w:cs="Arial"/>
              </w:rPr>
              <w:t>Utilises</w:t>
            </w:r>
            <w:proofErr w:type="spellEnd"/>
            <w:r w:rsidRPr="00DF40AB">
              <w:rPr>
                <w:rFonts w:ascii="Arial" w:hAnsi="Arial" w:cs="Arial"/>
                <w:spacing w:val="40"/>
              </w:rPr>
              <w:t xml:space="preserve"> </w:t>
            </w:r>
            <w:r w:rsidRPr="00DF40AB">
              <w:rPr>
                <w:rFonts w:ascii="Arial" w:hAnsi="Arial" w:cs="Arial"/>
              </w:rPr>
              <w:t>a</w:t>
            </w:r>
            <w:r w:rsidRPr="00DF40AB">
              <w:rPr>
                <w:rFonts w:ascii="Arial" w:hAnsi="Arial" w:cs="Arial"/>
                <w:spacing w:val="40"/>
              </w:rPr>
              <w:t xml:space="preserve"> </w:t>
            </w:r>
            <w:r w:rsidRPr="00DF40AB">
              <w:rPr>
                <w:rFonts w:ascii="Arial" w:hAnsi="Arial" w:cs="Arial"/>
              </w:rPr>
              <w:t>consistent</w:t>
            </w:r>
            <w:r w:rsidRPr="00DF40AB">
              <w:rPr>
                <w:rFonts w:ascii="Arial" w:hAnsi="Arial" w:cs="Arial"/>
                <w:spacing w:val="40"/>
              </w:rPr>
              <w:t xml:space="preserve"> </w:t>
            </w:r>
            <w:r w:rsidRPr="00DF40AB">
              <w:rPr>
                <w:rFonts w:ascii="Arial" w:hAnsi="Arial" w:cs="Arial"/>
              </w:rPr>
              <w:t>poverty</w:t>
            </w:r>
            <w:r w:rsidRPr="00DF40AB">
              <w:rPr>
                <w:rFonts w:ascii="Arial" w:hAnsi="Arial" w:cs="Arial"/>
                <w:spacing w:val="40"/>
              </w:rPr>
              <w:t xml:space="preserve"> </w:t>
            </w:r>
            <w:r w:rsidRPr="00DF40AB">
              <w:rPr>
                <w:rFonts w:ascii="Arial" w:hAnsi="Arial" w:cs="Arial"/>
              </w:rPr>
              <w:t>approach</w:t>
            </w:r>
            <w:r w:rsidRPr="00DF40AB">
              <w:rPr>
                <w:rFonts w:ascii="Arial" w:hAnsi="Arial" w:cs="Arial"/>
                <w:spacing w:val="40"/>
              </w:rPr>
              <w:t xml:space="preserve"> </w:t>
            </w:r>
            <w:r w:rsidRPr="00DF40AB">
              <w:rPr>
                <w:rFonts w:ascii="Arial" w:hAnsi="Arial" w:cs="Arial"/>
              </w:rPr>
              <w:t>incorporating</w:t>
            </w:r>
            <w:r w:rsidRPr="00DF40AB">
              <w:rPr>
                <w:rFonts w:ascii="Arial" w:hAnsi="Arial" w:cs="Arial"/>
                <w:spacing w:val="40"/>
              </w:rPr>
              <w:t xml:space="preserve"> </w:t>
            </w:r>
            <w:r w:rsidRPr="00DF40AB">
              <w:rPr>
                <w:rFonts w:ascii="Arial" w:hAnsi="Arial" w:cs="Arial"/>
              </w:rPr>
              <w:t>a</w:t>
            </w:r>
            <w:r w:rsidRPr="00DF40AB">
              <w:rPr>
                <w:rFonts w:ascii="Arial" w:hAnsi="Arial" w:cs="Arial"/>
                <w:spacing w:val="40"/>
              </w:rPr>
              <w:t xml:space="preserve"> </w:t>
            </w:r>
            <w:r w:rsidRPr="00DF40AB">
              <w:rPr>
                <w:rFonts w:ascii="Arial" w:hAnsi="Arial" w:cs="Arial"/>
              </w:rPr>
              <w:t>60%</w:t>
            </w:r>
            <w:r w:rsidRPr="00DF40AB">
              <w:rPr>
                <w:rFonts w:ascii="Arial" w:hAnsi="Arial" w:cs="Arial"/>
                <w:spacing w:val="40"/>
              </w:rPr>
              <w:t xml:space="preserve"> </w:t>
            </w:r>
            <w:r w:rsidRPr="00DF40AB">
              <w:rPr>
                <w:rFonts w:ascii="Arial" w:hAnsi="Arial" w:cs="Arial"/>
              </w:rPr>
              <w:t>median</w:t>
            </w:r>
            <w:r w:rsidRPr="00DF40AB">
              <w:rPr>
                <w:rFonts w:ascii="Arial" w:hAnsi="Arial" w:cs="Arial"/>
                <w:spacing w:val="40"/>
              </w:rPr>
              <w:t xml:space="preserve"> </w:t>
            </w:r>
            <w:r w:rsidRPr="00DF40AB">
              <w:rPr>
                <w:rFonts w:ascii="Arial" w:hAnsi="Arial" w:cs="Arial"/>
              </w:rPr>
              <w:t>income</w:t>
            </w:r>
            <w:r w:rsidRPr="00DF40AB">
              <w:rPr>
                <w:rFonts w:ascii="Arial" w:hAnsi="Arial" w:cs="Arial"/>
                <w:spacing w:val="40"/>
              </w:rPr>
              <w:t xml:space="preserve"> </w:t>
            </w:r>
            <w:r w:rsidRPr="00DF40AB">
              <w:rPr>
                <w:rFonts w:ascii="Arial" w:hAnsi="Arial" w:cs="Arial"/>
              </w:rPr>
              <w:t>threshold</w:t>
            </w:r>
            <w:r w:rsidRPr="00DF40AB">
              <w:rPr>
                <w:rFonts w:ascii="Arial" w:hAnsi="Arial" w:cs="Arial"/>
                <w:spacing w:val="40"/>
              </w:rPr>
              <w:t xml:space="preserve"> </w:t>
            </w:r>
            <w:r w:rsidRPr="00DF40AB">
              <w:rPr>
                <w:rFonts w:ascii="Arial" w:hAnsi="Arial" w:cs="Arial"/>
              </w:rPr>
              <w:t>and</w:t>
            </w:r>
            <w:r w:rsidRPr="00DF40AB">
              <w:rPr>
                <w:rFonts w:ascii="Arial" w:hAnsi="Arial" w:cs="Arial"/>
                <w:spacing w:val="40"/>
              </w:rPr>
              <w:t xml:space="preserve"> </w:t>
            </w:r>
            <w:r w:rsidRPr="00DF40AB">
              <w:rPr>
                <w:rFonts w:ascii="Arial" w:hAnsi="Arial" w:cs="Arial"/>
              </w:rPr>
              <w:t>measures</w:t>
            </w:r>
            <w:r w:rsidRPr="00DF40AB">
              <w:rPr>
                <w:rFonts w:ascii="Arial" w:hAnsi="Arial" w:cs="Arial"/>
                <w:spacing w:val="40"/>
              </w:rPr>
              <w:t xml:space="preserve"> </w:t>
            </w:r>
            <w:r w:rsidRPr="00DF40AB">
              <w:rPr>
                <w:rFonts w:ascii="Arial" w:hAnsi="Arial" w:cs="Arial"/>
              </w:rPr>
              <w:t xml:space="preserve">of </w:t>
            </w:r>
            <w:proofErr w:type="gramStart"/>
            <w:r w:rsidRPr="00DF40AB">
              <w:rPr>
                <w:rFonts w:ascii="Arial" w:hAnsi="Arial" w:cs="Arial"/>
              </w:rPr>
              <w:t>deprivations</w:t>
            </w:r>
            <w:proofErr w:type="gramEnd"/>
            <w:r w:rsidRPr="00DF40AB">
              <w:rPr>
                <w:rFonts w:ascii="Arial" w:hAnsi="Arial" w:cs="Arial"/>
              </w:rPr>
              <w:t xml:space="preserve"> linked to employment, health, education, housing and services, crime and living environment.</w:t>
            </w:r>
          </w:p>
          <w:p w14:paraId="6486302B" w14:textId="77777777" w:rsidR="00CB60C8" w:rsidRPr="00DF40AB" w:rsidRDefault="00000000">
            <w:pPr>
              <w:pStyle w:val="TableParagraph"/>
              <w:spacing w:before="0" w:line="267" w:lineRule="exact"/>
              <w:ind w:left="287"/>
              <w:rPr>
                <w:rFonts w:ascii="Arial" w:hAnsi="Arial" w:cs="Arial"/>
              </w:rPr>
            </w:pPr>
            <w:r w:rsidRPr="00DF40AB">
              <w:rPr>
                <w:rFonts w:ascii="Arial" w:hAnsi="Arial" w:cs="Arial"/>
              </w:rPr>
              <w:t>Depends</w:t>
            </w:r>
            <w:r w:rsidRPr="00DF40AB">
              <w:rPr>
                <w:rFonts w:ascii="Arial" w:hAnsi="Arial" w:cs="Arial"/>
                <w:spacing w:val="-8"/>
              </w:rPr>
              <w:t xml:space="preserve"> </w:t>
            </w:r>
            <w:r w:rsidRPr="00DF40AB">
              <w:rPr>
                <w:rFonts w:ascii="Arial" w:hAnsi="Arial" w:cs="Arial"/>
              </w:rPr>
              <w:t>on</w:t>
            </w:r>
            <w:r w:rsidRPr="00DF40AB">
              <w:rPr>
                <w:rFonts w:ascii="Arial" w:hAnsi="Arial" w:cs="Arial"/>
                <w:spacing w:val="-4"/>
              </w:rPr>
              <w:t xml:space="preserve"> </w:t>
            </w:r>
            <w:r w:rsidRPr="00DF40AB">
              <w:rPr>
                <w:rFonts w:ascii="Arial" w:hAnsi="Arial" w:cs="Arial"/>
              </w:rPr>
              <w:t>administrative</w:t>
            </w:r>
            <w:r w:rsidRPr="00DF40AB">
              <w:rPr>
                <w:rFonts w:ascii="Arial" w:hAnsi="Arial" w:cs="Arial"/>
                <w:spacing w:val="-7"/>
              </w:rPr>
              <w:t xml:space="preserve"> </w:t>
            </w:r>
            <w:r w:rsidRPr="00DF40AB">
              <w:rPr>
                <w:rFonts w:ascii="Arial" w:hAnsi="Arial" w:cs="Arial"/>
              </w:rPr>
              <w:t>data</w:t>
            </w:r>
            <w:r w:rsidRPr="00DF40AB">
              <w:rPr>
                <w:rFonts w:ascii="Arial" w:hAnsi="Arial" w:cs="Arial"/>
                <w:spacing w:val="-3"/>
              </w:rPr>
              <w:t xml:space="preserve"> </w:t>
            </w:r>
            <w:r w:rsidRPr="00DF40AB">
              <w:rPr>
                <w:rFonts w:ascii="Arial" w:hAnsi="Arial" w:cs="Arial"/>
              </w:rPr>
              <w:t>like</w:t>
            </w:r>
            <w:r w:rsidRPr="00DF40AB">
              <w:rPr>
                <w:rFonts w:ascii="Arial" w:hAnsi="Arial" w:cs="Arial"/>
                <w:spacing w:val="-5"/>
              </w:rPr>
              <w:t xml:space="preserve"> </w:t>
            </w:r>
            <w:r w:rsidRPr="00DF40AB">
              <w:rPr>
                <w:rFonts w:ascii="Arial" w:hAnsi="Arial" w:cs="Arial"/>
              </w:rPr>
              <w:t>the</w:t>
            </w:r>
            <w:r w:rsidRPr="00DF40AB">
              <w:rPr>
                <w:rFonts w:ascii="Arial" w:hAnsi="Arial" w:cs="Arial"/>
                <w:spacing w:val="-3"/>
              </w:rPr>
              <w:t xml:space="preserve"> </w:t>
            </w:r>
            <w:r w:rsidRPr="00DF40AB">
              <w:rPr>
                <w:rFonts w:ascii="Arial" w:hAnsi="Arial" w:cs="Arial"/>
              </w:rPr>
              <w:t>number</w:t>
            </w:r>
            <w:r w:rsidRPr="00DF40AB">
              <w:rPr>
                <w:rFonts w:ascii="Arial" w:hAnsi="Arial" w:cs="Arial"/>
                <w:spacing w:val="-5"/>
              </w:rPr>
              <w:t xml:space="preserve"> </w:t>
            </w:r>
            <w:r w:rsidRPr="00DF40AB">
              <w:rPr>
                <w:rFonts w:ascii="Arial" w:hAnsi="Arial" w:cs="Arial"/>
              </w:rPr>
              <w:t>of</w:t>
            </w:r>
            <w:r w:rsidRPr="00DF40AB">
              <w:rPr>
                <w:rFonts w:ascii="Arial" w:hAnsi="Arial" w:cs="Arial"/>
                <w:spacing w:val="-3"/>
              </w:rPr>
              <w:t xml:space="preserve"> </w:t>
            </w:r>
            <w:r w:rsidRPr="00DF40AB">
              <w:rPr>
                <w:rFonts w:ascii="Arial" w:hAnsi="Arial" w:cs="Arial"/>
              </w:rPr>
              <w:t>benefit</w:t>
            </w:r>
            <w:r w:rsidRPr="00DF40AB">
              <w:rPr>
                <w:rFonts w:ascii="Arial" w:hAnsi="Arial" w:cs="Arial"/>
                <w:spacing w:val="-3"/>
              </w:rPr>
              <w:t xml:space="preserve"> </w:t>
            </w:r>
            <w:r w:rsidRPr="00DF40AB">
              <w:rPr>
                <w:rFonts w:ascii="Arial" w:hAnsi="Arial" w:cs="Arial"/>
              </w:rPr>
              <w:t>claimants</w:t>
            </w:r>
            <w:r w:rsidRPr="00DF40AB">
              <w:rPr>
                <w:rFonts w:ascii="Arial" w:hAnsi="Arial" w:cs="Arial"/>
                <w:spacing w:val="-5"/>
              </w:rPr>
              <w:t xml:space="preserve"> </w:t>
            </w:r>
            <w:r w:rsidRPr="00DF40AB">
              <w:rPr>
                <w:rFonts w:ascii="Arial" w:hAnsi="Arial" w:cs="Arial"/>
              </w:rPr>
              <w:t>and</w:t>
            </w:r>
            <w:r w:rsidRPr="00DF40AB">
              <w:rPr>
                <w:rFonts w:ascii="Arial" w:hAnsi="Arial" w:cs="Arial"/>
                <w:spacing w:val="-4"/>
              </w:rPr>
              <w:t xml:space="preserve"> </w:t>
            </w:r>
            <w:r w:rsidRPr="00DF40AB">
              <w:rPr>
                <w:rFonts w:ascii="Arial" w:hAnsi="Arial" w:cs="Arial"/>
              </w:rPr>
              <w:t>hospital</w:t>
            </w:r>
            <w:r w:rsidRPr="00DF40AB">
              <w:rPr>
                <w:rFonts w:ascii="Arial" w:hAnsi="Arial" w:cs="Arial"/>
                <w:spacing w:val="-3"/>
              </w:rPr>
              <w:t xml:space="preserve"> </w:t>
            </w:r>
            <w:r w:rsidRPr="00DF40AB">
              <w:rPr>
                <w:rFonts w:ascii="Arial" w:hAnsi="Arial" w:cs="Arial"/>
                <w:spacing w:val="-2"/>
              </w:rPr>
              <w:t>visits.</w:t>
            </w:r>
          </w:p>
        </w:tc>
      </w:tr>
      <w:tr w:rsidR="00CB60C8" w14:paraId="64863030" w14:textId="77777777">
        <w:trPr>
          <w:trHeight w:val="1122"/>
        </w:trPr>
        <w:tc>
          <w:tcPr>
            <w:tcW w:w="3659" w:type="dxa"/>
            <w:tcBorders>
              <w:right w:val="nil"/>
            </w:tcBorders>
          </w:tcPr>
          <w:p w14:paraId="6486302D" w14:textId="77777777" w:rsidR="00CB60C8" w:rsidRPr="00DF40AB" w:rsidRDefault="00000000">
            <w:pPr>
              <w:pStyle w:val="TableParagraph"/>
              <w:spacing w:before="13" w:line="259" w:lineRule="auto"/>
              <w:ind w:left="117" w:right="266"/>
              <w:jc w:val="both"/>
              <w:rPr>
                <w:rFonts w:ascii="Arial" w:hAnsi="Arial" w:cs="Arial"/>
                <w:b/>
                <w:sz w:val="20"/>
              </w:rPr>
            </w:pPr>
            <w:r w:rsidRPr="00DF40AB">
              <w:rPr>
                <w:rFonts w:ascii="Arial" w:hAnsi="Arial" w:cs="Arial"/>
                <w:b/>
              </w:rPr>
              <w:t>Households Below Average Income (based</w:t>
            </w:r>
            <w:r w:rsidRPr="00DF40AB">
              <w:rPr>
                <w:rFonts w:ascii="Arial" w:hAnsi="Arial" w:cs="Arial"/>
                <w:b/>
                <w:spacing w:val="-10"/>
              </w:rPr>
              <w:t xml:space="preserve"> </w:t>
            </w:r>
            <w:r w:rsidRPr="00DF40AB">
              <w:rPr>
                <w:rFonts w:ascii="Arial" w:hAnsi="Arial" w:cs="Arial"/>
                <w:b/>
              </w:rPr>
              <w:t>on</w:t>
            </w:r>
            <w:r w:rsidRPr="00DF40AB">
              <w:rPr>
                <w:rFonts w:ascii="Arial" w:hAnsi="Arial" w:cs="Arial"/>
                <w:b/>
                <w:spacing w:val="-10"/>
              </w:rPr>
              <w:t xml:space="preserve"> </w:t>
            </w:r>
            <w:r w:rsidRPr="00DF40AB">
              <w:rPr>
                <w:rFonts w:ascii="Arial" w:hAnsi="Arial" w:cs="Arial"/>
                <w:b/>
              </w:rPr>
              <w:t>Family</w:t>
            </w:r>
            <w:r w:rsidRPr="00DF40AB">
              <w:rPr>
                <w:rFonts w:ascii="Arial" w:hAnsi="Arial" w:cs="Arial"/>
                <w:b/>
                <w:spacing w:val="-9"/>
              </w:rPr>
              <w:t xml:space="preserve"> </w:t>
            </w:r>
            <w:r w:rsidRPr="00DF40AB">
              <w:rPr>
                <w:rFonts w:ascii="Arial" w:hAnsi="Arial" w:cs="Arial"/>
                <w:b/>
              </w:rPr>
              <w:t>Resources</w:t>
            </w:r>
            <w:r w:rsidRPr="00DF40AB">
              <w:rPr>
                <w:rFonts w:ascii="Arial" w:hAnsi="Arial" w:cs="Arial"/>
                <w:b/>
                <w:spacing w:val="-9"/>
              </w:rPr>
              <w:t xml:space="preserve"> </w:t>
            </w:r>
            <w:r w:rsidRPr="00DF40AB">
              <w:rPr>
                <w:rFonts w:ascii="Arial" w:hAnsi="Arial" w:cs="Arial"/>
                <w:b/>
              </w:rPr>
              <w:t xml:space="preserve">Survey) </w:t>
            </w:r>
            <w:r w:rsidRPr="00DF40AB">
              <w:rPr>
                <w:rFonts w:ascii="Arial" w:hAnsi="Arial" w:cs="Arial"/>
                <w:b/>
                <w:color w:val="0000FF"/>
                <w:sz w:val="20"/>
                <w:u w:val="single" w:color="0000FF"/>
              </w:rPr>
              <w:t>(Department for Work and Pensions,</w:t>
            </w:r>
          </w:p>
          <w:p w14:paraId="6486302E" w14:textId="77777777" w:rsidR="00CB60C8" w:rsidRPr="00DF40AB" w:rsidRDefault="00000000">
            <w:pPr>
              <w:pStyle w:val="TableParagraph"/>
              <w:spacing w:before="1"/>
              <w:ind w:left="117"/>
              <w:rPr>
                <w:rFonts w:ascii="Arial" w:hAnsi="Arial" w:cs="Arial"/>
                <w:b/>
                <w:sz w:val="20"/>
              </w:rPr>
            </w:pPr>
            <w:r w:rsidRPr="00DF40AB">
              <w:rPr>
                <w:rFonts w:ascii="Arial" w:hAnsi="Arial" w:cs="Arial"/>
                <w:b/>
                <w:color w:val="0000FF"/>
                <w:spacing w:val="-2"/>
                <w:sz w:val="20"/>
                <w:u w:val="single" w:color="0000FF"/>
              </w:rPr>
              <w:t>2015).</w:t>
            </w:r>
          </w:p>
        </w:tc>
        <w:tc>
          <w:tcPr>
            <w:tcW w:w="10222" w:type="dxa"/>
            <w:tcBorders>
              <w:left w:val="nil"/>
            </w:tcBorders>
          </w:tcPr>
          <w:p w14:paraId="6486302F" w14:textId="77777777" w:rsidR="00CB60C8" w:rsidRPr="00DF40AB" w:rsidRDefault="00000000">
            <w:pPr>
              <w:pStyle w:val="TableParagraph"/>
              <w:spacing w:before="13" w:line="259" w:lineRule="auto"/>
              <w:ind w:left="287" w:right="83"/>
              <w:jc w:val="both"/>
              <w:rPr>
                <w:rFonts w:ascii="Arial" w:hAnsi="Arial" w:cs="Arial"/>
              </w:rPr>
            </w:pPr>
            <w:proofErr w:type="spellStart"/>
            <w:r w:rsidRPr="00DF40AB">
              <w:rPr>
                <w:rFonts w:ascii="Arial" w:hAnsi="Arial" w:cs="Arial"/>
              </w:rPr>
              <w:t>Utilises</w:t>
            </w:r>
            <w:proofErr w:type="spellEnd"/>
            <w:r w:rsidRPr="00DF40AB">
              <w:rPr>
                <w:rFonts w:ascii="Arial" w:hAnsi="Arial" w:cs="Arial"/>
              </w:rPr>
              <w:t xml:space="preserve"> a deprivation approach where respondents are asked whether they </w:t>
            </w:r>
            <w:proofErr w:type="gramStart"/>
            <w:r w:rsidRPr="00DF40AB">
              <w:rPr>
                <w:rFonts w:ascii="Arial" w:hAnsi="Arial" w:cs="Arial"/>
              </w:rPr>
              <w:t>are have</w:t>
            </w:r>
            <w:proofErr w:type="gramEnd"/>
            <w:r w:rsidRPr="00DF40AB">
              <w:rPr>
                <w:rFonts w:ascii="Arial" w:hAnsi="Arial" w:cs="Arial"/>
              </w:rPr>
              <w:t xml:space="preserve"> a range of goods and services.</w:t>
            </w:r>
            <w:r w:rsidRPr="00DF40AB">
              <w:rPr>
                <w:rFonts w:ascii="Arial" w:hAnsi="Arial" w:cs="Arial"/>
                <w:spacing w:val="-10"/>
              </w:rPr>
              <w:t xml:space="preserve"> </w:t>
            </w:r>
            <w:r w:rsidRPr="00DF40AB">
              <w:rPr>
                <w:rFonts w:ascii="Arial" w:hAnsi="Arial" w:cs="Arial"/>
              </w:rPr>
              <w:t>These</w:t>
            </w:r>
            <w:r w:rsidRPr="00DF40AB">
              <w:rPr>
                <w:rFonts w:ascii="Arial" w:hAnsi="Arial" w:cs="Arial"/>
                <w:spacing w:val="-7"/>
              </w:rPr>
              <w:t xml:space="preserve"> </w:t>
            </w:r>
            <w:r w:rsidRPr="00DF40AB">
              <w:rPr>
                <w:rFonts w:ascii="Arial" w:hAnsi="Arial" w:cs="Arial"/>
              </w:rPr>
              <w:t>are</w:t>
            </w:r>
            <w:r w:rsidRPr="00DF40AB">
              <w:rPr>
                <w:rFonts w:ascii="Arial" w:hAnsi="Arial" w:cs="Arial"/>
                <w:spacing w:val="-7"/>
              </w:rPr>
              <w:t xml:space="preserve"> </w:t>
            </w:r>
            <w:r w:rsidRPr="00DF40AB">
              <w:rPr>
                <w:rFonts w:ascii="Arial" w:hAnsi="Arial" w:cs="Arial"/>
              </w:rPr>
              <w:t>different</w:t>
            </w:r>
            <w:r w:rsidRPr="00DF40AB">
              <w:rPr>
                <w:rFonts w:ascii="Arial" w:hAnsi="Arial" w:cs="Arial"/>
                <w:spacing w:val="-7"/>
              </w:rPr>
              <w:t xml:space="preserve"> </w:t>
            </w:r>
            <w:r w:rsidRPr="00DF40AB">
              <w:rPr>
                <w:rFonts w:ascii="Arial" w:hAnsi="Arial" w:cs="Arial"/>
              </w:rPr>
              <w:t>for</w:t>
            </w:r>
            <w:r w:rsidRPr="00DF40AB">
              <w:rPr>
                <w:rFonts w:ascii="Arial" w:hAnsi="Arial" w:cs="Arial"/>
                <w:spacing w:val="-10"/>
              </w:rPr>
              <w:t xml:space="preserve"> </w:t>
            </w:r>
            <w:r w:rsidRPr="00DF40AB">
              <w:rPr>
                <w:rFonts w:ascii="Arial" w:hAnsi="Arial" w:cs="Arial"/>
              </w:rPr>
              <w:t>adults,</w:t>
            </w:r>
            <w:r w:rsidRPr="00DF40AB">
              <w:rPr>
                <w:rFonts w:ascii="Arial" w:hAnsi="Arial" w:cs="Arial"/>
                <w:spacing w:val="-10"/>
              </w:rPr>
              <w:t xml:space="preserve"> </w:t>
            </w:r>
            <w:r w:rsidRPr="00DF40AB">
              <w:rPr>
                <w:rFonts w:ascii="Arial" w:hAnsi="Arial" w:cs="Arial"/>
              </w:rPr>
              <w:t>children</w:t>
            </w:r>
            <w:r w:rsidRPr="00DF40AB">
              <w:rPr>
                <w:rFonts w:ascii="Arial" w:hAnsi="Arial" w:cs="Arial"/>
                <w:spacing w:val="-8"/>
              </w:rPr>
              <w:t xml:space="preserve"> </w:t>
            </w:r>
            <w:r w:rsidRPr="00DF40AB">
              <w:rPr>
                <w:rFonts w:ascii="Arial" w:hAnsi="Arial" w:cs="Arial"/>
              </w:rPr>
              <w:t>and</w:t>
            </w:r>
            <w:r w:rsidRPr="00DF40AB">
              <w:rPr>
                <w:rFonts w:ascii="Arial" w:hAnsi="Arial" w:cs="Arial"/>
                <w:spacing w:val="-11"/>
              </w:rPr>
              <w:t xml:space="preserve"> </w:t>
            </w:r>
            <w:r w:rsidRPr="00DF40AB">
              <w:rPr>
                <w:rFonts w:ascii="Arial" w:hAnsi="Arial" w:cs="Arial"/>
              </w:rPr>
              <w:t>pensioners</w:t>
            </w:r>
            <w:r w:rsidRPr="00DF40AB">
              <w:rPr>
                <w:rFonts w:ascii="Arial" w:hAnsi="Arial" w:cs="Arial"/>
                <w:spacing w:val="-10"/>
              </w:rPr>
              <w:t xml:space="preserve"> </w:t>
            </w:r>
            <w:r w:rsidRPr="00DF40AB">
              <w:rPr>
                <w:rFonts w:ascii="Arial" w:hAnsi="Arial" w:cs="Arial"/>
              </w:rPr>
              <w:t>but</w:t>
            </w:r>
            <w:r w:rsidRPr="00DF40AB">
              <w:rPr>
                <w:rFonts w:ascii="Arial" w:hAnsi="Arial" w:cs="Arial"/>
                <w:spacing w:val="-7"/>
              </w:rPr>
              <w:t xml:space="preserve"> </w:t>
            </w:r>
            <w:r w:rsidRPr="00DF40AB">
              <w:rPr>
                <w:rFonts w:ascii="Arial" w:hAnsi="Arial" w:cs="Arial"/>
              </w:rPr>
              <w:t>include</w:t>
            </w:r>
            <w:r w:rsidRPr="00DF40AB">
              <w:rPr>
                <w:rFonts w:ascii="Arial" w:hAnsi="Arial" w:cs="Arial"/>
                <w:spacing w:val="-9"/>
              </w:rPr>
              <w:t xml:space="preserve"> </w:t>
            </w:r>
            <w:r w:rsidRPr="00DF40AB">
              <w:rPr>
                <w:rFonts w:ascii="Arial" w:hAnsi="Arial" w:cs="Arial"/>
              </w:rPr>
              <w:t>home</w:t>
            </w:r>
            <w:r w:rsidRPr="00DF40AB">
              <w:rPr>
                <w:rFonts w:ascii="Arial" w:hAnsi="Arial" w:cs="Arial"/>
                <w:spacing w:val="-9"/>
              </w:rPr>
              <w:t xml:space="preserve"> </w:t>
            </w:r>
            <w:r w:rsidRPr="00DF40AB">
              <w:rPr>
                <w:rFonts w:ascii="Arial" w:hAnsi="Arial" w:cs="Arial"/>
              </w:rPr>
              <w:t>repair,</w:t>
            </w:r>
            <w:r w:rsidRPr="00DF40AB">
              <w:rPr>
                <w:rFonts w:ascii="Arial" w:hAnsi="Arial" w:cs="Arial"/>
                <w:spacing w:val="-8"/>
              </w:rPr>
              <w:t xml:space="preserve"> </w:t>
            </w:r>
            <w:r w:rsidRPr="00DF40AB">
              <w:rPr>
                <w:rFonts w:ascii="Arial" w:hAnsi="Arial" w:cs="Arial"/>
              </w:rPr>
              <w:t>ability</w:t>
            </w:r>
            <w:r w:rsidRPr="00DF40AB">
              <w:rPr>
                <w:rFonts w:ascii="Arial" w:hAnsi="Arial" w:cs="Arial"/>
                <w:spacing w:val="-9"/>
              </w:rPr>
              <w:t xml:space="preserve"> </w:t>
            </w:r>
            <w:r w:rsidRPr="00DF40AB">
              <w:rPr>
                <w:rFonts w:ascii="Arial" w:hAnsi="Arial" w:cs="Arial"/>
              </w:rPr>
              <w:t>to</w:t>
            </w:r>
            <w:r w:rsidRPr="00DF40AB">
              <w:rPr>
                <w:rFonts w:ascii="Arial" w:hAnsi="Arial" w:cs="Arial"/>
                <w:spacing w:val="-8"/>
              </w:rPr>
              <w:t xml:space="preserve"> </w:t>
            </w:r>
            <w:r w:rsidRPr="00DF40AB">
              <w:rPr>
                <w:rFonts w:ascii="Arial" w:hAnsi="Arial" w:cs="Arial"/>
              </w:rPr>
              <w:t>keep</w:t>
            </w:r>
            <w:r w:rsidRPr="00DF40AB">
              <w:rPr>
                <w:rFonts w:ascii="Arial" w:hAnsi="Arial" w:cs="Arial"/>
                <w:spacing w:val="-11"/>
              </w:rPr>
              <w:t xml:space="preserve"> </w:t>
            </w:r>
            <w:r w:rsidRPr="00DF40AB">
              <w:rPr>
                <w:rFonts w:ascii="Arial" w:hAnsi="Arial" w:cs="Arial"/>
              </w:rPr>
              <w:t>houses warm, ability to go on school trips and ability to have a regular haircut.</w:t>
            </w:r>
          </w:p>
        </w:tc>
      </w:tr>
      <w:tr w:rsidR="00CB60C8" w14:paraId="64863034" w14:textId="77777777">
        <w:trPr>
          <w:trHeight w:val="594"/>
        </w:trPr>
        <w:tc>
          <w:tcPr>
            <w:tcW w:w="3659" w:type="dxa"/>
            <w:tcBorders>
              <w:right w:val="nil"/>
            </w:tcBorders>
          </w:tcPr>
          <w:p w14:paraId="64863031" w14:textId="77777777" w:rsidR="00CB60C8" w:rsidRPr="00DF40AB" w:rsidRDefault="00000000">
            <w:pPr>
              <w:pStyle w:val="TableParagraph"/>
              <w:spacing w:before="13"/>
              <w:ind w:left="117"/>
              <w:rPr>
                <w:rFonts w:ascii="Arial" w:hAnsi="Arial" w:cs="Arial"/>
                <w:b/>
              </w:rPr>
            </w:pPr>
            <w:r w:rsidRPr="00DF40AB">
              <w:rPr>
                <w:rFonts w:ascii="Arial" w:hAnsi="Arial" w:cs="Arial"/>
                <w:b/>
              </w:rPr>
              <w:t>Oxfam</w:t>
            </w:r>
            <w:r w:rsidRPr="00DF40AB">
              <w:rPr>
                <w:rFonts w:ascii="Arial" w:hAnsi="Arial" w:cs="Arial"/>
                <w:b/>
                <w:spacing w:val="-9"/>
              </w:rPr>
              <w:t xml:space="preserve"> </w:t>
            </w:r>
            <w:r w:rsidRPr="00DF40AB">
              <w:rPr>
                <w:rFonts w:ascii="Arial" w:hAnsi="Arial" w:cs="Arial"/>
                <w:b/>
              </w:rPr>
              <w:t>Humankind</w:t>
            </w:r>
            <w:r w:rsidRPr="00DF40AB">
              <w:rPr>
                <w:rFonts w:ascii="Arial" w:hAnsi="Arial" w:cs="Arial"/>
                <w:b/>
                <w:spacing w:val="-6"/>
              </w:rPr>
              <w:t xml:space="preserve"> </w:t>
            </w:r>
            <w:r w:rsidRPr="00DF40AB">
              <w:rPr>
                <w:rFonts w:ascii="Arial" w:hAnsi="Arial" w:cs="Arial"/>
                <w:b/>
              </w:rPr>
              <w:t>Index</w:t>
            </w:r>
            <w:r w:rsidRPr="00DF40AB">
              <w:rPr>
                <w:rFonts w:ascii="Arial" w:hAnsi="Arial" w:cs="Arial"/>
                <w:b/>
                <w:spacing w:val="-19"/>
              </w:rPr>
              <w:t xml:space="preserve"> </w:t>
            </w:r>
            <w:r w:rsidRPr="00DF40AB">
              <w:rPr>
                <w:rFonts w:ascii="Arial" w:hAnsi="Arial" w:cs="Arial"/>
                <w:b/>
                <w:color w:val="0000FF"/>
                <w:spacing w:val="-2"/>
                <w:u w:val="single" w:color="0000FF"/>
              </w:rPr>
              <w:t>(OXFAM</w:t>
            </w:r>
          </w:p>
          <w:p w14:paraId="64863032" w14:textId="77777777" w:rsidR="00CB60C8" w:rsidRPr="00DF40AB" w:rsidRDefault="00000000">
            <w:pPr>
              <w:pStyle w:val="TableParagraph"/>
              <w:spacing w:before="22"/>
              <w:ind w:left="117"/>
              <w:rPr>
                <w:rFonts w:ascii="Arial" w:hAnsi="Arial" w:cs="Arial"/>
                <w:b/>
              </w:rPr>
            </w:pPr>
            <w:r w:rsidRPr="00DF40AB">
              <w:rPr>
                <w:rFonts w:ascii="Arial" w:hAnsi="Arial" w:cs="Arial"/>
                <w:b/>
                <w:color w:val="0000FF"/>
                <w:u w:val="single" w:color="0000FF"/>
              </w:rPr>
              <w:t>GB,</w:t>
            </w:r>
            <w:r w:rsidRPr="00DF40AB">
              <w:rPr>
                <w:rFonts w:ascii="Arial" w:hAnsi="Arial" w:cs="Arial"/>
                <w:b/>
                <w:color w:val="0000FF"/>
                <w:spacing w:val="-3"/>
                <w:u w:val="single" w:color="0000FF"/>
              </w:rPr>
              <w:t xml:space="preserve"> </w:t>
            </w:r>
            <w:proofErr w:type="spellStart"/>
            <w:r w:rsidRPr="00DF40AB">
              <w:rPr>
                <w:rFonts w:ascii="Arial" w:hAnsi="Arial" w:cs="Arial"/>
                <w:b/>
                <w:color w:val="0000FF"/>
                <w:spacing w:val="-4"/>
                <w:u w:val="single" w:color="0000FF"/>
              </w:rPr>
              <w:t>n.d</w:t>
            </w:r>
            <w:proofErr w:type="spellEnd"/>
            <w:r w:rsidRPr="00DF40AB">
              <w:rPr>
                <w:rFonts w:ascii="Arial" w:hAnsi="Arial" w:cs="Arial"/>
                <w:b/>
                <w:color w:val="0000FF"/>
                <w:spacing w:val="-4"/>
                <w:u w:val="single" w:color="0000FF"/>
              </w:rPr>
              <w:t>)</w:t>
            </w:r>
          </w:p>
        </w:tc>
        <w:tc>
          <w:tcPr>
            <w:tcW w:w="10222" w:type="dxa"/>
            <w:tcBorders>
              <w:left w:val="nil"/>
            </w:tcBorders>
          </w:tcPr>
          <w:p w14:paraId="64863033" w14:textId="77777777" w:rsidR="00CB60C8" w:rsidRPr="00DF40AB" w:rsidRDefault="00000000">
            <w:pPr>
              <w:pStyle w:val="TableParagraph"/>
              <w:spacing w:before="13"/>
              <w:ind w:left="287"/>
              <w:rPr>
                <w:rFonts w:ascii="Arial" w:hAnsi="Arial" w:cs="Arial"/>
              </w:rPr>
            </w:pPr>
            <w:r w:rsidRPr="00DF40AB">
              <w:rPr>
                <w:rFonts w:ascii="Arial" w:hAnsi="Arial" w:cs="Arial"/>
              </w:rPr>
              <w:t>Measures</w:t>
            </w:r>
            <w:r w:rsidRPr="00DF40AB">
              <w:rPr>
                <w:rFonts w:ascii="Arial" w:hAnsi="Arial" w:cs="Arial"/>
                <w:spacing w:val="-6"/>
              </w:rPr>
              <w:t xml:space="preserve"> </w:t>
            </w:r>
            <w:r w:rsidRPr="00DF40AB">
              <w:rPr>
                <w:rFonts w:ascii="Arial" w:hAnsi="Arial" w:cs="Arial"/>
              </w:rPr>
              <w:t>based</w:t>
            </w:r>
            <w:r w:rsidRPr="00DF40AB">
              <w:rPr>
                <w:rFonts w:ascii="Arial" w:hAnsi="Arial" w:cs="Arial"/>
                <w:spacing w:val="-6"/>
              </w:rPr>
              <w:t xml:space="preserve"> </w:t>
            </w:r>
            <w:r w:rsidRPr="00DF40AB">
              <w:rPr>
                <w:rFonts w:ascii="Arial" w:hAnsi="Arial" w:cs="Arial"/>
              </w:rPr>
              <w:t>on</w:t>
            </w:r>
            <w:r w:rsidRPr="00DF40AB">
              <w:rPr>
                <w:rFonts w:ascii="Arial" w:hAnsi="Arial" w:cs="Arial"/>
                <w:spacing w:val="-5"/>
              </w:rPr>
              <w:t xml:space="preserve"> </w:t>
            </w:r>
            <w:r w:rsidRPr="00DF40AB">
              <w:rPr>
                <w:rFonts w:ascii="Arial" w:hAnsi="Arial" w:cs="Arial"/>
              </w:rPr>
              <w:t>a</w:t>
            </w:r>
            <w:r w:rsidRPr="00DF40AB">
              <w:rPr>
                <w:rFonts w:ascii="Arial" w:hAnsi="Arial" w:cs="Arial"/>
                <w:spacing w:val="-6"/>
              </w:rPr>
              <w:t xml:space="preserve"> </w:t>
            </w:r>
            <w:r w:rsidRPr="00DF40AB">
              <w:rPr>
                <w:rFonts w:ascii="Arial" w:hAnsi="Arial" w:cs="Arial"/>
              </w:rPr>
              <w:t>consensual</w:t>
            </w:r>
            <w:r w:rsidRPr="00DF40AB">
              <w:rPr>
                <w:rFonts w:ascii="Arial" w:hAnsi="Arial" w:cs="Arial"/>
                <w:spacing w:val="-4"/>
              </w:rPr>
              <w:t xml:space="preserve"> </w:t>
            </w:r>
            <w:r w:rsidRPr="00DF40AB">
              <w:rPr>
                <w:rFonts w:ascii="Arial" w:hAnsi="Arial" w:cs="Arial"/>
              </w:rPr>
              <w:t>approach,</w:t>
            </w:r>
            <w:r w:rsidRPr="00DF40AB">
              <w:rPr>
                <w:rFonts w:ascii="Arial" w:hAnsi="Arial" w:cs="Arial"/>
                <w:spacing w:val="-7"/>
              </w:rPr>
              <w:t xml:space="preserve"> </w:t>
            </w:r>
            <w:r w:rsidRPr="00DF40AB">
              <w:rPr>
                <w:rFonts w:ascii="Arial" w:hAnsi="Arial" w:cs="Arial"/>
              </w:rPr>
              <w:t>including</w:t>
            </w:r>
            <w:r w:rsidRPr="00DF40AB">
              <w:rPr>
                <w:rFonts w:ascii="Arial" w:hAnsi="Arial" w:cs="Arial"/>
                <w:spacing w:val="-5"/>
              </w:rPr>
              <w:t xml:space="preserve"> </w:t>
            </w:r>
            <w:r w:rsidRPr="00DF40AB">
              <w:rPr>
                <w:rFonts w:ascii="Arial" w:hAnsi="Arial" w:cs="Arial"/>
              </w:rPr>
              <w:t>subjective</w:t>
            </w:r>
            <w:r w:rsidRPr="00DF40AB">
              <w:rPr>
                <w:rFonts w:ascii="Arial" w:hAnsi="Arial" w:cs="Arial"/>
                <w:spacing w:val="-4"/>
              </w:rPr>
              <w:t xml:space="preserve"> </w:t>
            </w:r>
            <w:r w:rsidRPr="00DF40AB">
              <w:rPr>
                <w:rFonts w:ascii="Arial" w:hAnsi="Arial" w:cs="Arial"/>
              </w:rPr>
              <w:t>indicators</w:t>
            </w:r>
            <w:r w:rsidRPr="00DF40AB">
              <w:rPr>
                <w:rFonts w:ascii="Arial" w:hAnsi="Arial" w:cs="Arial"/>
                <w:spacing w:val="-4"/>
              </w:rPr>
              <w:t xml:space="preserve"> </w:t>
            </w:r>
            <w:r w:rsidRPr="00DF40AB">
              <w:rPr>
                <w:rFonts w:ascii="Arial" w:hAnsi="Arial" w:cs="Arial"/>
              </w:rPr>
              <w:t>such</w:t>
            </w:r>
            <w:r w:rsidRPr="00DF40AB">
              <w:rPr>
                <w:rFonts w:ascii="Arial" w:hAnsi="Arial" w:cs="Arial"/>
                <w:spacing w:val="-4"/>
              </w:rPr>
              <w:t xml:space="preserve"> </w:t>
            </w:r>
            <w:r w:rsidRPr="00DF40AB">
              <w:rPr>
                <w:rFonts w:ascii="Arial" w:hAnsi="Arial" w:cs="Arial"/>
              </w:rPr>
              <w:t>as</w:t>
            </w:r>
            <w:r w:rsidRPr="00DF40AB">
              <w:rPr>
                <w:rFonts w:ascii="Arial" w:hAnsi="Arial" w:cs="Arial"/>
                <w:spacing w:val="-4"/>
              </w:rPr>
              <w:t xml:space="preserve"> </w:t>
            </w:r>
            <w:r w:rsidRPr="00DF40AB">
              <w:rPr>
                <w:rFonts w:ascii="Arial" w:hAnsi="Arial" w:cs="Arial"/>
              </w:rPr>
              <w:t>the</w:t>
            </w:r>
            <w:r w:rsidRPr="00DF40AB">
              <w:rPr>
                <w:rFonts w:ascii="Arial" w:hAnsi="Arial" w:cs="Arial"/>
                <w:spacing w:val="-4"/>
              </w:rPr>
              <w:t xml:space="preserve"> </w:t>
            </w:r>
            <w:r w:rsidRPr="00DF40AB">
              <w:rPr>
                <w:rFonts w:ascii="Arial" w:hAnsi="Arial" w:cs="Arial"/>
              </w:rPr>
              <w:t>ability</w:t>
            </w:r>
            <w:r w:rsidRPr="00DF40AB">
              <w:rPr>
                <w:rFonts w:ascii="Arial" w:hAnsi="Arial" w:cs="Arial"/>
                <w:spacing w:val="-4"/>
              </w:rPr>
              <w:t xml:space="preserve"> </w:t>
            </w:r>
            <w:r w:rsidRPr="00DF40AB">
              <w:rPr>
                <w:rFonts w:ascii="Arial" w:hAnsi="Arial" w:cs="Arial"/>
              </w:rPr>
              <w:t>to</w:t>
            </w:r>
            <w:r w:rsidRPr="00DF40AB">
              <w:rPr>
                <w:rFonts w:ascii="Arial" w:hAnsi="Arial" w:cs="Arial"/>
                <w:spacing w:val="-3"/>
              </w:rPr>
              <w:t xml:space="preserve"> </w:t>
            </w:r>
            <w:r w:rsidRPr="00DF40AB">
              <w:rPr>
                <w:rFonts w:ascii="Arial" w:hAnsi="Arial" w:cs="Arial"/>
              </w:rPr>
              <w:t>feel</w:t>
            </w:r>
            <w:r w:rsidRPr="00DF40AB">
              <w:rPr>
                <w:rFonts w:ascii="Arial" w:hAnsi="Arial" w:cs="Arial"/>
                <w:spacing w:val="-4"/>
              </w:rPr>
              <w:t xml:space="preserve"> </w:t>
            </w:r>
            <w:r w:rsidRPr="00DF40AB">
              <w:rPr>
                <w:rFonts w:ascii="Arial" w:hAnsi="Arial" w:cs="Arial"/>
                <w:spacing w:val="-2"/>
              </w:rPr>
              <w:t>good.</w:t>
            </w:r>
          </w:p>
        </w:tc>
      </w:tr>
      <w:tr w:rsidR="00CB60C8" w14:paraId="64863038" w14:textId="77777777">
        <w:trPr>
          <w:trHeight w:val="596"/>
        </w:trPr>
        <w:tc>
          <w:tcPr>
            <w:tcW w:w="3659" w:type="dxa"/>
            <w:tcBorders>
              <w:right w:val="nil"/>
            </w:tcBorders>
          </w:tcPr>
          <w:p w14:paraId="64863035" w14:textId="77777777" w:rsidR="00CB60C8" w:rsidRPr="00DF40AB" w:rsidRDefault="00000000">
            <w:pPr>
              <w:pStyle w:val="TableParagraph"/>
              <w:spacing w:before="13"/>
              <w:ind w:left="117"/>
              <w:rPr>
                <w:rFonts w:ascii="Arial" w:hAnsi="Arial" w:cs="Arial"/>
                <w:b/>
              </w:rPr>
            </w:pPr>
            <w:r w:rsidRPr="00DF40AB">
              <w:rPr>
                <w:rFonts w:ascii="Arial" w:hAnsi="Arial" w:cs="Arial"/>
                <w:b/>
              </w:rPr>
              <w:t>Poverty</w:t>
            </w:r>
            <w:r w:rsidRPr="00DF40AB">
              <w:rPr>
                <w:rFonts w:ascii="Arial" w:hAnsi="Arial" w:cs="Arial"/>
                <w:b/>
                <w:spacing w:val="-5"/>
              </w:rPr>
              <w:t xml:space="preserve"> </w:t>
            </w:r>
            <w:r w:rsidRPr="00DF40AB">
              <w:rPr>
                <w:rFonts w:ascii="Arial" w:hAnsi="Arial" w:cs="Arial"/>
                <w:b/>
              </w:rPr>
              <w:t>and</w:t>
            </w:r>
            <w:r w:rsidRPr="00DF40AB">
              <w:rPr>
                <w:rFonts w:ascii="Arial" w:hAnsi="Arial" w:cs="Arial"/>
                <w:b/>
                <w:spacing w:val="-6"/>
              </w:rPr>
              <w:t xml:space="preserve"> </w:t>
            </w:r>
            <w:r w:rsidRPr="00DF40AB">
              <w:rPr>
                <w:rFonts w:ascii="Arial" w:hAnsi="Arial" w:cs="Arial"/>
                <w:b/>
              </w:rPr>
              <w:t>social</w:t>
            </w:r>
            <w:r w:rsidRPr="00DF40AB">
              <w:rPr>
                <w:rFonts w:ascii="Arial" w:hAnsi="Arial" w:cs="Arial"/>
                <w:b/>
                <w:spacing w:val="-4"/>
              </w:rPr>
              <w:t xml:space="preserve"> </w:t>
            </w:r>
            <w:r w:rsidRPr="00DF40AB">
              <w:rPr>
                <w:rFonts w:ascii="Arial" w:hAnsi="Arial" w:cs="Arial"/>
                <w:b/>
                <w:spacing w:val="-2"/>
              </w:rPr>
              <w:t>exclusion</w:t>
            </w:r>
          </w:p>
          <w:p w14:paraId="64863036" w14:textId="77777777" w:rsidR="00CB60C8" w:rsidRPr="00DF40AB" w:rsidRDefault="00000000">
            <w:pPr>
              <w:pStyle w:val="TableParagraph"/>
              <w:spacing w:before="22"/>
              <w:ind w:left="117"/>
              <w:rPr>
                <w:rFonts w:ascii="Arial" w:hAnsi="Arial" w:cs="Arial"/>
                <w:b/>
              </w:rPr>
            </w:pPr>
            <w:r w:rsidRPr="00DF40AB">
              <w:rPr>
                <w:rFonts w:ascii="Arial" w:hAnsi="Arial" w:cs="Arial"/>
                <w:b/>
                <w:color w:val="0000FF"/>
                <w:u w:val="single" w:color="0000FF"/>
              </w:rPr>
              <w:t>(PSE,</w:t>
            </w:r>
            <w:r w:rsidRPr="00DF40AB">
              <w:rPr>
                <w:rFonts w:ascii="Arial" w:hAnsi="Arial" w:cs="Arial"/>
                <w:b/>
                <w:color w:val="0000FF"/>
                <w:spacing w:val="-4"/>
                <w:u w:val="single" w:color="0000FF"/>
              </w:rPr>
              <w:t xml:space="preserve"> </w:t>
            </w:r>
            <w:r w:rsidRPr="00DF40AB">
              <w:rPr>
                <w:rFonts w:ascii="Arial" w:hAnsi="Arial" w:cs="Arial"/>
                <w:b/>
                <w:color w:val="0000FF"/>
                <w:spacing w:val="-2"/>
                <w:u w:val="single" w:color="0000FF"/>
              </w:rPr>
              <w:t>n.d.)</w:t>
            </w:r>
          </w:p>
        </w:tc>
        <w:tc>
          <w:tcPr>
            <w:tcW w:w="10222" w:type="dxa"/>
            <w:tcBorders>
              <w:left w:val="nil"/>
            </w:tcBorders>
          </w:tcPr>
          <w:p w14:paraId="64863037" w14:textId="77777777" w:rsidR="00CB60C8" w:rsidRPr="00DF40AB" w:rsidRDefault="00000000">
            <w:pPr>
              <w:pStyle w:val="TableParagraph"/>
              <w:spacing w:before="13"/>
              <w:ind w:left="287"/>
              <w:rPr>
                <w:rFonts w:ascii="Arial" w:hAnsi="Arial" w:cs="Arial"/>
              </w:rPr>
            </w:pPr>
            <w:r w:rsidRPr="00DF40AB">
              <w:rPr>
                <w:rFonts w:ascii="Arial" w:hAnsi="Arial" w:cs="Arial"/>
              </w:rPr>
              <w:t>Deprivation</w:t>
            </w:r>
            <w:r w:rsidRPr="00DF40AB">
              <w:rPr>
                <w:rFonts w:ascii="Arial" w:hAnsi="Arial" w:cs="Arial"/>
                <w:spacing w:val="-8"/>
              </w:rPr>
              <w:t xml:space="preserve"> </w:t>
            </w:r>
            <w:r w:rsidRPr="00DF40AB">
              <w:rPr>
                <w:rFonts w:ascii="Arial" w:hAnsi="Arial" w:cs="Arial"/>
              </w:rPr>
              <w:t>according</w:t>
            </w:r>
            <w:r w:rsidRPr="00DF40AB">
              <w:rPr>
                <w:rFonts w:ascii="Arial" w:hAnsi="Arial" w:cs="Arial"/>
                <w:spacing w:val="-5"/>
              </w:rPr>
              <w:t xml:space="preserve"> </w:t>
            </w:r>
            <w:r w:rsidRPr="00DF40AB">
              <w:rPr>
                <w:rFonts w:ascii="Arial" w:hAnsi="Arial" w:cs="Arial"/>
              </w:rPr>
              <w:t>to</w:t>
            </w:r>
            <w:r w:rsidRPr="00DF40AB">
              <w:rPr>
                <w:rFonts w:ascii="Arial" w:hAnsi="Arial" w:cs="Arial"/>
                <w:spacing w:val="-5"/>
              </w:rPr>
              <w:t xml:space="preserve"> </w:t>
            </w:r>
            <w:r w:rsidRPr="00DF40AB">
              <w:rPr>
                <w:rFonts w:ascii="Arial" w:hAnsi="Arial" w:cs="Arial"/>
              </w:rPr>
              <w:t>a</w:t>
            </w:r>
            <w:r w:rsidRPr="00DF40AB">
              <w:rPr>
                <w:rFonts w:ascii="Arial" w:hAnsi="Arial" w:cs="Arial"/>
                <w:spacing w:val="-6"/>
              </w:rPr>
              <w:t xml:space="preserve"> </w:t>
            </w:r>
            <w:r w:rsidRPr="00DF40AB">
              <w:rPr>
                <w:rFonts w:ascii="Arial" w:hAnsi="Arial" w:cs="Arial"/>
              </w:rPr>
              <w:t>consensual</w:t>
            </w:r>
            <w:r w:rsidRPr="00DF40AB">
              <w:rPr>
                <w:rFonts w:ascii="Arial" w:hAnsi="Arial" w:cs="Arial"/>
                <w:spacing w:val="-3"/>
              </w:rPr>
              <w:t xml:space="preserve"> </w:t>
            </w:r>
            <w:r w:rsidRPr="00DF40AB">
              <w:rPr>
                <w:rFonts w:ascii="Arial" w:hAnsi="Arial" w:cs="Arial"/>
                <w:spacing w:val="-2"/>
              </w:rPr>
              <w:t>approach.</w:t>
            </w:r>
          </w:p>
        </w:tc>
      </w:tr>
      <w:tr w:rsidR="00CB60C8" w14:paraId="6486303A" w14:textId="77777777">
        <w:trPr>
          <w:trHeight w:val="479"/>
        </w:trPr>
        <w:tc>
          <w:tcPr>
            <w:tcW w:w="13881" w:type="dxa"/>
            <w:gridSpan w:val="2"/>
            <w:shd w:val="clear" w:color="auto" w:fill="EDEBE0"/>
          </w:tcPr>
          <w:p w14:paraId="64863039" w14:textId="77777777" w:rsidR="00CB60C8" w:rsidRPr="00DF40AB" w:rsidRDefault="00000000">
            <w:pPr>
              <w:pStyle w:val="TableParagraph"/>
              <w:spacing w:before="14"/>
              <w:ind w:left="117"/>
              <w:rPr>
                <w:rFonts w:ascii="Arial" w:hAnsi="Arial" w:cs="Arial"/>
                <w:b/>
              </w:rPr>
            </w:pPr>
            <w:r w:rsidRPr="00DF40AB">
              <w:rPr>
                <w:rFonts w:ascii="Arial" w:hAnsi="Arial" w:cs="Arial"/>
                <w:b/>
              </w:rPr>
              <w:t>Developing</w:t>
            </w:r>
            <w:r w:rsidRPr="00DF40AB">
              <w:rPr>
                <w:rFonts w:ascii="Arial" w:hAnsi="Arial" w:cs="Arial"/>
                <w:b/>
                <w:spacing w:val="-8"/>
              </w:rPr>
              <w:t xml:space="preserve"> </w:t>
            </w:r>
            <w:r w:rsidRPr="00DF40AB">
              <w:rPr>
                <w:rFonts w:ascii="Arial" w:hAnsi="Arial" w:cs="Arial"/>
                <w:b/>
              </w:rPr>
              <w:t>world</w:t>
            </w:r>
            <w:r w:rsidRPr="00DF40AB">
              <w:rPr>
                <w:rFonts w:ascii="Arial" w:hAnsi="Arial" w:cs="Arial"/>
                <w:b/>
                <w:spacing w:val="-4"/>
              </w:rPr>
              <w:t xml:space="preserve"> focus</w:t>
            </w:r>
          </w:p>
        </w:tc>
      </w:tr>
      <w:tr w:rsidR="00CB60C8" w14:paraId="6486303E" w14:textId="77777777">
        <w:trPr>
          <w:trHeight w:val="625"/>
        </w:trPr>
        <w:tc>
          <w:tcPr>
            <w:tcW w:w="3659" w:type="dxa"/>
            <w:tcBorders>
              <w:right w:val="nil"/>
            </w:tcBorders>
          </w:tcPr>
          <w:p w14:paraId="6486303B" w14:textId="77777777" w:rsidR="00CB60C8" w:rsidRPr="00DF40AB" w:rsidRDefault="00000000">
            <w:pPr>
              <w:pStyle w:val="TableParagraph"/>
              <w:spacing w:before="13"/>
              <w:ind w:left="117"/>
              <w:rPr>
                <w:rFonts w:ascii="Arial" w:hAnsi="Arial" w:cs="Arial"/>
                <w:b/>
              </w:rPr>
            </w:pPr>
            <w:r w:rsidRPr="00DF40AB">
              <w:rPr>
                <w:rFonts w:ascii="Arial" w:hAnsi="Arial" w:cs="Arial"/>
                <w:b/>
              </w:rPr>
              <w:t>UNDP</w:t>
            </w:r>
            <w:r w:rsidRPr="00DF40AB">
              <w:rPr>
                <w:rFonts w:ascii="Arial" w:hAnsi="Arial" w:cs="Arial"/>
                <w:b/>
                <w:spacing w:val="-8"/>
              </w:rPr>
              <w:t xml:space="preserve"> </w:t>
            </w:r>
            <w:r w:rsidRPr="00DF40AB">
              <w:rPr>
                <w:rFonts w:ascii="Arial" w:hAnsi="Arial" w:cs="Arial"/>
                <w:b/>
              </w:rPr>
              <w:t>Human</w:t>
            </w:r>
            <w:r w:rsidRPr="00DF40AB">
              <w:rPr>
                <w:rFonts w:ascii="Arial" w:hAnsi="Arial" w:cs="Arial"/>
                <w:b/>
                <w:spacing w:val="-8"/>
              </w:rPr>
              <w:t xml:space="preserve"> </w:t>
            </w:r>
            <w:r w:rsidRPr="00DF40AB">
              <w:rPr>
                <w:rFonts w:ascii="Arial" w:hAnsi="Arial" w:cs="Arial"/>
                <w:b/>
              </w:rPr>
              <w:t>Development</w:t>
            </w:r>
            <w:r w:rsidRPr="00DF40AB">
              <w:rPr>
                <w:rFonts w:ascii="Arial" w:hAnsi="Arial" w:cs="Arial"/>
                <w:b/>
                <w:spacing w:val="-5"/>
              </w:rPr>
              <w:t xml:space="preserve"> </w:t>
            </w:r>
            <w:r w:rsidRPr="00DF40AB">
              <w:rPr>
                <w:rFonts w:ascii="Arial" w:hAnsi="Arial" w:cs="Arial"/>
                <w:b/>
                <w:spacing w:val="-4"/>
              </w:rPr>
              <w:t>Index</w:t>
            </w:r>
          </w:p>
          <w:p w14:paraId="6486303C" w14:textId="77777777" w:rsidR="00CB60C8" w:rsidRPr="00DF40AB" w:rsidRDefault="00000000">
            <w:pPr>
              <w:pStyle w:val="TableParagraph"/>
              <w:spacing w:before="51"/>
              <w:ind w:left="117"/>
              <w:rPr>
                <w:rFonts w:ascii="Arial" w:hAnsi="Arial" w:cs="Arial"/>
              </w:rPr>
            </w:pPr>
            <w:r w:rsidRPr="00DF40AB">
              <w:rPr>
                <w:rFonts w:ascii="Arial" w:hAnsi="Arial" w:cs="Arial"/>
                <w:sz w:val="20"/>
              </w:rPr>
              <w:t>(</w:t>
            </w:r>
            <w:r w:rsidRPr="00DF40AB">
              <w:rPr>
                <w:rFonts w:ascii="Arial" w:hAnsi="Arial" w:cs="Arial"/>
              </w:rPr>
              <w:t>Alkire</w:t>
            </w:r>
            <w:r w:rsidRPr="00DF40AB">
              <w:rPr>
                <w:rFonts w:ascii="Arial" w:hAnsi="Arial" w:cs="Arial"/>
                <w:spacing w:val="-3"/>
              </w:rPr>
              <w:t xml:space="preserve"> </w:t>
            </w:r>
            <w:r w:rsidRPr="00DF40AB">
              <w:rPr>
                <w:rFonts w:ascii="Arial" w:hAnsi="Arial" w:cs="Arial"/>
              </w:rPr>
              <w:t>and</w:t>
            </w:r>
            <w:r w:rsidRPr="00DF40AB">
              <w:rPr>
                <w:rFonts w:ascii="Arial" w:hAnsi="Arial" w:cs="Arial"/>
                <w:spacing w:val="-4"/>
              </w:rPr>
              <w:t xml:space="preserve"> </w:t>
            </w:r>
            <w:r w:rsidRPr="00DF40AB">
              <w:rPr>
                <w:rFonts w:ascii="Arial" w:hAnsi="Arial" w:cs="Arial"/>
              </w:rPr>
              <w:t>Foster,</w:t>
            </w:r>
            <w:r w:rsidRPr="00DF40AB">
              <w:rPr>
                <w:rFonts w:ascii="Arial" w:hAnsi="Arial" w:cs="Arial"/>
                <w:spacing w:val="-5"/>
              </w:rPr>
              <w:t xml:space="preserve"> </w:t>
            </w:r>
            <w:r w:rsidRPr="00DF40AB">
              <w:rPr>
                <w:rFonts w:ascii="Arial" w:hAnsi="Arial" w:cs="Arial"/>
                <w:spacing w:val="-2"/>
              </w:rPr>
              <w:t>2010.)</w:t>
            </w:r>
          </w:p>
        </w:tc>
        <w:tc>
          <w:tcPr>
            <w:tcW w:w="10222" w:type="dxa"/>
            <w:tcBorders>
              <w:left w:val="nil"/>
            </w:tcBorders>
          </w:tcPr>
          <w:p w14:paraId="6486303D" w14:textId="77777777" w:rsidR="00CB60C8" w:rsidRPr="00DF40AB" w:rsidRDefault="00000000">
            <w:pPr>
              <w:pStyle w:val="TableParagraph"/>
              <w:spacing w:before="13"/>
              <w:ind w:left="287"/>
              <w:rPr>
                <w:rFonts w:ascii="Arial" w:hAnsi="Arial" w:cs="Arial"/>
              </w:rPr>
            </w:pPr>
            <w:r w:rsidRPr="00DF40AB">
              <w:rPr>
                <w:rFonts w:ascii="Arial" w:hAnsi="Arial" w:cs="Arial"/>
              </w:rPr>
              <w:t>Index</w:t>
            </w:r>
            <w:r w:rsidRPr="00DF40AB">
              <w:rPr>
                <w:rFonts w:ascii="Arial" w:hAnsi="Arial" w:cs="Arial"/>
                <w:spacing w:val="-7"/>
              </w:rPr>
              <w:t xml:space="preserve"> </w:t>
            </w:r>
            <w:r w:rsidRPr="00DF40AB">
              <w:rPr>
                <w:rFonts w:ascii="Arial" w:hAnsi="Arial" w:cs="Arial"/>
              </w:rPr>
              <w:t>based</w:t>
            </w:r>
            <w:r w:rsidRPr="00DF40AB">
              <w:rPr>
                <w:rFonts w:ascii="Arial" w:hAnsi="Arial" w:cs="Arial"/>
                <w:spacing w:val="-7"/>
              </w:rPr>
              <w:t xml:space="preserve"> </w:t>
            </w:r>
            <w:r w:rsidRPr="00DF40AB">
              <w:rPr>
                <w:rFonts w:ascii="Arial" w:hAnsi="Arial" w:cs="Arial"/>
              </w:rPr>
              <w:t>on</w:t>
            </w:r>
            <w:r w:rsidRPr="00DF40AB">
              <w:rPr>
                <w:rFonts w:ascii="Arial" w:hAnsi="Arial" w:cs="Arial"/>
                <w:spacing w:val="-5"/>
              </w:rPr>
              <w:t xml:space="preserve"> </w:t>
            </w:r>
            <w:r w:rsidRPr="00DF40AB">
              <w:rPr>
                <w:rFonts w:ascii="Arial" w:hAnsi="Arial" w:cs="Arial"/>
              </w:rPr>
              <w:t>life</w:t>
            </w:r>
            <w:r w:rsidRPr="00DF40AB">
              <w:rPr>
                <w:rFonts w:ascii="Arial" w:hAnsi="Arial" w:cs="Arial"/>
                <w:spacing w:val="-6"/>
              </w:rPr>
              <w:t xml:space="preserve"> </w:t>
            </w:r>
            <w:r w:rsidRPr="00DF40AB">
              <w:rPr>
                <w:rFonts w:ascii="Arial" w:hAnsi="Arial" w:cs="Arial"/>
              </w:rPr>
              <w:t>expectancy,</w:t>
            </w:r>
            <w:r w:rsidRPr="00DF40AB">
              <w:rPr>
                <w:rFonts w:ascii="Arial" w:hAnsi="Arial" w:cs="Arial"/>
                <w:spacing w:val="-4"/>
              </w:rPr>
              <w:t xml:space="preserve"> </w:t>
            </w:r>
            <w:r w:rsidRPr="00DF40AB">
              <w:rPr>
                <w:rFonts w:ascii="Arial" w:hAnsi="Arial" w:cs="Arial"/>
              </w:rPr>
              <w:t>education</w:t>
            </w:r>
            <w:r w:rsidRPr="00DF40AB">
              <w:rPr>
                <w:rFonts w:ascii="Arial" w:hAnsi="Arial" w:cs="Arial"/>
                <w:spacing w:val="-5"/>
              </w:rPr>
              <w:t xml:space="preserve"> </w:t>
            </w:r>
            <w:r w:rsidRPr="00DF40AB">
              <w:rPr>
                <w:rFonts w:ascii="Arial" w:hAnsi="Arial" w:cs="Arial"/>
              </w:rPr>
              <w:t>and</w:t>
            </w:r>
            <w:r w:rsidRPr="00DF40AB">
              <w:rPr>
                <w:rFonts w:ascii="Arial" w:hAnsi="Arial" w:cs="Arial"/>
                <w:spacing w:val="-6"/>
              </w:rPr>
              <w:t xml:space="preserve"> </w:t>
            </w:r>
            <w:r w:rsidRPr="00DF40AB">
              <w:rPr>
                <w:rFonts w:ascii="Arial" w:hAnsi="Arial" w:cs="Arial"/>
              </w:rPr>
              <w:t>income</w:t>
            </w:r>
            <w:r w:rsidRPr="00DF40AB">
              <w:rPr>
                <w:rFonts w:ascii="Arial" w:hAnsi="Arial" w:cs="Arial"/>
                <w:spacing w:val="-8"/>
              </w:rPr>
              <w:t xml:space="preserve"> </w:t>
            </w:r>
            <w:r w:rsidRPr="00DF40AB">
              <w:rPr>
                <w:rFonts w:ascii="Arial" w:hAnsi="Arial" w:cs="Arial"/>
              </w:rPr>
              <w:t>indicators.</w:t>
            </w:r>
            <w:r w:rsidRPr="00DF40AB">
              <w:rPr>
                <w:rFonts w:ascii="Arial" w:hAnsi="Arial" w:cs="Arial"/>
                <w:spacing w:val="-2"/>
              </w:rPr>
              <w:t xml:space="preserve"> </w:t>
            </w:r>
            <w:r w:rsidRPr="00DF40AB">
              <w:rPr>
                <w:rFonts w:ascii="Arial" w:hAnsi="Arial" w:cs="Arial"/>
              </w:rPr>
              <w:t>Rooted</w:t>
            </w:r>
            <w:r w:rsidRPr="00DF40AB">
              <w:rPr>
                <w:rFonts w:ascii="Arial" w:hAnsi="Arial" w:cs="Arial"/>
                <w:spacing w:val="-8"/>
              </w:rPr>
              <w:t xml:space="preserve"> </w:t>
            </w:r>
            <w:r w:rsidRPr="00DF40AB">
              <w:rPr>
                <w:rFonts w:ascii="Arial" w:hAnsi="Arial" w:cs="Arial"/>
              </w:rPr>
              <w:t>in</w:t>
            </w:r>
            <w:r w:rsidRPr="00DF40AB">
              <w:rPr>
                <w:rFonts w:ascii="Arial" w:hAnsi="Arial" w:cs="Arial"/>
                <w:spacing w:val="-4"/>
              </w:rPr>
              <w:t xml:space="preserve"> </w:t>
            </w:r>
            <w:r w:rsidRPr="00DF40AB">
              <w:rPr>
                <w:rFonts w:ascii="Arial" w:hAnsi="Arial" w:cs="Arial"/>
              </w:rPr>
              <w:t>a</w:t>
            </w:r>
            <w:r w:rsidRPr="00DF40AB">
              <w:rPr>
                <w:rFonts w:ascii="Arial" w:hAnsi="Arial" w:cs="Arial"/>
                <w:spacing w:val="-4"/>
              </w:rPr>
              <w:t xml:space="preserve"> </w:t>
            </w:r>
            <w:r w:rsidRPr="00DF40AB">
              <w:rPr>
                <w:rFonts w:ascii="Arial" w:hAnsi="Arial" w:cs="Arial"/>
              </w:rPr>
              <w:t>capabilities</w:t>
            </w:r>
            <w:r w:rsidRPr="00DF40AB">
              <w:rPr>
                <w:rFonts w:ascii="Arial" w:hAnsi="Arial" w:cs="Arial"/>
                <w:spacing w:val="-4"/>
              </w:rPr>
              <w:t xml:space="preserve"> </w:t>
            </w:r>
            <w:r w:rsidRPr="00DF40AB">
              <w:rPr>
                <w:rFonts w:ascii="Arial" w:hAnsi="Arial" w:cs="Arial"/>
                <w:spacing w:val="-2"/>
              </w:rPr>
              <w:t>approach.</w:t>
            </w:r>
          </w:p>
        </w:tc>
      </w:tr>
      <w:tr w:rsidR="00CB60C8" w14:paraId="64863041" w14:textId="77777777">
        <w:trPr>
          <w:trHeight w:val="843"/>
        </w:trPr>
        <w:tc>
          <w:tcPr>
            <w:tcW w:w="3659" w:type="dxa"/>
            <w:tcBorders>
              <w:right w:val="nil"/>
            </w:tcBorders>
          </w:tcPr>
          <w:p w14:paraId="6486303F" w14:textId="77777777" w:rsidR="00CB60C8" w:rsidRPr="00DF40AB" w:rsidRDefault="00000000">
            <w:pPr>
              <w:pStyle w:val="TableParagraph"/>
              <w:spacing w:before="13" w:line="259" w:lineRule="auto"/>
              <w:ind w:left="117" w:right="24"/>
              <w:rPr>
                <w:rFonts w:ascii="Arial" w:hAnsi="Arial" w:cs="Arial"/>
                <w:b/>
              </w:rPr>
            </w:pPr>
            <w:r w:rsidRPr="00DF40AB">
              <w:rPr>
                <w:rFonts w:ascii="Arial" w:hAnsi="Arial" w:cs="Arial"/>
                <w:b/>
              </w:rPr>
              <w:t>UNDP</w:t>
            </w:r>
            <w:r w:rsidRPr="00DF40AB">
              <w:rPr>
                <w:rFonts w:ascii="Arial" w:hAnsi="Arial" w:cs="Arial"/>
                <w:b/>
                <w:spacing w:val="-13"/>
              </w:rPr>
              <w:t xml:space="preserve"> </w:t>
            </w:r>
            <w:r w:rsidRPr="00DF40AB">
              <w:rPr>
                <w:rFonts w:ascii="Arial" w:hAnsi="Arial" w:cs="Arial"/>
                <w:b/>
              </w:rPr>
              <w:t>Multi-Dimensional</w:t>
            </w:r>
            <w:r w:rsidRPr="00DF40AB">
              <w:rPr>
                <w:rFonts w:ascii="Arial" w:hAnsi="Arial" w:cs="Arial"/>
                <w:b/>
                <w:spacing w:val="-12"/>
              </w:rPr>
              <w:t xml:space="preserve"> </w:t>
            </w:r>
            <w:r w:rsidRPr="00DF40AB">
              <w:rPr>
                <w:rFonts w:ascii="Arial" w:hAnsi="Arial" w:cs="Arial"/>
                <w:b/>
              </w:rPr>
              <w:t xml:space="preserve">Poverty </w:t>
            </w:r>
            <w:r w:rsidRPr="00DF40AB">
              <w:rPr>
                <w:rFonts w:ascii="Arial" w:hAnsi="Arial" w:cs="Arial"/>
                <w:b/>
                <w:spacing w:val="-2"/>
              </w:rPr>
              <w:t>Index</w:t>
            </w:r>
          </w:p>
        </w:tc>
        <w:tc>
          <w:tcPr>
            <w:tcW w:w="10222" w:type="dxa"/>
            <w:tcBorders>
              <w:left w:val="nil"/>
            </w:tcBorders>
          </w:tcPr>
          <w:p w14:paraId="64863040" w14:textId="77777777" w:rsidR="00CB60C8" w:rsidRPr="00DF40AB" w:rsidRDefault="00000000">
            <w:pPr>
              <w:pStyle w:val="TableParagraph"/>
              <w:spacing w:before="13" w:line="259" w:lineRule="auto"/>
              <w:ind w:left="287"/>
              <w:rPr>
                <w:rFonts w:ascii="Arial" w:hAnsi="Arial" w:cs="Arial"/>
              </w:rPr>
            </w:pPr>
            <w:proofErr w:type="gramStart"/>
            <w:r w:rsidRPr="00DF40AB">
              <w:rPr>
                <w:rFonts w:ascii="Arial" w:hAnsi="Arial" w:cs="Arial"/>
              </w:rPr>
              <w:t>Similar</w:t>
            </w:r>
            <w:r w:rsidRPr="00DF40AB">
              <w:rPr>
                <w:rFonts w:ascii="Arial" w:hAnsi="Arial" w:cs="Arial"/>
                <w:spacing w:val="-9"/>
              </w:rPr>
              <w:t xml:space="preserve"> </w:t>
            </w:r>
            <w:r w:rsidRPr="00DF40AB">
              <w:rPr>
                <w:rFonts w:ascii="Arial" w:hAnsi="Arial" w:cs="Arial"/>
              </w:rPr>
              <w:t>to</w:t>
            </w:r>
            <w:proofErr w:type="gramEnd"/>
            <w:r w:rsidRPr="00DF40AB">
              <w:rPr>
                <w:rFonts w:ascii="Arial" w:hAnsi="Arial" w:cs="Arial"/>
                <w:spacing w:val="-8"/>
              </w:rPr>
              <w:t xml:space="preserve"> </w:t>
            </w:r>
            <w:r w:rsidRPr="00DF40AB">
              <w:rPr>
                <w:rFonts w:ascii="Arial" w:hAnsi="Arial" w:cs="Arial"/>
              </w:rPr>
              <w:t>Human</w:t>
            </w:r>
            <w:r w:rsidRPr="00DF40AB">
              <w:rPr>
                <w:rFonts w:ascii="Arial" w:hAnsi="Arial" w:cs="Arial"/>
                <w:spacing w:val="-10"/>
              </w:rPr>
              <w:t xml:space="preserve"> </w:t>
            </w:r>
            <w:r w:rsidRPr="00DF40AB">
              <w:rPr>
                <w:rFonts w:ascii="Arial" w:hAnsi="Arial" w:cs="Arial"/>
              </w:rPr>
              <w:t>Development</w:t>
            </w:r>
            <w:r w:rsidRPr="00DF40AB">
              <w:rPr>
                <w:rFonts w:ascii="Arial" w:hAnsi="Arial" w:cs="Arial"/>
                <w:spacing w:val="-9"/>
              </w:rPr>
              <w:t xml:space="preserve"> </w:t>
            </w:r>
            <w:r w:rsidRPr="00DF40AB">
              <w:rPr>
                <w:rFonts w:ascii="Arial" w:hAnsi="Arial" w:cs="Arial"/>
              </w:rPr>
              <w:t>Index</w:t>
            </w:r>
            <w:r w:rsidRPr="00DF40AB">
              <w:rPr>
                <w:rFonts w:ascii="Arial" w:hAnsi="Arial" w:cs="Arial"/>
                <w:spacing w:val="-9"/>
              </w:rPr>
              <w:t xml:space="preserve"> </w:t>
            </w:r>
            <w:r w:rsidRPr="00DF40AB">
              <w:rPr>
                <w:rFonts w:ascii="Arial" w:hAnsi="Arial" w:cs="Arial"/>
              </w:rPr>
              <w:t>but</w:t>
            </w:r>
            <w:r w:rsidRPr="00DF40AB">
              <w:rPr>
                <w:rFonts w:ascii="Arial" w:hAnsi="Arial" w:cs="Arial"/>
                <w:spacing w:val="-11"/>
              </w:rPr>
              <w:t xml:space="preserve"> </w:t>
            </w:r>
            <w:r w:rsidRPr="00DF40AB">
              <w:rPr>
                <w:rFonts w:ascii="Arial" w:hAnsi="Arial" w:cs="Arial"/>
              </w:rPr>
              <w:t>with</w:t>
            </w:r>
            <w:r w:rsidRPr="00DF40AB">
              <w:rPr>
                <w:rFonts w:ascii="Arial" w:hAnsi="Arial" w:cs="Arial"/>
                <w:spacing w:val="-9"/>
              </w:rPr>
              <w:t xml:space="preserve"> </w:t>
            </w:r>
            <w:r w:rsidRPr="00DF40AB">
              <w:rPr>
                <w:rFonts w:ascii="Arial" w:hAnsi="Arial" w:cs="Arial"/>
              </w:rPr>
              <w:t>extra</w:t>
            </w:r>
            <w:r w:rsidRPr="00DF40AB">
              <w:rPr>
                <w:rFonts w:ascii="Arial" w:hAnsi="Arial" w:cs="Arial"/>
                <w:spacing w:val="-12"/>
              </w:rPr>
              <w:t xml:space="preserve"> </w:t>
            </w:r>
            <w:r w:rsidRPr="00DF40AB">
              <w:rPr>
                <w:rFonts w:ascii="Arial" w:hAnsi="Arial" w:cs="Arial"/>
              </w:rPr>
              <w:t>health</w:t>
            </w:r>
            <w:r w:rsidRPr="00DF40AB">
              <w:rPr>
                <w:rFonts w:ascii="Arial" w:hAnsi="Arial" w:cs="Arial"/>
                <w:spacing w:val="-9"/>
              </w:rPr>
              <w:t xml:space="preserve"> </w:t>
            </w:r>
            <w:r w:rsidRPr="00DF40AB">
              <w:rPr>
                <w:rFonts w:ascii="Arial" w:hAnsi="Arial" w:cs="Arial"/>
              </w:rPr>
              <w:t>indicators</w:t>
            </w:r>
            <w:r w:rsidRPr="00DF40AB">
              <w:rPr>
                <w:rFonts w:ascii="Arial" w:hAnsi="Arial" w:cs="Arial"/>
                <w:spacing w:val="-9"/>
              </w:rPr>
              <w:t xml:space="preserve"> </w:t>
            </w:r>
            <w:r w:rsidRPr="00DF40AB">
              <w:rPr>
                <w:rFonts w:ascii="Arial" w:hAnsi="Arial" w:cs="Arial"/>
              </w:rPr>
              <w:t>such</w:t>
            </w:r>
            <w:r w:rsidRPr="00DF40AB">
              <w:rPr>
                <w:rFonts w:ascii="Arial" w:hAnsi="Arial" w:cs="Arial"/>
                <w:spacing w:val="-10"/>
              </w:rPr>
              <w:t xml:space="preserve"> </w:t>
            </w:r>
            <w:r w:rsidRPr="00DF40AB">
              <w:rPr>
                <w:rFonts w:ascii="Arial" w:hAnsi="Arial" w:cs="Arial"/>
              </w:rPr>
              <w:t>as</w:t>
            </w:r>
            <w:r w:rsidRPr="00DF40AB">
              <w:rPr>
                <w:rFonts w:ascii="Arial" w:hAnsi="Arial" w:cs="Arial"/>
                <w:spacing w:val="-11"/>
              </w:rPr>
              <w:t xml:space="preserve"> </w:t>
            </w:r>
            <w:r w:rsidRPr="00DF40AB">
              <w:rPr>
                <w:rFonts w:ascii="Arial" w:hAnsi="Arial" w:cs="Arial"/>
              </w:rPr>
              <w:t>child</w:t>
            </w:r>
            <w:r w:rsidRPr="00DF40AB">
              <w:rPr>
                <w:rFonts w:ascii="Arial" w:hAnsi="Arial" w:cs="Arial"/>
                <w:spacing w:val="-10"/>
              </w:rPr>
              <w:t xml:space="preserve"> </w:t>
            </w:r>
            <w:r w:rsidRPr="00DF40AB">
              <w:rPr>
                <w:rFonts w:ascii="Arial" w:hAnsi="Arial" w:cs="Arial"/>
              </w:rPr>
              <w:t>mortality</w:t>
            </w:r>
            <w:r w:rsidRPr="00DF40AB">
              <w:rPr>
                <w:rFonts w:ascii="Arial" w:hAnsi="Arial" w:cs="Arial"/>
                <w:spacing w:val="-8"/>
              </w:rPr>
              <w:t xml:space="preserve"> </w:t>
            </w:r>
            <w:r w:rsidRPr="00DF40AB">
              <w:rPr>
                <w:rFonts w:ascii="Arial" w:hAnsi="Arial" w:cs="Arial"/>
              </w:rPr>
              <w:t>and</w:t>
            </w:r>
            <w:r w:rsidRPr="00DF40AB">
              <w:rPr>
                <w:rFonts w:ascii="Arial" w:hAnsi="Arial" w:cs="Arial"/>
                <w:spacing w:val="-10"/>
              </w:rPr>
              <w:t xml:space="preserve"> </w:t>
            </w:r>
            <w:r w:rsidRPr="00DF40AB">
              <w:rPr>
                <w:rFonts w:ascii="Arial" w:hAnsi="Arial" w:cs="Arial"/>
              </w:rPr>
              <w:t>access</w:t>
            </w:r>
            <w:r w:rsidRPr="00DF40AB">
              <w:rPr>
                <w:rFonts w:ascii="Arial" w:hAnsi="Arial" w:cs="Arial"/>
                <w:spacing w:val="-9"/>
              </w:rPr>
              <w:t xml:space="preserve"> </w:t>
            </w:r>
            <w:r w:rsidRPr="00DF40AB">
              <w:rPr>
                <w:rFonts w:ascii="Arial" w:hAnsi="Arial" w:cs="Arial"/>
              </w:rPr>
              <w:t>to</w:t>
            </w:r>
            <w:r w:rsidRPr="00DF40AB">
              <w:rPr>
                <w:rFonts w:ascii="Arial" w:hAnsi="Arial" w:cs="Arial"/>
                <w:spacing w:val="-10"/>
              </w:rPr>
              <w:t xml:space="preserve"> </w:t>
            </w:r>
            <w:r w:rsidRPr="00DF40AB">
              <w:rPr>
                <w:rFonts w:ascii="Arial" w:hAnsi="Arial" w:cs="Arial"/>
              </w:rPr>
              <w:t>basic assets and utilities.</w:t>
            </w:r>
          </w:p>
        </w:tc>
      </w:tr>
    </w:tbl>
    <w:p w14:paraId="64863042" w14:textId="77777777" w:rsidR="00CB60C8" w:rsidRDefault="00CB60C8">
      <w:pPr>
        <w:spacing w:line="259" w:lineRule="auto"/>
        <w:sectPr w:rsidR="00CB60C8">
          <w:pgSz w:w="16840" w:h="11910" w:orient="landscape"/>
          <w:pgMar w:top="1340" w:right="1100" w:bottom="1260" w:left="1120" w:header="0" w:footer="1060" w:gutter="0"/>
          <w:cols w:space="720"/>
        </w:sectPr>
      </w:pPr>
    </w:p>
    <w:p w14:paraId="64863043" w14:textId="77777777" w:rsidR="00CB60C8" w:rsidRDefault="00CB60C8">
      <w:pPr>
        <w:pStyle w:val="BodyText"/>
        <w:spacing w:before="9" w:after="1"/>
        <w:rPr>
          <w:b/>
          <w:sz w:val="8"/>
        </w:rPr>
      </w:pPr>
    </w:p>
    <w:tbl>
      <w:tblPr>
        <w:tblW w:w="0" w:type="auto"/>
        <w:tblInd w:w="227" w:type="dxa"/>
        <w:tblBorders>
          <w:top w:val="single" w:sz="8" w:space="0" w:color="9BBA58"/>
          <w:left w:val="single" w:sz="8" w:space="0" w:color="9BBA58"/>
          <w:bottom w:val="single" w:sz="8" w:space="0" w:color="9BBA58"/>
          <w:right w:val="single" w:sz="8" w:space="0" w:color="9BBA58"/>
          <w:insideH w:val="single" w:sz="8" w:space="0" w:color="9BBA58"/>
          <w:insideV w:val="single" w:sz="8" w:space="0" w:color="9BBA58"/>
        </w:tblBorders>
        <w:tblLayout w:type="fixed"/>
        <w:tblCellMar>
          <w:left w:w="0" w:type="dxa"/>
          <w:right w:w="0" w:type="dxa"/>
        </w:tblCellMar>
        <w:tblLook w:val="01E0" w:firstRow="1" w:lastRow="1" w:firstColumn="1" w:lastColumn="1" w:noHBand="0" w:noVBand="0"/>
      </w:tblPr>
      <w:tblGrid>
        <w:gridCol w:w="3574"/>
        <w:gridCol w:w="10308"/>
      </w:tblGrid>
      <w:tr w:rsidR="00CB60C8" w14:paraId="64863045" w14:textId="77777777">
        <w:trPr>
          <w:trHeight w:val="841"/>
        </w:trPr>
        <w:tc>
          <w:tcPr>
            <w:tcW w:w="13882" w:type="dxa"/>
            <w:gridSpan w:val="2"/>
          </w:tcPr>
          <w:p w14:paraId="64863044" w14:textId="77777777" w:rsidR="00CB60C8" w:rsidRPr="00DF40AB" w:rsidRDefault="00000000">
            <w:pPr>
              <w:pStyle w:val="TableParagraph"/>
              <w:spacing w:before="13"/>
              <w:ind w:left="112"/>
              <w:rPr>
                <w:rFonts w:ascii="Arial" w:hAnsi="Arial" w:cs="Arial"/>
                <w:sz w:val="24"/>
                <w:szCs w:val="24"/>
              </w:rPr>
            </w:pPr>
            <w:r w:rsidRPr="00DF40AB">
              <w:rPr>
                <w:rFonts w:ascii="Arial" w:hAnsi="Arial" w:cs="Arial"/>
                <w:sz w:val="24"/>
                <w:szCs w:val="24"/>
              </w:rPr>
              <w:t>(Alkire</w:t>
            </w:r>
            <w:r w:rsidRPr="00DF40AB">
              <w:rPr>
                <w:rFonts w:ascii="Arial" w:hAnsi="Arial" w:cs="Arial"/>
                <w:spacing w:val="-5"/>
                <w:sz w:val="24"/>
                <w:szCs w:val="24"/>
              </w:rPr>
              <w:t xml:space="preserve"> </w:t>
            </w:r>
            <w:r w:rsidRPr="00DF40AB">
              <w:rPr>
                <w:rFonts w:ascii="Arial" w:hAnsi="Arial" w:cs="Arial"/>
                <w:sz w:val="24"/>
                <w:szCs w:val="24"/>
              </w:rPr>
              <w:t>and</w:t>
            </w:r>
            <w:r w:rsidRPr="00DF40AB">
              <w:rPr>
                <w:rFonts w:ascii="Arial" w:hAnsi="Arial" w:cs="Arial"/>
                <w:spacing w:val="-3"/>
                <w:sz w:val="24"/>
                <w:szCs w:val="24"/>
              </w:rPr>
              <w:t xml:space="preserve"> </w:t>
            </w:r>
            <w:r w:rsidRPr="00DF40AB">
              <w:rPr>
                <w:rFonts w:ascii="Arial" w:hAnsi="Arial" w:cs="Arial"/>
                <w:sz w:val="24"/>
                <w:szCs w:val="24"/>
              </w:rPr>
              <w:t>Foster,</w:t>
            </w:r>
            <w:r w:rsidRPr="00DF40AB">
              <w:rPr>
                <w:rFonts w:ascii="Arial" w:hAnsi="Arial" w:cs="Arial"/>
                <w:spacing w:val="-2"/>
                <w:sz w:val="24"/>
                <w:szCs w:val="24"/>
              </w:rPr>
              <w:t xml:space="preserve"> 2009.)</w:t>
            </w:r>
          </w:p>
        </w:tc>
      </w:tr>
      <w:tr w:rsidR="00CB60C8" w14:paraId="6486304A" w14:textId="77777777">
        <w:trPr>
          <w:trHeight w:val="596"/>
        </w:trPr>
        <w:tc>
          <w:tcPr>
            <w:tcW w:w="3574" w:type="dxa"/>
            <w:tcBorders>
              <w:right w:val="nil"/>
            </w:tcBorders>
          </w:tcPr>
          <w:p w14:paraId="64863046" w14:textId="77777777" w:rsidR="00CB60C8" w:rsidRPr="00DF40AB" w:rsidRDefault="00000000">
            <w:pPr>
              <w:pStyle w:val="TableParagraph"/>
              <w:spacing w:before="13"/>
              <w:ind w:left="112"/>
              <w:rPr>
                <w:rFonts w:ascii="Arial" w:hAnsi="Arial" w:cs="Arial"/>
                <w:b/>
                <w:sz w:val="24"/>
                <w:szCs w:val="24"/>
              </w:rPr>
            </w:pPr>
            <w:r w:rsidRPr="00DF40AB">
              <w:rPr>
                <w:rFonts w:ascii="Arial" w:hAnsi="Arial" w:cs="Arial"/>
                <w:b/>
                <w:sz w:val="24"/>
                <w:szCs w:val="24"/>
              </w:rPr>
              <w:t>Millennium</w:t>
            </w:r>
            <w:r w:rsidRPr="00DF40AB">
              <w:rPr>
                <w:rFonts w:ascii="Arial" w:hAnsi="Arial" w:cs="Arial"/>
                <w:b/>
                <w:spacing w:val="-10"/>
                <w:sz w:val="24"/>
                <w:szCs w:val="24"/>
              </w:rPr>
              <w:t xml:space="preserve"> </w:t>
            </w:r>
            <w:r w:rsidRPr="00DF40AB">
              <w:rPr>
                <w:rFonts w:ascii="Arial" w:hAnsi="Arial" w:cs="Arial"/>
                <w:b/>
                <w:sz w:val="24"/>
                <w:szCs w:val="24"/>
              </w:rPr>
              <w:t>Development</w:t>
            </w:r>
            <w:r w:rsidRPr="00DF40AB">
              <w:rPr>
                <w:rFonts w:ascii="Arial" w:hAnsi="Arial" w:cs="Arial"/>
                <w:b/>
                <w:spacing w:val="-11"/>
                <w:sz w:val="24"/>
                <w:szCs w:val="24"/>
              </w:rPr>
              <w:t xml:space="preserve"> </w:t>
            </w:r>
            <w:r w:rsidRPr="00DF40AB">
              <w:rPr>
                <w:rFonts w:ascii="Arial" w:hAnsi="Arial" w:cs="Arial"/>
                <w:b/>
                <w:spacing w:val="-4"/>
                <w:sz w:val="24"/>
                <w:szCs w:val="24"/>
              </w:rPr>
              <w:t>Goals</w:t>
            </w:r>
          </w:p>
          <w:p w14:paraId="64863047" w14:textId="77777777" w:rsidR="00CB60C8" w:rsidRPr="00DF40AB" w:rsidRDefault="00000000">
            <w:pPr>
              <w:pStyle w:val="TableParagraph"/>
              <w:spacing w:before="22"/>
              <w:ind w:left="112"/>
              <w:rPr>
                <w:rFonts w:ascii="Arial" w:hAnsi="Arial" w:cs="Arial"/>
                <w:b/>
                <w:sz w:val="24"/>
                <w:szCs w:val="24"/>
              </w:rPr>
            </w:pPr>
            <w:r w:rsidRPr="00DF40AB">
              <w:rPr>
                <w:rFonts w:ascii="Arial" w:hAnsi="Arial" w:cs="Arial"/>
                <w:b/>
                <w:color w:val="0000FF"/>
                <w:sz w:val="24"/>
                <w:szCs w:val="24"/>
                <w:u w:val="single" w:color="0000FF"/>
              </w:rPr>
              <w:t>(UN,</w:t>
            </w:r>
            <w:r w:rsidRPr="00DF40AB">
              <w:rPr>
                <w:rFonts w:ascii="Arial" w:hAnsi="Arial" w:cs="Arial"/>
                <w:b/>
                <w:color w:val="0000FF"/>
                <w:spacing w:val="-3"/>
                <w:sz w:val="24"/>
                <w:szCs w:val="24"/>
                <w:u w:val="single" w:color="0000FF"/>
              </w:rPr>
              <w:t xml:space="preserve"> </w:t>
            </w:r>
            <w:r w:rsidRPr="00DF40AB">
              <w:rPr>
                <w:rFonts w:ascii="Arial" w:hAnsi="Arial" w:cs="Arial"/>
                <w:b/>
                <w:color w:val="0000FF"/>
                <w:spacing w:val="-2"/>
                <w:sz w:val="24"/>
                <w:szCs w:val="24"/>
                <w:u w:val="single" w:color="0000FF"/>
              </w:rPr>
              <w:t>n.d.)</w:t>
            </w:r>
          </w:p>
        </w:tc>
        <w:tc>
          <w:tcPr>
            <w:tcW w:w="10308" w:type="dxa"/>
            <w:tcBorders>
              <w:left w:val="nil"/>
            </w:tcBorders>
          </w:tcPr>
          <w:p w14:paraId="64863048" w14:textId="77777777" w:rsidR="00CB60C8" w:rsidRPr="00DF40AB" w:rsidRDefault="00000000">
            <w:pPr>
              <w:pStyle w:val="TableParagraph"/>
              <w:spacing w:before="13"/>
              <w:ind w:left="367"/>
              <w:rPr>
                <w:rFonts w:ascii="Arial" w:hAnsi="Arial" w:cs="Arial"/>
                <w:sz w:val="24"/>
                <w:szCs w:val="24"/>
              </w:rPr>
            </w:pPr>
            <w:r w:rsidRPr="00DF40AB">
              <w:rPr>
                <w:rFonts w:ascii="Arial" w:hAnsi="Arial" w:cs="Arial"/>
                <w:sz w:val="24"/>
                <w:szCs w:val="24"/>
              </w:rPr>
              <w:t>Based</w:t>
            </w:r>
            <w:r w:rsidRPr="00DF40AB">
              <w:rPr>
                <w:rFonts w:ascii="Arial" w:hAnsi="Arial" w:cs="Arial"/>
                <w:spacing w:val="13"/>
                <w:sz w:val="24"/>
                <w:szCs w:val="24"/>
              </w:rPr>
              <w:t xml:space="preserve"> </w:t>
            </w:r>
            <w:r w:rsidRPr="00DF40AB">
              <w:rPr>
                <w:rFonts w:ascii="Arial" w:hAnsi="Arial" w:cs="Arial"/>
                <w:sz w:val="24"/>
                <w:szCs w:val="24"/>
              </w:rPr>
              <w:t>on</w:t>
            </w:r>
            <w:r w:rsidRPr="00DF40AB">
              <w:rPr>
                <w:rFonts w:ascii="Arial" w:hAnsi="Arial" w:cs="Arial"/>
                <w:spacing w:val="15"/>
                <w:sz w:val="24"/>
                <w:szCs w:val="24"/>
              </w:rPr>
              <w:t xml:space="preserve"> </w:t>
            </w:r>
            <w:r w:rsidRPr="00DF40AB">
              <w:rPr>
                <w:rFonts w:ascii="Arial" w:hAnsi="Arial" w:cs="Arial"/>
                <w:sz w:val="24"/>
                <w:szCs w:val="24"/>
              </w:rPr>
              <w:t>an</w:t>
            </w:r>
            <w:r w:rsidRPr="00DF40AB">
              <w:rPr>
                <w:rFonts w:ascii="Arial" w:hAnsi="Arial" w:cs="Arial"/>
                <w:spacing w:val="18"/>
                <w:sz w:val="24"/>
                <w:szCs w:val="24"/>
              </w:rPr>
              <w:t xml:space="preserve"> </w:t>
            </w:r>
            <w:r w:rsidRPr="00DF40AB">
              <w:rPr>
                <w:rFonts w:ascii="Arial" w:hAnsi="Arial" w:cs="Arial"/>
                <w:sz w:val="24"/>
                <w:szCs w:val="24"/>
              </w:rPr>
              <w:t>absolute</w:t>
            </w:r>
            <w:r w:rsidRPr="00DF40AB">
              <w:rPr>
                <w:rFonts w:ascii="Arial" w:hAnsi="Arial" w:cs="Arial"/>
                <w:spacing w:val="17"/>
                <w:sz w:val="24"/>
                <w:szCs w:val="24"/>
              </w:rPr>
              <w:t xml:space="preserve"> </w:t>
            </w:r>
            <w:r w:rsidRPr="00DF40AB">
              <w:rPr>
                <w:rFonts w:ascii="Arial" w:hAnsi="Arial" w:cs="Arial"/>
                <w:sz w:val="24"/>
                <w:szCs w:val="24"/>
              </w:rPr>
              <w:t>poverty</w:t>
            </w:r>
            <w:r w:rsidRPr="00DF40AB">
              <w:rPr>
                <w:rFonts w:ascii="Arial" w:hAnsi="Arial" w:cs="Arial"/>
                <w:spacing w:val="18"/>
                <w:sz w:val="24"/>
                <w:szCs w:val="24"/>
              </w:rPr>
              <w:t xml:space="preserve"> </w:t>
            </w:r>
            <w:r w:rsidRPr="00DF40AB">
              <w:rPr>
                <w:rFonts w:ascii="Arial" w:hAnsi="Arial" w:cs="Arial"/>
                <w:sz w:val="24"/>
                <w:szCs w:val="24"/>
              </w:rPr>
              <w:t>line</w:t>
            </w:r>
            <w:r w:rsidRPr="00DF40AB">
              <w:rPr>
                <w:rFonts w:ascii="Arial" w:hAnsi="Arial" w:cs="Arial"/>
                <w:spacing w:val="17"/>
                <w:sz w:val="24"/>
                <w:szCs w:val="24"/>
              </w:rPr>
              <w:t xml:space="preserve"> </w:t>
            </w:r>
            <w:r w:rsidRPr="00DF40AB">
              <w:rPr>
                <w:rFonts w:ascii="Arial" w:hAnsi="Arial" w:cs="Arial"/>
                <w:sz w:val="24"/>
                <w:szCs w:val="24"/>
              </w:rPr>
              <w:t>of</w:t>
            </w:r>
            <w:r w:rsidRPr="00DF40AB">
              <w:rPr>
                <w:rFonts w:ascii="Arial" w:hAnsi="Arial" w:cs="Arial"/>
                <w:spacing w:val="13"/>
                <w:sz w:val="24"/>
                <w:szCs w:val="24"/>
              </w:rPr>
              <w:t xml:space="preserve"> </w:t>
            </w:r>
            <w:r w:rsidRPr="00DF40AB">
              <w:rPr>
                <w:rFonts w:ascii="Arial" w:hAnsi="Arial" w:cs="Arial"/>
                <w:sz w:val="24"/>
                <w:szCs w:val="24"/>
              </w:rPr>
              <w:t>$1.25</w:t>
            </w:r>
            <w:r w:rsidRPr="00DF40AB">
              <w:rPr>
                <w:rFonts w:ascii="Arial" w:hAnsi="Arial" w:cs="Arial"/>
                <w:spacing w:val="17"/>
                <w:sz w:val="24"/>
                <w:szCs w:val="24"/>
              </w:rPr>
              <w:t xml:space="preserve"> </w:t>
            </w:r>
            <w:r w:rsidRPr="00DF40AB">
              <w:rPr>
                <w:rFonts w:ascii="Arial" w:hAnsi="Arial" w:cs="Arial"/>
                <w:sz w:val="24"/>
                <w:szCs w:val="24"/>
              </w:rPr>
              <w:t>in</w:t>
            </w:r>
            <w:r w:rsidRPr="00DF40AB">
              <w:rPr>
                <w:rFonts w:ascii="Arial" w:hAnsi="Arial" w:cs="Arial"/>
                <w:spacing w:val="15"/>
                <w:sz w:val="24"/>
                <w:szCs w:val="24"/>
              </w:rPr>
              <w:t xml:space="preserve"> </w:t>
            </w:r>
            <w:r w:rsidRPr="00DF40AB">
              <w:rPr>
                <w:rFonts w:ascii="Arial" w:hAnsi="Arial" w:cs="Arial"/>
                <w:sz w:val="24"/>
                <w:szCs w:val="24"/>
              </w:rPr>
              <w:t>2005</w:t>
            </w:r>
            <w:r w:rsidRPr="00DF40AB">
              <w:rPr>
                <w:rFonts w:ascii="Arial" w:hAnsi="Arial" w:cs="Arial"/>
                <w:spacing w:val="15"/>
                <w:sz w:val="24"/>
                <w:szCs w:val="24"/>
              </w:rPr>
              <w:t xml:space="preserve"> </w:t>
            </w:r>
            <w:r w:rsidRPr="00DF40AB">
              <w:rPr>
                <w:rFonts w:ascii="Arial" w:hAnsi="Arial" w:cs="Arial"/>
                <w:sz w:val="24"/>
                <w:szCs w:val="24"/>
              </w:rPr>
              <w:t>prices</w:t>
            </w:r>
            <w:r w:rsidRPr="00DF40AB">
              <w:rPr>
                <w:rFonts w:ascii="Arial" w:hAnsi="Arial" w:cs="Arial"/>
                <w:spacing w:val="19"/>
                <w:sz w:val="24"/>
                <w:szCs w:val="24"/>
              </w:rPr>
              <w:t xml:space="preserve"> </w:t>
            </w:r>
            <w:r w:rsidRPr="00DF40AB">
              <w:rPr>
                <w:rFonts w:ascii="Arial" w:hAnsi="Arial" w:cs="Arial"/>
                <w:sz w:val="24"/>
                <w:szCs w:val="24"/>
              </w:rPr>
              <w:t>and</w:t>
            </w:r>
            <w:r w:rsidRPr="00DF40AB">
              <w:rPr>
                <w:rFonts w:ascii="Arial" w:hAnsi="Arial" w:cs="Arial"/>
                <w:spacing w:val="15"/>
                <w:sz w:val="24"/>
                <w:szCs w:val="24"/>
              </w:rPr>
              <w:t xml:space="preserve"> </w:t>
            </w:r>
            <w:r w:rsidRPr="00DF40AB">
              <w:rPr>
                <w:rFonts w:ascii="Arial" w:hAnsi="Arial" w:cs="Arial"/>
                <w:sz w:val="24"/>
                <w:szCs w:val="24"/>
              </w:rPr>
              <w:t>other</w:t>
            </w:r>
            <w:r w:rsidRPr="00DF40AB">
              <w:rPr>
                <w:rFonts w:ascii="Arial" w:hAnsi="Arial" w:cs="Arial"/>
                <w:spacing w:val="16"/>
                <w:sz w:val="24"/>
                <w:szCs w:val="24"/>
              </w:rPr>
              <w:t xml:space="preserve"> </w:t>
            </w:r>
            <w:r w:rsidRPr="00DF40AB">
              <w:rPr>
                <w:rFonts w:ascii="Arial" w:hAnsi="Arial" w:cs="Arial"/>
                <w:sz w:val="24"/>
                <w:szCs w:val="24"/>
              </w:rPr>
              <w:t>capabilities</w:t>
            </w:r>
            <w:r w:rsidRPr="00DF40AB">
              <w:rPr>
                <w:rFonts w:ascii="Arial" w:hAnsi="Arial" w:cs="Arial"/>
                <w:spacing w:val="17"/>
                <w:sz w:val="24"/>
                <w:szCs w:val="24"/>
              </w:rPr>
              <w:t xml:space="preserve"> </w:t>
            </w:r>
            <w:r w:rsidRPr="00DF40AB">
              <w:rPr>
                <w:rFonts w:ascii="Arial" w:hAnsi="Arial" w:cs="Arial"/>
                <w:sz w:val="24"/>
                <w:szCs w:val="24"/>
              </w:rPr>
              <w:t>e.g.</w:t>
            </w:r>
            <w:r w:rsidRPr="00DF40AB">
              <w:rPr>
                <w:rFonts w:ascii="Arial" w:hAnsi="Arial" w:cs="Arial"/>
                <w:spacing w:val="18"/>
                <w:sz w:val="24"/>
                <w:szCs w:val="24"/>
              </w:rPr>
              <w:t xml:space="preserve"> </w:t>
            </w:r>
            <w:r w:rsidRPr="00DF40AB">
              <w:rPr>
                <w:rFonts w:ascii="Arial" w:hAnsi="Arial" w:cs="Arial"/>
                <w:sz w:val="24"/>
                <w:szCs w:val="24"/>
              </w:rPr>
              <w:t>primary</w:t>
            </w:r>
            <w:r w:rsidRPr="00DF40AB">
              <w:rPr>
                <w:rFonts w:ascii="Arial" w:hAnsi="Arial" w:cs="Arial"/>
                <w:spacing w:val="16"/>
                <w:sz w:val="24"/>
                <w:szCs w:val="24"/>
              </w:rPr>
              <w:t xml:space="preserve"> </w:t>
            </w:r>
            <w:r w:rsidRPr="00DF40AB">
              <w:rPr>
                <w:rFonts w:ascii="Arial" w:hAnsi="Arial" w:cs="Arial"/>
                <w:sz w:val="24"/>
                <w:szCs w:val="24"/>
              </w:rPr>
              <w:t>education</w:t>
            </w:r>
            <w:r w:rsidRPr="00DF40AB">
              <w:rPr>
                <w:rFonts w:ascii="Arial" w:hAnsi="Arial" w:cs="Arial"/>
                <w:spacing w:val="14"/>
                <w:sz w:val="24"/>
                <w:szCs w:val="24"/>
              </w:rPr>
              <w:t xml:space="preserve"> </w:t>
            </w:r>
            <w:r w:rsidRPr="00DF40AB">
              <w:rPr>
                <w:rFonts w:ascii="Arial" w:hAnsi="Arial" w:cs="Arial"/>
                <w:spacing w:val="-5"/>
                <w:sz w:val="24"/>
                <w:szCs w:val="24"/>
              </w:rPr>
              <w:t>and</w:t>
            </w:r>
          </w:p>
          <w:p w14:paraId="64863049" w14:textId="77777777" w:rsidR="00CB60C8" w:rsidRPr="00DF40AB" w:rsidRDefault="00000000">
            <w:pPr>
              <w:pStyle w:val="TableParagraph"/>
              <w:spacing w:before="22"/>
              <w:ind w:left="367"/>
              <w:rPr>
                <w:rFonts w:ascii="Arial" w:hAnsi="Arial" w:cs="Arial"/>
                <w:sz w:val="24"/>
                <w:szCs w:val="24"/>
              </w:rPr>
            </w:pPr>
            <w:r w:rsidRPr="00DF40AB">
              <w:rPr>
                <w:rFonts w:ascii="Arial" w:hAnsi="Arial" w:cs="Arial"/>
                <w:sz w:val="24"/>
                <w:szCs w:val="24"/>
              </w:rPr>
              <w:t>maternal</w:t>
            </w:r>
            <w:r w:rsidRPr="00DF40AB">
              <w:rPr>
                <w:rFonts w:ascii="Arial" w:hAnsi="Arial" w:cs="Arial"/>
                <w:spacing w:val="-4"/>
                <w:sz w:val="24"/>
                <w:szCs w:val="24"/>
              </w:rPr>
              <w:t xml:space="preserve"> </w:t>
            </w:r>
            <w:r w:rsidRPr="00DF40AB">
              <w:rPr>
                <w:rFonts w:ascii="Arial" w:hAnsi="Arial" w:cs="Arial"/>
                <w:spacing w:val="-2"/>
                <w:sz w:val="24"/>
                <w:szCs w:val="24"/>
              </w:rPr>
              <w:t>health.</w:t>
            </w:r>
          </w:p>
        </w:tc>
      </w:tr>
      <w:tr w:rsidR="00CB60C8" w14:paraId="6486304C" w14:textId="77777777">
        <w:trPr>
          <w:trHeight w:val="479"/>
        </w:trPr>
        <w:tc>
          <w:tcPr>
            <w:tcW w:w="13882" w:type="dxa"/>
            <w:gridSpan w:val="2"/>
            <w:shd w:val="clear" w:color="auto" w:fill="EDEBE0"/>
          </w:tcPr>
          <w:p w14:paraId="6486304B" w14:textId="77777777" w:rsidR="00CB60C8" w:rsidRPr="00DF40AB" w:rsidRDefault="00000000">
            <w:pPr>
              <w:pStyle w:val="TableParagraph"/>
              <w:spacing w:before="13"/>
              <w:ind w:left="112"/>
              <w:rPr>
                <w:rFonts w:ascii="Arial" w:hAnsi="Arial" w:cs="Arial"/>
                <w:b/>
                <w:sz w:val="24"/>
                <w:szCs w:val="24"/>
              </w:rPr>
            </w:pPr>
            <w:r w:rsidRPr="00DF40AB">
              <w:rPr>
                <w:rFonts w:ascii="Arial" w:hAnsi="Arial" w:cs="Arial"/>
                <w:b/>
                <w:sz w:val="24"/>
                <w:szCs w:val="24"/>
              </w:rPr>
              <w:t>Cross-cutting</w:t>
            </w:r>
            <w:r w:rsidRPr="00DF40AB">
              <w:rPr>
                <w:rFonts w:ascii="Arial" w:hAnsi="Arial" w:cs="Arial"/>
                <w:b/>
                <w:spacing w:val="-9"/>
                <w:sz w:val="24"/>
                <w:szCs w:val="24"/>
              </w:rPr>
              <w:t xml:space="preserve"> </w:t>
            </w:r>
            <w:r w:rsidRPr="00DF40AB">
              <w:rPr>
                <w:rFonts w:ascii="Arial" w:hAnsi="Arial" w:cs="Arial"/>
                <w:b/>
                <w:spacing w:val="-2"/>
                <w:sz w:val="24"/>
                <w:szCs w:val="24"/>
              </w:rPr>
              <w:t>indices</w:t>
            </w:r>
          </w:p>
        </w:tc>
      </w:tr>
      <w:tr w:rsidR="00CB60C8" w14:paraId="64863050" w14:textId="77777777">
        <w:trPr>
          <w:trHeight w:val="921"/>
        </w:trPr>
        <w:tc>
          <w:tcPr>
            <w:tcW w:w="3574" w:type="dxa"/>
            <w:tcBorders>
              <w:right w:val="nil"/>
            </w:tcBorders>
          </w:tcPr>
          <w:p w14:paraId="6486304D" w14:textId="77777777" w:rsidR="00CB60C8" w:rsidRPr="00DF40AB" w:rsidRDefault="00000000">
            <w:pPr>
              <w:pStyle w:val="TableParagraph"/>
              <w:spacing w:before="14" w:line="259" w:lineRule="auto"/>
              <w:ind w:left="112"/>
              <w:rPr>
                <w:rFonts w:ascii="Arial" w:hAnsi="Arial" w:cs="Arial"/>
                <w:b/>
                <w:sz w:val="24"/>
                <w:szCs w:val="24"/>
              </w:rPr>
            </w:pPr>
            <w:r w:rsidRPr="00DF40AB">
              <w:rPr>
                <w:rFonts w:ascii="Arial" w:hAnsi="Arial" w:cs="Arial"/>
                <w:b/>
                <w:sz w:val="24"/>
                <w:szCs w:val="24"/>
              </w:rPr>
              <w:t>Bhutan</w:t>
            </w:r>
            <w:r w:rsidRPr="00DF40AB">
              <w:rPr>
                <w:rFonts w:ascii="Arial" w:hAnsi="Arial" w:cs="Arial"/>
                <w:b/>
                <w:spacing w:val="-13"/>
                <w:sz w:val="24"/>
                <w:szCs w:val="24"/>
              </w:rPr>
              <w:t xml:space="preserve"> </w:t>
            </w:r>
            <w:r w:rsidRPr="00DF40AB">
              <w:rPr>
                <w:rFonts w:ascii="Arial" w:hAnsi="Arial" w:cs="Arial"/>
                <w:b/>
                <w:sz w:val="24"/>
                <w:szCs w:val="24"/>
              </w:rPr>
              <w:t>Gross</w:t>
            </w:r>
            <w:r w:rsidRPr="00DF40AB">
              <w:rPr>
                <w:rFonts w:ascii="Arial" w:hAnsi="Arial" w:cs="Arial"/>
                <w:b/>
                <w:spacing w:val="-12"/>
                <w:sz w:val="24"/>
                <w:szCs w:val="24"/>
              </w:rPr>
              <w:t xml:space="preserve"> </w:t>
            </w:r>
            <w:r w:rsidRPr="00DF40AB">
              <w:rPr>
                <w:rFonts w:ascii="Arial" w:hAnsi="Arial" w:cs="Arial"/>
                <w:b/>
                <w:sz w:val="24"/>
                <w:szCs w:val="24"/>
              </w:rPr>
              <w:t>National</w:t>
            </w:r>
            <w:r w:rsidRPr="00DF40AB">
              <w:rPr>
                <w:rFonts w:ascii="Arial" w:hAnsi="Arial" w:cs="Arial"/>
                <w:b/>
                <w:spacing w:val="-13"/>
                <w:sz w:val="24"/>
                <w:szCs w:val="24"/>
              </w:rPr>
              <w:t xml:space="preserve"> </w:t>
            </w:r>
            <w:r w:rsidRPr="00DF40AB">
              <w:rPr>
                <w:rFonts w:ascii="Arial" w:hAnsi="Arial" w:cs="Arial"/>
                <w:b/>
                <w:sz w:val="24"/>
                <w:szCs w:val="24"/>
              </w:rPr>
              <w:t xml:space="preserve">Happiness </w:t>
            </w:r>
            <w:r w:rsidRPr="00DF40AB">
              <w:rPr>
                <w:rFonts w:ascii="Arial" w:hAnsi="Arial" w:cs="Arial"/>
                <w:b/>
                <w:spacing w:val="-2"/>
                <w:sz w:val="24"/>
                <w:szCs w:val="24"/>
              </w:rPr>
              <w:t>Index</w:t>
            </w:r>
          </w:p>
          <w:p w14:paraId="6486304E" w14:textId="77777777" w:rsidR="00CB60C8" w:rsidRPr="00DF40AB" w:rsidRDefault="00000000">
            <w:pPr>
              <w:pStyle w:val="TableParagraph"/>
              <w:spacing w:before="34"/>
              <w:ind w:left="112"/>
              <w:rPr>
                <w:rFonts w:ascii="Arial" w:hAnsi="Arial" w:cs="Arial"/>
                <w:sz w:val="24"/>
                <w:szCs w:val="24"/>
              </w:rPr>
            </w:pPr>
            <w:r w:rsidRPr="00DF40AB">
              <w:rPr>
                <w:rFonts w:ascii="Arial" w:hAnsi="Arial" w:cs="Arial"/>
                <w:sz w:val="24"/>
                <w:szCs w:val="24"/>
              </w:rPr>
              <w:t>(Ura</w:t>
            </w:r>
            <w:r w:rsidRPr="00DF40AB">
              <w:rPr>
                <w:rFonts w:ascii="Arial" w:hAnsi="Arial" w:cs="Arial"/>
                <w:spacing w:val="-1"/>
                <w:sz w:val="24"/>
                <w:szCs w:val="24"/>
              </w:rPr>
              <w:t xml:space="preserve"> </w:t>
            </w:r>
            <w:r w:rsidRPr="00DF40AB">
              <w:rPr>
                <w:rFonts w:ascii="Arial" w:hAnsi="Arial" w:cs="Arial"/>
                <w:i/>
                <w:sz w:val="24"/>
                <w:szCs w:val="24"/>
              </w:rPr>
              <w:t>et</w:t>
            </w:r>
            <w:r w:rsidRPr="00DF40AB">
              <w:rPr>
                <w:rFonts w:ascii="Arial" w:hAnsi="Arial" w:cs="Arial"/>
                <w:i/>
                <w:spacing w:val="-2"/>
                <w:sz w:val="24"/>
                <w:szCs w:val="24"/>
              </w:rPr>
              <w:t xml:space="preserve"> </w:t>
            </w:r>
            <w:r w:rsidRPr="00DF40AB">
              <w:rPr>
                <w:rFonts w:ascii="Arial" w:hAnsi="Arial" w:cs="Arial"/>
                <w:i/>
                <w:sz w:val="24"/>
                <w:szCs w:val="24"/>
              </w:rPr>
              <w:t>al</w:t>
            </w:r>
            <w:r w:rsidRPr="00DF40AB">
              <w:rPr>
                <w:rFonts w:ascii="Arial" w:hAnsi="Arial" w:cs="Arial"/>
                <w:sz w:val="24"/>
                <w:szCs w:val="24"/>
              </w:rPr>
              <w:t xml:space="preserve">., </w:t>
            </w:r>
            <w:r w:rsidRPr="00DF40AB">
              <w:rPr>
                <w:rFonts w:ascii="Arial" w:hAnsi="Arial" w:cs="Arial"/>
                <w:spacing w:val="-2"/>
                <w:sz w:val="24"/>
                <w:szCs w:val="24"/>
              </w:rPr>
              <w:t>2012.)</w:t>
            </w:r>
          </w:p>
        </w:tc>
        <w:tc>
          <w:tcPr>
            <w:tcW w:w="10308" w:type="dxa"/>
            <w:tcBorders>
              <w:left w:val="nil"/>
            </w:tcBorders>
          </w:tcPr>
          <w:p w14:paraId="6486304F" w14:textId="77777777" w:rsidR="00CB60C8" w:rsidRPr="00DF40AB" w:rsidRDefault="00000000">
            <w:pPr>
              <w:pStyle w:val="TableParagraph"/>
              <w:spacing w:before="14" w:line="259" w:lineRule="auto"/>
              <w:ind w:left="367"/>
              <w:rPr>
                <w:rFonts w:ascii="Arial" w:hAnsi="Arial" w:cs="Arial"/>
                <w:sz w:val="24"/>
                <w:szCs w:val="24"/>
              </w:rPr>
            </w:pPr>
            <w:proofErr w:type="spellStart"/>
            <w:r w:rsidRPr="00DF40AB">
              <w:rPr>
                <w:rFonts w:ascii="Arial" w:hAnsi="Arial" w:cs="Arial"/>
                <w:sz w:val="24"/>
                <w:szCs w:val="24"/>
              </w:rPr>
              <w:t>Utilises</w:t>
            </w:r>
            <w:proofErr w:type="spellEnd"/>
            <w:r w:rsidRPr="00DF40AB">
              <w:rPr>
                <w:rFonts w:ascii="Arial" w:hAnsi="Arial" w:cs="Arial"/>
                <w:spacing w:val="79"/>
                <w:sz w:val="24"/>
                <w:szCs w:val="24"/>
              </w:rPr>
              <w:t xml:space="preserve"> </w:t>
            </w:r>
            <w:r w:rsidRPr="00DF40AB">
              <w:rPr>
                <w:rFonts w:ascii="Arial" w:hAnsi="Arial" w:cs="Arial"/>
                <w:sz w:val="24"/>
                <w:szCs w:val="24"/>
              </w:rPr>
              <w:t>a</w:t>
            </w:r>
            <w:r w:rsidRPr="00DF40AB">
              <w:rPr>
                <w:rFonts w:ascii="Arial" w:hAnsi="Arial" w:cs="Arial"/>
                <w:spacing w:val="80"/>
                <w:sz w:val="24"/>
                <w:szCs w:val="24"/>
              </w:rPr>
              <w:t xml:space="preserve"> </w:t>
            </w:r>
            <w:r w:rsidRPr="00DF40AB">
              <w:rPr>
                <w:rFonts w:ascii="Arial" w:hAnsi="Arial" w:cs="Arial"/>
                <w:sz w:val="24"/>
                <w:szCs w:val="24"/>
              </w:rPr>
              <w:t>detailed</w:t>
            </w:r>
            <w:r w:rsidRPr="00DF40AB">
              <w:rPr>
                <w:rFonts w:ascii="Arial" w:hAnsi="Arial" w:cs="Arial"/>
                <w:spacing w:val="78"/>
                <w:sz w:val="24"/>
                <w:szCs w:val="24"/>
              </w:rPr>
              <w:t xml:space="preserve"> </w:t>
            </w:r>
            <w:r w:rsidRPr="00DF40AB">
              <w:rPr>
                <w:rFonts w:ascii="Arial" w:hAnsi="Arial" w:cs="Arial"/>
                <w:sz w:val="24"/>
                <w:szCs w:val="24"/>
              </w:rPr>
              <w:t>multi-dimensional</w:t>
            </w:r>
            <w:r w:rsidRPr="00DF40AB">
              <w:rPr>
                <w:rFonts w:ascii="Arial" w:hAnsi="Arial" w:cs="Arial"/>
                <w:spacing w:val="80"/>
                <w:sz w:val="24"/>
                <w:szCs w:val="24"/>
              </w:rPr>
              <w:t xml:space="preserve"> </w:t>
            </w:r>
            <w:r w:rsidRPr="00DF40AB">
              <w:rPr>
                <w:rFonts w:ascii="Arial" w:hAnsi="Arial" w:cs="Arial"/>
                <w:sz w:val="24"/>
                <w:szCs w:val="24"/>
              </w:rPr>
              <w:t>approach</w:t>
            </w:r>
            <w:r w:rsidRPr="00DF40AB">
              <w:rPr>
                <w:rFonts w:ascii="Arial" w:hAnsi="Arial" w:cs="Arial"/>
                <w:spacing w:val="80"/>
                <w:sz w:val="24"/>
                <w:szCs w:val="24"/>
              </w:rPr>
              <w:t xml:space="preserve"> </w:t>
            </w:r>
            <w:r w:rsidRPr="00DF40AB">
              <w:rPr>
                <w:rFonts w:ascii="Arial" w:hAnsi="Arial" w:cs="Arial"/>
                <w:sz w:val="24"/>
                <w:szCs w:val="24"/>
              </w:rPr>
              <w:t>including</w:t>
            </w:r>
            <w:r w:rsidRPr="00DF40AB">
              <w:rPr>
                <w:rFonts w:ascii="Arial" w:hAnsi="Arial" w:cs="Arial"/>
                <w:spacing w:val="80"/>
                <w:sz w:val="24"/>
                <w:szCs w:val="24"/>
              </w:rPr>
              <w:t xml:space="preserve"> </w:t>
            </w:r>
            <w:r w:rsidRPr="00DF40AB">
              <w:rPr>
                <w:rFonts w:ascii="Arial" w:hAnsi="Arial" w:cs="Arial"/>
                <w:sz w:val="24"/>
                <w:szCs w:val="24"/>
              </w:rPr>
              <w:t>spirituality</w:t>
            </w:r>
            <w:r w:rsidRPr="00DF40AB">
              <w:rPr>
                <w:rFonts w:ascii="Arial" w:hAnsi="Arial" w:cs="Arial"/>
                <w:spacing w:val="80"/>
                <w:sz w:val="24"/>
                <w:szCs w:val="24"/>
              </w:rPr>
              <w:t xml:space="preserve"> </w:t>
            </w:r>
            <w:r w:rsidRPr="00DF40AB">
              <w:rPr>
                <w:rFonts w:ascii="Arial" w:hAnsi="Arial" w:cs="Arial"/>
                <w:sz w:val="24"/>
                <w:szCs w:val="24"/>
              </w:rPr>
              <w:t>and</w:t>
            </w:r>
            <w:r w:rsidRPr="00DF40AB">
              <w:rPr>
                <w:rFonts w:ascii="Arial" w:hAnsi="Arial" w:cs="Arial"/>
                <w:spacing w:val="77"/>
                <w:sz w:val="24"/>
                <w:szCs w:val="24"/>
              </w:rPr>
              <w:t xml:space="preserve"> </w:t>
            </w:r>
            <w:r w:rsidRPr="00DF40AB">
              <w:rPr>
                <w:rFonts w:ascii="Arial" w:hAnsi="Arial" w:cs="Arial"/>
                <w:sz w:val="24"/>
                <w:szCs w:val="24"/>
              </w:rPr>
              <w:t>wellbeing,</w:t>
            </w:r>
            <w:r w:rsidRPr="00DF40AB">
              <w:rPr>
                <w:rFonts w:ascii="Arial" w:hAnsi="Arial" w:cs="Arial"/>
                <w:spacing w:val="78"/>
                <w:sz w:val="24"/>
                <w:szCs w:val="24"/>
              </w:rPr>
              <w:t xml:space="preserve"> </w:t>
            </w:r>
            <w:r w:rsidRPr="00DF40AB">
              <w:rPr>
                <w:rFonts w:ascii="Arial" w:hAnsi="Arial" w:cs="Arial"/>
                <w:sz w:val="24"/>
                <w:szCs w:val="24"/>
              </w:rPr>
              <w:t>time</w:t>
            </w:r>
            <w:r w:rsidRPr="00DF40AB">
              <w:rPr>
                <w:rFonts w:ascii="Arial" w:hAnsi="Arial" w:cs="Arial"/>
                <w:spacing w:val="80"/>
                <w:sz w:val="24"/>
                <w:szCs w:val="24"/>
              </w:rPr>
              <w:t xml:space="preserve"> </w:t>
            </w:r>
            <w:r w:rsidRPr="00DF40AB">
              <w:rPr>
                <w:rFonts w:ascii="Arial" w:hAnsi="Arial" w:cs="Arial"/>
                <w:sz w:val="24"/>
                <w:szCs w:val="24"/>
              </w:rPr>
              <w:t>use,</w:t>
            </w:r>
            <w:r w:rsidRPr="00DF40AB">
              <w:rPr>
                <w:rFonts w:ascii="Arial" w:hAnsi="Arial" w:cs="Arial"/>
                <w:spacing w:val="79"/>
                <w:sz w:val="24"/>
                <w:szCs w:val="24"/>
              </w:rPr>
              <w:t xml:space="preserve"> </w:t>
            </w:r>
            <w:r w:rsidRPr="00DF40AB">
              <w:rPr>
                <w:rFonts w:ascii="Arial" w:hAnsi="Arial" w:cs="Arial"/>
                <w:sz w:val="24"/>
                <w:szCs w:val="24"/>
              </w:rPr>
              <w:t>culture, governance and ecological resilience. Many indicators are subjective, e.g. wellbeing and knowledge.</w:t>
            </w:r>
          </w:p>
        </w:tc>
      </w:tr>
      <w:tr w:rsidR="00CB60C8" w14:paraId="64863055" w14:textId="77777777">
        <w:trPr>
          <w:trHeight w:val="1175"/>
        </w:trPr>
        <w:tc>
          <w:tcPr>
            <w:tcW w:w="3574" w:type="dxa"/>
            <w:tcBorders>
              <w:right w:val="nil"/>
            </w:tcBorders>
          </w:tcPr>
          <w:p w14:paraId="64863051" w14:textId="77777777" w:rsidR="00CB60C8" w:rsidRPr="00DF40AB" w:rsidRDefault="00000000">
            <w:pPr>
              <w:pStyle w:val="TableParagraph"/>
              <w:spacing w:before="13"/>
              <w:ind w:left="112"/>
              <w:rPr>
                <w:rFonts w:ascii="Arial" w:hAnsi="Arial" w:cs="Arial"/>
                <w:b/>
                <w:sz w:val="24"/>
                <w:szCs w:val="24"/>
              </w:rPr>
            </w:pPr>
            <w:r w:rsidRPr="00DF40AB">
              <w:rPr>
                <w:rFonts w:ascii="Arial" w:hAnsi="Arial" w:cs="Arial"/>
                <w:b/>
                <w:sz w:val="24"/>
                <w:szCs w:val="24"/>
              </w:rPr>
              <w:t>OECD</w:t>
            </w:r>
            <w:r w:rsidRPr="00DF40AB">
              <w:rPr>
                <w:rFonts w:ascii="Arial" w:hAnsi="Arial" w:cs="Arial"/>
                <w:b/>
                <w:spacing w:val="-7"/>
                <w:sz w:val="24"/>
                <w:szCs w:val="24"/>
              </w:rPr>
              <w:t xml:space="preserve"> </w:t>
            </w:r>
            <w:r w:rsidRPr="00DF40AB">
              <w:rPr>
                <w:rFonts w:ascii="Arial" w:hAnsi="Arial" w:cs="Arial"/>
                <w:b/>
                <w:sz w:val="24"/>
                <w:szCs w:val="24"/>
              </w:rPr>
              <w:t>Better</w:t>
            </w:r>
            <w:r w:rsidRPr="00DF40AB">
              <w:rPr>
                <w:rFonts w:ascii="Arial" w:hAnsi="Arial" w:cs="Arial"/>
                <w:b/>
                <w:spacing w:val="-5"/>
                <w:sz w:val="24"/>
                <w:szCs w:val="24"/>
              </w:rPr>
              <w:t xml:space="preserve"> </w:t>
            </w:r>
            <w:r w:rsidRPr="00DF40AB">
              <w:rPr>
                <w:rFonts w:ascii="Arial" w:hAnsi="Arial" w:cs="Arial"/>
                <w:b/>
                <w:sz w:val="24"/>
                <w:szCs w:val="24"/>
              </w:rPr>
              <w:t>Life</w:t>
            </w:r>
            <w:r w:rsidRPr="00DF40AB">
              <w:rPr>
                <w:rFonts w:ascii="Arial" w:hAnsi="Arial" w:cs="Arial"/>
                <w:b/>
                <w:spacing w:val="-6"/>
                <w:sz w:val="24"/>
                <w:szCs w:val="24"/>
              </w:rPr>
              <w:t xml:space="preserve"> </w:t>
            </w:r>
            <w:r w:rsidRPr="00DF40AB">
              <w:rPr>
                <w:rFonts w:ascii="Arial" w:hAnsi="Arial" w:cs="Arial"/>
                <w:b/>
                <w:spacing w:val="-4"/>
                <w:sz w:val="24"/>
                <w:szCs w:val="24"/>
              </w:rPr>
              <w:t>Index</w:t>
            </w:r>
          </w:p>
          <w:p w14:paraId="64863052" w14:textId="77777777" w:rsidR="00CB60C8" w:rsidRPr="00DF40AB" w:rsidRDefault="00CB60C8">
            <w:pPr>
              <w:pStyle w:val="TableParagraph"/>
              <w:spacing w:before="68"/>
              <w:ind w:left="0"/>
              <w:rPr>
                <w:rFonts w:ascii="Arial" w:hAnsi="Arial" w:cs="Arial"/>
                <w:b/>
                <w:sz w:val="24"/>
                <w:szCs w:val="24"/>
              </w:rPr>
            </w:pPr>
          </w:p>
          <w:p w14:paraId="64863053" w14:textId="77777777" w:rsidR="00CB60C8" w:rsidRPr="00DF40AB" w:rsidRDefault="00000000">
            <w:pPr>
              <w:pStyle w:val="TableParagraph"/>
              <w:spacing w:before="1"/>
              <w:ind w:left="141"/>
              <w:rPr>
                <w:rFonts w:ascii="Arial" w:hAnsi="Arial" w:cs="Arial"/>
                <w:sz w:val="24"/>
                <w:szCs w:val="24"/>
              </w:rPr>
            </w:pPr>
            <w:r w:rsidRPr="00DF40AB">
              <w:rPr>
                <w:rFonts w:ascii="Arial" w:hAnsi="Arial" w:cs="Arial"/>
                <w:sz w:val="24"/>
                <w:szCs w:val="24"/>
              </w:rPr>
              <w:t>(OECD,</w:t>
            </w:r>
            <w:r w:rsidRPr="00DF40AB">
              <w:rPr>
                <w:rFonts w:ascii="Arial" w:hAnsi="Arial" w:cs="Arial"/>
                <w:spacing w:val="-10"/>
                <w:sz w:val="24"/>
                <w:szCs w:val="24"/>
              </w:rPr>
              <w:t xml:space="preserve"> </w:t>
            </w:r>
            <w:r w:rsidRPr="00DF40AB">
              <w:rPr>
                <w:rFonts w:ascii="Arial" w:hAnsi="Arial" w:cs="Arial"/>
                <w:spacing w:val="-2"/>
                <w:sz w:val="24"/>
                <w:szCs w:val="24"/>
              </w:rPr>
              <w:t>n.d.)</w:t>
            </w:r>
          </w:p>
        </w:tc>
        <w:tc>
          <w:tcPr>
            <w:tcW w:w="10308" w:type="dxa"/>
            <w:tcBorders>
              <w:left w:val="nil"/>
            </w:tcBorders>
          </w:tcPr>
          <w:p w14:paraId="64863054" w14:textId="6C9204A7" w:rsidR="00CB60C8" w:rsidRPr="00DF40AB" w:rsidRDefault="00000000">
            <w:pPr>
              <w:pStyle w:val="TableParagraph"/>
              <w:spacing w:before="13" w:line="259" w:lineRule="auto"/>
              <w:ind w:left="367" w:right="88"/>
              <w:jc w:val="both"/>
              <w:rPr>
                <w:rFonts w:ascii="Arial" w:hAnsi="Arial" w:cs="Arial"/>
                <w:sz w:val="24"/>
                <w:szCs w:val="24"/>
              </w:rPr>
            </w:pPr>
            <w:r w:rsidRPr="00DF40AB">
              <w:rPr>
                <w:rFonts w:ascii="Arial" w:hAnsi="Arial" w:cs="Arial"/>
                <w:sz w:val="24"/>
                <w:szCs w:val="24"/>
              </w:rPr>
              <w:t>A</w:t>
            </w:r>
            <w:r w:rsidRPr="00DF40AB">
              <w:rPr>
                <w:rFonts w:ascii="Arial" w:hAnsi="Arial" w:cs="Arial"/>
                <w:spacing w:val="-6"/>
                <w:sz w:val="24"/>
                <w:szCs w:val="24"/>
              </w:rPr>
              <w:t xml:space="preserve"> </w:t>
            </w:r>
            <w:r w:rsidRPr="00DF40AB">
              <w:rPr>
                <w:rFonts w:ascii="Arial" w:hAnsi="Arial" w:cs="Arial"/>
                <w:sz w:val="24"/>
                <w:szCs w:val="24"/>
              </w:rPr>
              <w:t>multi-dimensional</w:t>
            </w:r>
            <w:r w:rsidRPr="00DF40AB">
              <w:rPr>
                <w:rFonts w:ascii="Arial" w:hAnsi="Arial" w:cs="Arial"/>
                <w:spacing w:val="-6"/>
                <w:sz w:val="24"/>
                <w:szCs w:val="24"/>
              </w:rPr>
              <w:t xml:space="preserve"> </w:t>
            </w:r>
            <w:r w:rsidRPr="00DF40AB">
              <w:rPr>
                <w:rFonts w:ascii="Arial" w:hAnsi="Arial" w:cs="Arial"/>
                <w:sz w:val="24"/>
                <w:szCs w:val="24"/>
              </w:rPr>
              <w:t>poverty</w:t>
            </w:r>
            <w:r w:rsidRPr="00DF40AB">
              <w:rPr>
                <w:rFonts w:ascii="Arial" w:hAnsi="Arial" w:cs="Arial"/>
                <w:spacing w:val="-7"/>
                <w:sz w:val="24"/>
                <w:szCs w:val="24"/>
              </w:rPr>
              <w:t xml:space="preserve"> </w:t>
            </w:r>
            <w:r w:rsidRPr="00DF40AB">
              <w:rPr>
                <w:rFonts w:ascii="Arial" w:hAnsi="Arial" w:cs="Arial"/>
                <w:sz w:val="24"/>
                <w:szCs w:val="24"/>
              </w:rPr>
              <w:t>measurement</w:t>
            </w:r>
            <w:r w:rsidRPr="00DF40AB">
              <w:rPr>
                <w:rFonts w:ascii="Arial" w:hAnsi="Arial" w:cs="Arial"/>
                <w:spacing w:val="-5"/>
                <w:sz w:val="24"/>
                <w:szCs w:val="24"/>
              </w:rPr>
              <w:t xml:space="preserve"> </w:t>
            </w:r>
            <w:r w:rsidRPr="00DF40AB">
              <w:rPr>
                <w:rFonts w:ascii="Arial" w:hAnsi="Arial" w:cs="Arial"/>
                <w:sz w:val="24"/>
                <w:szCs w:val="24"/>
              </w:rPr>
              <w:t>combining</w:t>
            </w:r>
            <w:r w:rsidRPr="00DF40AB">
              <w:rPr>
                <w:rFonts w:ascii="Arial" w:hAnsi="Arial" w:cs="Arial"/>
                <w:spacing w:val="-6"/>
                <w:sz w:val="24"/>
                <w:szCs w:val="24"/>
              </w:rPr>
              <w:t xml:space="preserve"> </w:t>
            </w:r>
            <w:r w:rsidRPr="00DF40AB">
              <w:rPr>
                <w:rFonts w:ascii="Arial" w:hAnsi="Arial" w:cs="Arial"/>
                <w:sz w:val="24"/>
                <w:szCs w:val="24"/>
              </w:rPr>
              <w:t>existing</w:t>
            </w:r>
            <w:r w:rsidRPr="00DF40AB">
              <w:rPr>
                <w:rFonts w:ascii="Arial" w:hAnsi="Arial" w:cs="Arial"/>
                <w:spacing w:val="-6"/>
                <w:sz w:val="24"/>
                <w:szCs w:val="24"/>
              </w:rPr>
              <w:t xml:space="preserve"> </w:t>
            </w:r>
            <w:r w:rsidRPr="00DF40AB">
              <w:rPr>
                <w:rFonts w:ascii="Arial" w:hAnsi="Arial" w:cs="Arial"/>
                <w:sz w:val="24"/>
                <w:szCs w:val="24"/>
              </w:rPr>
              <w:t>data</w:t>
            </w:r>
            <w:r w:rsidRPr="00DF40AB">
              <w:rPr>
                <w:rFonts w:ascii="Arial" w:hAnsi="Arial" w:cs="Arial"/>
                <w:spacing w:val="-8"/>
                <w:sz w:val="24"/>
                <w:szCs w:val="24"/>
              </w:rPr>
              <w:t xml:space="preserve"> </w:t>
            </w:r>
            <w:r w:rsidRPr="00DF40AB">
              <w:rPr>
                <w:rFonts w:ascii="Arial" w:hAnsi="Arial" w:cs="Arial"/>
                <w:sz w:val="24"/>
                <w:szCs w:val="24"/>
              </w:rPr>
              <w:t>on</w:t>
            </w:r>
            <w:r w:rsidRPr="00DF40AB">
              <w:rPr>
                <w:rFonts w:ascii="Arial" w:hAnsi="Arial" w:cs="Arial"/>
                <w:spacing w:val="-8"/>
                <w:sz w:val="24"/>
                <w:szCs w:val="24"/>
              </w:rPr>
              <w:t xml:space="preserve"> </w:t>
            </w:r>
            <w:r w:rsidRPr="00DF40AB">
              <w:rPr>
                <w:rFonts w:ascii="Arial" w:hAnsi="Arial" w:cs="Arial"/>
                <w:sz w:val="24"/>
                <w:szCs w:val="24"/>
              </w:rPr>
              <w:t>access</w:t>
            </w:r>
            <w:r w:rsidRPr="00DF40AB">
              <w:rPr>
                <w:rFonts w:ascii="Arial" w:hAnsi="Arial" w:cs="Arial"/>
                <w:spacing w:val="-5"/>
                <w:sz w:val="24"/>
                <w:szCs w:val="24"/>
              </w:rPr>
              <w:t xml:space="preserve"> </w:t>
            </w:r>
            <w:r w:rsidRPr="00DF40AB">
              <w:rPr>
                <w:rFonts w:ascii="Arial" w:hAnsi="Arial" w:cs="Arial"/>
                <w:sz w:val="24"/>
                <w:szCs w:val="24"/>
              </w:rPr>
              <w:t>to</w:t>
            </w:r>
            <w:r w:rsidRPr="00DF40AB">
              <w:rPr>
                <w:rFonts w:ascii="Arial" w:hAnsi="Arial" w:cs="Arial"/>
                <w:spacing w:val="-4"/>
                <w:sz w:val="24"/>
                <w:szCs w:val="24"/>
              </w:rPr>
              <w:t xml:space="preserve"> </w:t>
            </w:r>
            <w:r w:rsidRPr="00DF40AB">
              <w:rPr>
                <w:rFonts w:ascii="Arial" w:hAnsi="Arial" w:cs="Arial"/>
                <w:sz w:val="24"/>
                <w:szCs w:val="24"/>
              </w:rPr>
              <w:t>basic</w:t>
            </w:r>
            <w:r w:rsidRPr="00DF40AB">
              <w:rPr>
                <w:rFonts w:ascii="Arial" w:hAnsi="Arial" w:cs="Arial"/>
                <w:spacing w:val="-6"/>
                <w:sz w:val="24"/>
                <w:szCs w:val="24"/>
              </w:rPr>
              <w:t xml:space="preserve"> </w:t>
            </w:r>
            <w:r w:rsidRPr="00DF40AB">
              <w:rPr>
                <w:rFonts w:ascii="Arial" w:hAnsi="Arial" w:cs="Arial"/>
                <w:sz w:val="24"/>
                <w:szCs w:val="24"/>
              </w:rPr>
              <w:t>housing</w:t>
            </w:r>
            <w:r w:rsidRPr="00DF40AB">
              <w:rPr>
                <w:rFonts w:ascii="Arial" w:hAnsi="Arial" w:cs="Arial"/>
                <w:spacing w:val="-6"/>
                <w:sz w:val="24"/>
                <w:szCs w:val="24"/>
              </w:rPr>
              <w:t xml:space="preserve"> </w:t>
            </w:r>
            <w:r w:rsidRPr="00DF40AB">
              <w:rPr>
                <w:rFonts w:ascii="Arial" w:hAnsi="Arial" w:cs="Arial"/>
                <w:sz w:val="24"/>
                <w:szCs w:val="24"/>
              </w:rPr>
              <w:t>(roofing,</w:t>
            </w:r>
            <w:r w:rsidRPr="00DF40AB">
              <w:rPr>
                <w:rFonts w:ascii="Arial" w:hAnsi="Arial" w:cs="Arial"/>
                <w:spacing w:val="-5"/>
                <w:sz w:val="24"/>
                <w:szCs w:val="24"/>
              </w:rPr>
              <w:t xml:space="preserve"> </w:t>
            </w:r>
            <w:r w:rsidRPr="00DF40AB">
              <w:rPr>
                <w:rFonts w:ascii="Arial" w:hAnsi="Arial" w:cs="Arial"/>
                <w:sz w:val="24"/>
                <w:szCs w:val="24"/>
              </w:rPr>
              <w:t>toilet), income,</w:t>
            </w:r>
            <w:r w:rsidRPr="00DF40AB">
              <w:rPr>
                <w:rFonts w:ascii="Arial" w:hAnsi="Arial" w:cs="Arial"/>
                <w:spacing w:val="-5"/>
                <w:sz w:val="24"/>
                <w:szCs w:val="24"/>
              </w:rPr>
              <w:t xml:space="preserve"> </w:t>
            </w:r>
            <w:r w:rsidRPr="00DF40AB">
              <w:rPr>
                <w:rFonts w:ascii="Arial" w:hAnsi="Arial" w:cs="Arial"/>
                <w:sz w:val="24"/>
                <w:szCs w:val="24"/>
              </w:rPr>
              <w:t>financial</w:t>
            </w:r>
            <w:r w:rsidRPr="00DF40AB">
              <w:rPr>
                <w:rFonts w:ascii="Arial" w:hAnsi="Arial" w:cs="Arial"/>
                <w:spacing w:val="-8"/>
                <w:sz w:val="24"/>
                <w:szCs w:val="24"/>
              </w:rPr>
              <w:t xml:space="preserve"> </w:t>
            </w:r>
            <w:r w:rsidRPr="00DF40AB">
              <w:rPr>
                <w:rFonts w:ascii="Arial" w:hAnsi="Arial" w:cs="Arial"/>
                <w:sz w:val="24"/>
                <w:szCs w:val="24"/>
              </w:rPr>
              <w:t>wealth,</w:t>
            </w:r>
            <w:r w:rsidRPr="00DF40AB">
              <w:rPr>
                <w:rFonts w:ascii="Arial" w:hAnsi="Arial" w:cs="Arial"/>
                <w:spacing w:val="-5"/>
                <w:sz w:val="24"/>
                <w:szCs w:val="24"/>
              </w:rPr>
              <w:t xml:space="preserve"> </w:t>
            </w:r>
            <w:r w:rsidRPr="00DF40AB">
              <w:rPr>
                <w:rFonts w:ascii="Arial" w:hAnsi="Arial" w:cs="Arial"/>
                <w:sz w:val="24"/>
                <w:szCs w:val="24"/>
              </w:rPr>
              <w:t>long</w:t>
            </w:r>
            <w:r w:rsidRPr="00DF40AB">
              <w:rPr>
                <w:rFonts w:ascii="Arial" w:hAnsi="Arial" w:cs="Arial"/>
                <w:spacing w:val="-6"/>
                <w:sz w:val="24"/>
                <w:szCs w:val="24"/>
              </w:rPr>
              <w:t xml:space="preserve"> </w:t>
            </w:r>
            <w:r w:rsidRPr="00DF40AB">
              <w:rPr>
                <w:rFonts w:ascii="Arial" w:hAnsi="Arial" w:cs="Arial"/>
                <w:sz w:val="24"/>
                <w:szCs w:val="24"/>
              </w:rPr>
              <w:t>term</w:t>
            </w:r>
            <w:r w:rsidRPr="00DF40AB">
              <w:rPr>
                <w:rFonts w:ascii="Arial" w:hAnsi="Arial" w:cs="Arial"/>
                <w:spacing w:val="-4"/>
                <w:sz w:val="24"/>
                <w:szCs w:val="24"/>
              </w:rPr>
              <w:t xml:space="preserve"> </w:t>
            </w:r>
            <w:r w:rsidRPr="00DF40AB">
              <w:rPr>
                <w:rFonts w:ascii="Arial" w:hAnsi="Arial" w:cs="Arial"/>
                <w:sz w:val="24"/>
                <w:szCs w:val="24"/>
              </w:rPr>
              <w:t>unemployment,</w:t>
            </w:r>
            <w:r w:rsidRPr="00DF40AB">
              <w:rPr>
                <w:rFonts w:ascii="Arial" w:hAnsi="Arial" w:cs="Arial"/>
                <w:spacing w:val="-7"/>
                <w:sz w:val="24"/>
                <w:szCs w:val="24"/>
              </w:rPr>
              <w:t xml:space="preserve"> </w:t>
            </w:r>
            <w:r w:rsidRPr="00DF40AB">
              <w:rPr>
                <w:rFonts w:ascii="Arial" w:hAnsi="Arial" w:cs="Arial"/>
                <w:sz w:val="24"/>
                <w:szCs w:val="24"/>
              </w:rPr>
              <w:t>perceived</w:t>
            </w:r>
            <w:r w:rsidRPr="00DF40AB">
              <w:rPr>
                <w:rFonts w:ascii="Arial" w:hAnsi="Arial" w:cs="Arial"/>
                <w:spacing w:val="-6"/>
                <w:sz w:val="24"/>
                <w:szCs w:val="24"/>
              </w:rPr>
              <w:t xml:space="preserve"> </w:t>
            </w:r>
            <w:r w:rsidRPr="00DF40AB">
              <w:rPr>
                <w:rFonts w:ascii="Arial" w:hAnsi="Arial" w:cs="Arial"/>
                <w:sz w:val="24"/>
                <w:szCs w:val="24"/>
              </w:rPr>
              <w:t>water</w:t>
            </w:r>
            <w:r w:rsidRPr="00DF40AB">
              <w:rPr>
                <w:rFonts w:ascii="Arial" w:hAnsi="Arial" w:cs="Arial"/>
                <w:spacing w:val="-8"/>
                <w:sz w:val="24"/>
                <w:szCs w:val="24"/>
              </w:rPr>
              <w:t xml:space="preserve"> </w:t>
            </w:r>
            <w:r w:rsidRPr="00DF40AB">
              <w:rPr>
                <w:rFonts w:ascii="Arial" w:hAnsi="Arial" w:cs="Arial"/>
                <w:sz w:val="24"/>
                <w:szCs w:val="24"/>
              </w:rPr>
              <w:t>quality,</w:t>
            </w:r>
            <w:r w:rsidRPr="00DF40AB">
              <w:rPr>
                <w:rFonts w:ascii="Arial" w:hAnsi="Arial" w:cs="Arial"/>
                <w:spacing w:val="-8"/>
                <w:sz w:val="24"/>
                <w:szCs w:val="24"/>
              </w:rPr>
              <w:t xml:space="preserve"> </w:t>
            </w:r>
            <w:r w:rsidRPr="00DF40AB">
              <w:rPr>
                <w:rFonts w:ascii="Arial" w:hAnsi="Arial" w:cs="Arial"/>
                <w:sz w:val="24"/>
                <w:szCs w:val="24"/>
              </w:rPr>
              <w:t>democracy,</w:t>
            </w:r>
            <w:r w:rsidRPr="00DF40AB">
              <w:rPr>
                <w:rFonts w:ascii="Arial" w:hAnsi="Arial" w:cs="Arial"/>
                <w:spacing w:val="-5"/>
                <w:sz w:val="24"/>
                <w:szCs w:val="24"/>
              </w:rPr>
              <w:t xml:space="preserve"> </w:t>
            </w:r>
            <w:r w:rsidRPr="00DF40AB">
              <w:rPr>
                <w:rFonts w:ascii="Arial" w:hAnsi="Arial" w:cs="Arial"/>
                <w:sz w:val="24"/>
                <w:szCs w:val="24"/>
              </w:rPr>
              <w:t>perceived</w:t>
            </w:r>
            <w:r w:rsidRPr="00DF40AB">
              <w:rPr>
                <w:rFonts w:ascii="Arial" w:hAnsi="Arial" w:cs="Arial"/>
                <w:spacing w:val="-6"/>
                <w:sz w:val="24"/>
                <w:szCs w:val="24"/>
              </w:rPr>
              <w:t xml:space="preserve"> </w:t>
            </w:r>
            <w:r w:rsidRPr="00DF40AB">
              <w:rPr>
                <w:rFonts w:ascii="Arial" w:hAnsi="Arial" w:cs="Arial"/>
                <w:sz w:val="24"/>
                <w:szCs w:val="24"/>
              </w:rPr>
              <w:t>health</w:t>
            </w:r>
            <w:r w:rsidRPr="00DF40AB">
              <w:rPr>
                <w:rFonts w:ascii="Arial" w:hAnsi="Arial" w:cs="Arial"/>
                <w:spacing w:val="-6"/>
                <w:sz w:val="24"/>
                <w:szCs w:val="24"/>
              </w:rPr>
              <w:t xml:space="preserve"> </w:t>
            </w:r>
            <w:r w:rsidRPr="00DF40AB">
              <w:rPr>
                <w:rFonts w:ascii="Arial" w:hAnsi="Arial" w:cs="Arial"/>
                <w:sz w:val="24"/>
                <w:szCs w:val="24"/>
              </w:rPr>
              <w:t xml:space="preserve">and well-being and leisure time. </w:t>
            </w:r>
            <w:proofErr w:type="gramStart"/>
            <w:r w:rsidRPr="00DF40AB">
              <w:rPr>
                <w:rFonts w:ascii="Arial" w:hAnsi="Arial" w:cs="Arial"/>
                <w:sz w:val="24"/>
                <w:szCs w:val="24"/>
              </w:rPr>
              <w:t>Again</w:t>
            </w:r>
            <w:proofErr w:type="gramEnd"/>
            <w:r w:rsidRPr="00DF40AB">
              <w:rPr>
                <w:rFonts w:ascii="Arial" w:hAnsi="Arial" w:cs="Arial"/>
                <w:sz w:val="24"/>
                <w:szCs w:val="24"/>
              </w:rPr>
              <w:t xml:space="preserve"> many indicators are subjective, including self-reported life</w:t>
            </w:r>
            <w:r w:rsidR="00F0205F" w:rsidRPr="00DF40AB">
              <w:rPr>
                <w:rFonts w:ascii="Arial" w:hAnsi="Arial" w:cs="Arial"/>
                <w:sz w:val="24"/>
                <w:szCs w:val="24"/>
              </w:rPr>
              <w:t xml:space="preserve"> </w:t>
            </w:r>
            <w:r w:rsidR="00F0205F" w:rsidRPr="00DF40AB">
              <w:rPr>
                <w:rFonts w:ascii="Arial" w:hAnsi="Arial" w:cs="Arial"/>
                <w:sz w:val="24"/>
                <w:szCs w:val="24"/>
              </w:rPr>
              <w:t>satisfaction</w:t>
            </w:r>
            <w:r w:rsidR="00F0205F" w:rsidRPr="00DF40AB">
              <w:rPr>
                <w:rFonts w:ascii="Arial" w:hAnsi="Arial" w:cs="Arial"/>
                <w:spacing w:val="-4"/>
                <w:sz w:val="24"/>
                <w:szCs w:val="24"/>
              </w:rPr>
              <w:t xml:space="preserve"> </w:t>
            </w:r>
            <w:r w:rsidR="00F0205F" w:rsidRPr="00DF40AB">
              <w:rPr>
                <w:rFonts w:ascii="Arial" w:hAnsi="Arial" w:cs="Arial"/>
                <w:sz w:val="24"/>
                <w:szCs w:val="24"/>
              </w:rPr>
              <w:t>(</w:t>
            </w:r>
            <w:proofErr w:type="spellStart"/>
            <w:r w:rsidR="00F0205F" w:rsidRPr="00DF40AB">
              <w:rPr>
                <w:rFonts w:ascii="Arial" w:hAnsi="Arial" w:cs="Arial"/>
                <w:sz w:val="24"/>
                <w:szCs w:val="24"/>
              </w:rPr>
              <w:t>utilising</w:t>
            </w:r>
            <w:proofErr w:type="spellEnd"/>
            <w:r w:rsidR="00F0205F" w:rsidRPr="00DF40AB">
              <w:rPr>
                <w:rFonts w:ascii="Arial" w:hAnsi="Arial" w:cs="Arial"/>
                <w:spacing w:val="-6"/>
                <w:sz w:val="24"/>
                <w:szCs w:val="24"/>
              </w:rPr>
              <w:t xml:space="preserve"> </w:t>
            </w:r>
            <w:r w:rsidR="00F0205F" w:rsidRPr="00DF40AB">
              <w:rPr>
                <w:rFonts w:ascii="Arial" w:hAnsi="Arial" w:cs="Arial"/>
                <w:sz w:val="24"/>
                <w:szCs w:val="24"/>
              </w:rPr>
              <w:t>the</w:t>
            </w:r>
            <w:r w:rsidR="00F0205F" w:rsidRPr="00DF40AB">
              <w:rPr>
                <w:rFonts w:ascii="Arial" w:hAnsi="Arial" w:cs="Arial"/>
                <w:spacing w:val="-3"/>
                <w:sz w:val="24"/>
                <w:szCs w:val="24"/>
              </w:rPr>
              <w:t xml:space="preserve"> </w:t>
            </w:r>
            <w:proofErr w:type="spellStart"/>
            <w:r w:rsidR="00F0205F" w:rsidRPr="00DF40AB">
              <w:rPr>
                <w:rFonts w:ascii="Arial" w:hAnsi="Arial" w:cs="Arial"/>
                <w:sz w:val="24"/>
                <w:szCs w:val="24"/>
              </w:rPr>
              <w:t>Cantril</w:t>
            </w:r>
            <w:proofErr w:type="spellEnd"/>
            <w:r w:rsidR="00F0205F" w:rsidRPr="00DF40AB">
              <w:rPr>
                <w:rFonts w:ascii="Arial" w:hAnsi="Arial" w:cs="Arial"/>
                <w:spacing w:val="-3"/>
                <w:sz w:val="24"/>
                <w:szCs w:val="24"/>
              </w:rPr>
              <w:t xml:space="preserve"> </w:t>
            </w:r>
            <w:r w:rsidR="00F0205F" w:rsidRPr="00DF40AB">
              <w:rPr>
                <w:rFonts w:ascii="Arial" w:hAnsi="Arial" w:cs="Arial"/>
                <w:spacing w:val="-2"/>
                <w:sz w:val="24"/>
                <w:szCs w:val="24"/>
              </w:rPr>
              <w:t>Ladder).</w:t>
            </w:r>
          </w:p>
        </w:tc>
      </w:tr>
      <w:tr w:rsidR="00CB60C8" w14:paraId="6486305C" w14:textId="77777777">
        <w:trPr>
          <w:trHeight w:val="594"/>
        </w:trPr>
        <w:tc>
          <w:tcPr>
            <w:tcW w:w="3574" w:type="dxa"/>
            <w:tcBorders>
              <w:right w:val="nil"/>
            </w:tcBorders>
          </w:tcPr>
          <w:p w14:paraId="64863058" w14:textId="77777777" w:rsidR="00CB60C8" w:rsidRPr="00DF40AB" w:rsidRDefault="00000000">
            <w:pPr>
              <w:pStyle w:val="TableParagraph"/>
              <w:spacing w:before="13"/>
              <w:ind w:left="119"/>
              <w:rPr>
                <w:rFonts w:ascii="Arial" w:hAnsi="Arial" w:cs="Arial"/>
                <w:b/>
                <w:sz w:val="24"/>
                <w:szCs w:val="24"/>
              </w:rPr>
            </w:pPr>
            <w:r w:rsidRPr="00DF40AB">
              <w:rPr>
                <w:rFonts w:ascii="Arial" w:hAnsi="Arial" w:cs="Arial"/>
                <w:b/>
                <w:sz w:val="24"/>
                <w:szCs w:val="24"/>
              </w:rPr>
              <w:t>Happy</w:t>
            </w:r>
            <w:r w:rsidRPr="00DF40AB">
              <w:rPr>
                <w:rFonts w:ascii="Arial" w:hAnsi="Arial" w:cs="Arial"/>
                <w:b/>
                <w:spacing w:val="-6"/>
                <w:sz w:val="24"/>
                <w:szCs w:val="24"/>
              </w:rPr>
              <w:t xml:space="preserve"> </w:t>
            </w:r>
            <w:r w:rsidRPr="00DF40AB">
              <w:rPr>
                <w:rFonts w:ascii="Arial" w:hAnsi="Arial" w:cs="Arial"/>
                <w:b/>
                <w:sz w:val="24"/>
                <w:szCs w:val="24"/>
              </w:rPr>
              <w:t>Planet</w:t>
            </w:r>
            <w:r w:rsidRPr="00DF40AB">
              <w:rPr>
                <w:rFonts w:ascii="Arial" w:hAnsi="Arial" w:cs="Arial"/>
                <w:b/>
                <w:spacing w:val="-5"/>
                <w:sz w:val="24"/>
                <w:szCs w:val="24"/>
              </w:rPr>
              <w:t xml:space="preserve"> </w:t>
            </w:r>
            <w:r w:rsidRPr="00DF40AB">
              <w:rPr>
                <w:rFonts w:ascii="Arial" w:hAnsi="Arial" w:cs="Arial"/>
                <w:b/>
                <w:spacing w:val="-4"/>
                <w:sz w:val="24"/>
                <w:szCs w:val="24"/>
              </w:rPr>
              <w:t>Index</w:t>
            </w:r>
          </w:p>
          <w:p w14:paraId="64863059" w14:textId="77777777" w:rsidR="00CB60C8" w:rsidRPr="00DF40AB" w:rsidRDefault="00000000">
            <w:pPr>
              <w:pStyle w:val="TableParagraph"/>
              <w:spacing w:before="34"/>
              <w:ind w:left="119"/>
              <w:rPr>
                <w:rFonts w:ascii="Arial" w:hAnsi="Arial" w:cs="Arial"/>
                <w:sz w:val="24"/>
                <w:szCs w:val="24"/>
              </w:rPr>
            </w:pPr>
            <w:r w:rsidRPr="00DF40AB">
              <w:rPr>
                <w:rFonts w:ascii="Arial" w:hAnsi="Arial" w:cs="Arial"/>
                <w:sz w:val="24"/>
                <w:szCs w:val="24"/>
              </w:rPr>
              <w:t>(NEF,</w:t>
            </w:r>
            <w:r w:rsidRPr="00DF40AB">
              <w:rPr>
                <w:rFonts w:ascii="Arial" w:hAnsi="Arial" w:cs="Arial"/>
                <w:spacing w:val="-6"/>
                <w:sz w:val="24"/>
                <w:szCs w:val="24"/>
              </w:rPr>
              <w:t xml:space="preserve"> </w:t>
            </w:r>
            <w:r w:rsidRPr="00DF40AB">
              <w:rPr>
                <w:rFonts w:ascii="Arial" w:hAnsi="Arial" w:cs="Arial"/>
                <w:spacing w:val="-2"/>
                <w:sz w:val="24"/>
                <w:szCs w:val="24"/>
              </w:rPr>
              <w:t>2015.)</w:t>
            </w:r>
          </w:p>
        </w:tc>
        <w:tc>
          <w:tcPr>
            <w:tcW w:w="10308" w:type="dxa"/>
            <w:tcBorders>
              <w:left w:val="nil"/>
            </w:tcBorders>
          </w:tcPr>
          <w:p w14:paraId="6486305A" w14:textId="77777777" w:rsidR="00CB60C8" w:rsidRPr="00DF40AB" w:rsidRDefault="00000000">
            <w:pPr>
              <w:pStyle w:val="TableParagraph"/>
              <w:spacing w:before="13"/>
              <w:ind w:left="377"/>
              <w:rPr>
                <w:rFonts w:ascii="Arial" w:hAnsi="Arial" w:cs="Arial"/>
                <w:sz w:val="24"/>
                <w:szCs w:val="24"/>
              </w:rPr>
            </w:pPr>
            <w:r w:rsidRPr="00DF40AB">
              <w:rPr>
                <w:rFonts w:ascii="Arial" w:hAnsi="Arial" w:cs="Arial"/>
                <w:spacing w:val="-2"/>
                <w:sz w:val="24"/>
                <w:szCs w:val="24"/>
              </w:rPr>
              <w:t>An</w:t>
            </w:r>
            <w:r w:rsidRPr="00DF40AB">
              <w:rPr>
                <w:rFonts w:ascii="Arial" w:hAnsi="Arial" w:cs="Arial"/>
                <w:spacing w:val="-6"/>
                <w:sz w:val="24"/>
                <w:szCs w:val="24"/>
              </w:rPr>
              <w:t xml:space="preserve"> </w:t>
            </w:r>
            <w:r w:rsidRPr="00DF40AB">
              <w:rPr>
                <w:rFonts w:ascii="Arial" w:hAnsi="Arial" w:cs="Arial"/>
                <w:spacing w:val="-2"/>
                <w:sz w:val="24"/>
                <w:szCs w:val="24"/>
              </w:rPr>
              <w:t>index</w:t>
            </w:r>
            <w:r w:rsidRPr="00DF40AB">
              <w:rPr>
                <w:rFonts w:ascii="Arial" w:hAnsi="Arial" w:cs="Arial"/>
                <w:spacing w:val="-1"/>
                <w:sz w:val="24"/>
                <w:szCs w:val="24"/>
              </w:rPr>
              <w:t xml:space="preserve"> </w:t>
            </w:r>
            <w:r w:rsidRPr="00DF40AB">
              <w:rPr>
                <w:rFonts w:ascii="Arial" w:hAnsi="Arial" w:cs="Arial"/>
                <w:spacing w:val="-2"/>
                <w:sz w:val="24"/>
                <w:szCs w:val="24"/>
              </w:rPr>
              <w:t>that</w:t>
            </w:r>
            <w:r w:rsidRPr="00DF40AB">
              <w:rPr>
                <w:rFonts w:ascii="Arial" w:hAnsi="Arial" w:cs="Arial"/>
                <w:spacing w:val="-4"/>
                <w:sz w:val="24"/>
                <w:szCs w:val="24"/>
              </w:rPr>
              <w:t xml:space="preserve"> </w:t>
            </w:r>
            <w:r w:rsidRPr="00DF40AB">
              <w:rPr>
                <w:rFonts w:ascii="Arial" w:hAnsi="Arial" w:cs="Arial"/>
                <w:spacing w:val="-2"/>
                <w:sz w:val="24"/>
                <w:szCs w:val="24"/>
              </w:rPr>
              <w:t>attempts</w:t>
            </w:r>
            <w:r w:rsidRPr="00DF40AB">
              <w:rPr>
                <w:rFonts w:ascii="Arial" w:hAnsi="Arial" w:cs="Arial"/>
                <w:spacing w:val="-4"/>
                <w:sz w:val="24"/>
                <w:szCs w:val="24"/>
              </w:rPr>
              <w:t xml:space="preserve"> </w:t>
            </w:r>
            <w:r w:rsidRPr="00DF40AB">
              <w:rPr>
                <w:rFonts w:ascii="Arial" w:hAnsi="Arial" w:cs="Arial"/>
                <w:spacing w:val="-2"/>
                <w:sz w:val="24"/>
                <w:szCs w:val="24"/>
              </w:rPr>
              <w:t>to capture the</w:t>
            </w:r>
            <w:r w:rsidRPr="00DF40AB">
              <w:rPr>
                <w:rFonts w:ascii="Arial" w:hAnsi="Arial" w:cs="Arial"/>
                <w:spacing w:val="-3"/>
                <w:sz w:val="24"/>
                <w:szCs w:val="24"/>
              </w:rPr>
              <w:t xml:space="preserve"> </w:t>
            </w:r>
            <w:r w:rsidRPr="00DF40AB">
              <w:rPr>
                <w:rFonts w:ascii="Arial" w:hAnsi="Arial" w:cs="Arial"/>
                <w:spacing w:val="-2"/>
                <w:sz w:val="24"/>
                <w:szCs w:val="24"/>
              </w:rPr>
              <w:t>sustainability</w:t>
            </w:r>
            <w:r w:rsidRPr="00DF40AB">
              <w:rPr>
                <w:rFonts w:ascii="Arial" w:hAnsi="Arial" w:cs="Arial"/>
                <w:spacing w:val="-3"/>
                <w:sz w:val="24"/>
                <w:szCs w:val="24"/>
              </w:rPr>
              <w:t xml:space="preserve"> </w:t>
            </w:r>
            <w:r w:rsidRPr="00DF40AB">
              <w:rPr>
                <w:rFonts w:ascii="Arial" w:hAnsi="Arial" w:cs="Arial"/>
                <w:spacing w:val="-2"/>
                <w:sz w:val="24"/>
                <w:szCs w:val="24"/>
              </w:rPr>
              <w:t>of</w:t>
            </w:r>
            <w:r w:rsidRPr="00DF40AB">
              <w:rPr>
                <w:rFonts w:ascii="Arial" w:hAnsi="Arial" w:cs="Arial"/>
                <w:spacing w:val="-5"/>
                <w:sz w:val="24"/>
                <w:szCs w:val="24"/>
              </w:rPr>
              <w:t xml:space="preserve"> </w:t>
            </w:r>
            <w:proofErr w:type="gramStart"/>
            <w:r w:rsidRPr="00DF40AB">
              <w:rPr>
                <w:rFonts w:ascii="Arial" w:hAnsi="Arial" w:cs="Arial"/>
                <w:spacing w:val="-2"/>
                <w:sz w:val="24"/>
                <w:szCs w:val="24"/>
              </w:rPr>
              <w:t>level</w:t>
            </w:r>
            <w:proofErr w:type="gramEnd"/>
            <w:r w:rsidRPr="00DF40AB">
              <w:rPr>
                <w:rFonts w:ascii="Arial" w:hAnsi="Arial" w:cs="Arial"/>
                <w:spacing w:val="-5"/>
                <w:sz w:val="24"/>
                <w:szCs w:val="24"/>
              </w:rPr>
              <w:t xml:space="preserve"> </w:t>
            </w:r>
            <w:r w:rsidRPr="00DF40AB">
              <w:rPr>
                <w:rFonts w:ascii="Arial" w:hAnsi="Arial" w:cs="Arial"/>
                <w:spacing w:val="-2"/>
                <w:sz w:val="24"/>
                <w:szCs w:val="24"/>
              </w:rPr>
              <w:t>of</w:t>
            </w:r>
            <w:r w:rsidRPr="00DF40AB">
              <w:rPr>
                <w:rFonts w:ascii="Arial" w:hAnsi="Arial" w:cs="Arial"/>
                <w:spacing w:val="-4"/>
                <w:sz w:val="24"/>
                <w:szCs w:val="24"/>
              </w:rPr>
              <w:t xml:space="preserve"> </w:t>
            </w:r>
            <w:r w:rsidRPr="00DF40AB">
              <w:rPr>
                <w:rFonts w:ascii="Arial" w:hAnsi="Arial" w:cs="Arial"/>
                <w:spacing w:val="-2"/>
                <w:sz w:val="24"/>
                <w:szCs w:val="24"/>
              </w:rPr>
              <w:t>human</w:t>
            </w:r>
            <w:r w:rsidRPr="00DF40AB">
              <w:rPr>
                <w:rFonts w:ascii="Arial" w:hAnsi="Arial" w:cs="Arial"/>
                <w:spacing w:val="-6"/>
                <w:sz w:val="24"/>
                <w:szCs w:val="24"/>
              </w:rPr>
              <w:t xml:space="preserve"> </w:t>
            </w:r>
            <w:r w:rsidRPr="00DF40AB">
              <w:rPr>
                <w:rFonts w:ascii="Arial" w:hAnsi="Arial" w:cs="Arial"/>
                <w:spacing w:val="-2"/>
                <w:sz w:val="24"/>
                <w:szCs w:val="24"/>
              </w:rPr>
              <w:t>development.</w:t>
            </w:r>
            <w:r w:rsidRPr="00DF40AB">
              <w:rPr>
                <w:rFonts w:ascii="Arial" w:hAnsi="Arial" w:cs="Arial"/>
                <w:spacing w:val="-1"/>
                <w:sz w:val="24"/>
                <w:szCs w:val="24"/>
              </w:rPr>
              <w:t xml:space="preserve"> </w:t>
            </w:r>
            <w:r w:rsidRPr="00DF40AB">
              <w:rPr>
                <w:rFonts w:ascii="Arial" w:hAnsi="Arial" w:cs="Arial"/>
                <w:spacing w:val="-2"/>
                <w:sz w:val="24"/>
                <w:szCs w:val="24"/>
              </w:rPr>
              <w:t>The</w:t>
            </w:r>
            <w:r w:rsidRPr="00DF40AB">
              <w:rPr>
                <w:rFonts w:ascii="Arial" w:hAnsi="Arial" w:cs="Arial"/>
                <w:spacing w:val="-1"/>
                <w:sz w:val="24"/>
                <w:szCs w:val="24"/>
              </w:rPr>
              <w:t xml:space="preserve"> </w:t>
            </w:r>
            <w:r w:rsidRPr="00DF40AB">
              <w:rPr>
                <w:rFonts w:ascii="Arial" w:hAnsi="Arial" w:cs="Arial"/>
                <w:spacing w:val="-2"/>
                <w:sz w:val="24"/>
                <w:szCs w:val="24"/>
              </w:rPr>
              <w:t>product</w:t>
            </w:r>
            <w:r w:rsidRPr="00DF40AB">
              <w:rPr>
                <w:rFonts w:ascii="Arial" w:hAnsi="Arial" w:cs="Arial"/>
                <w:spacing w:val="-3"/>
                <w:sz w:val="24"/>
                <w:szCs w:val="24"/>
              </w:rPr>
              <w:t xml:space="preserve"> </w:t>
            </w:r>
            <w:r w:rsidRPr="00DF40AB">
              <w:rPr>
                <w:rFonts w:ascii="Arial" w:hAnsi="Arial" w:cs="Arial"/>
                <w:spacing w:val="-2"/>
                <w:sz w:val="24"/>
                <w:szCs w:val="24"/>
              </w:rPr>
              <w:t>of</w:t>
            </w:r>
            <w:r w:rsidRPr="00DF40AB">
              <w:rPr>
                <w:rFonts w:ascii="Arial" w:hAnsi="Arial" w:cs="Arial"/>
                <w:spacing w:val="-4"/>
                <w:sz w:val="24"/>
                <w:szCs w:val="24"/>
              </w:rPr>
              <w:t xml:space="preserve"> </w:t>
            </w:r>
            <w:proofErr w:type="spellStart"/>
            <w:r w:rsidRPr="00DF40AB">
              <w:rPr>
                <w:rFonts w:ascii="Arial" w:hAnsi="Arial" w:cs="Arial"/>
                <w:spacing w:val="-2"/>
                <w:sz w:val="24"/>
                <w:szCs w:val="24"/>
              </w:rPr>
              <w:t>selfreported</w:t>
            </w:r>
            <w:proofErr w:type="spellEnd"/>
          </w:p>
          <w:p w14:paraId="6486305B" w14:textId="77777777" w:rsidR="00CB60C8" w:rsidRPr="00DF40AB" w:rsidRDefault="00000000">
            <w:pPr>
              <w:pStyle w:val="TableParagraph"/>
              <w:spacing w:before="19"/>
              <w:ind w:left="377"/>
              <w:rPr>
                <w:rFonts w:ascii="Arial" w:hAnsi="Arial" w:cs="Arial"/>
                <w:sz w:val="24"/>
                <w:szCs w:val="24"/>
              </w:rPr>
            </w:pPr>
            <w:r w:rsidRPr="00DF40AB">
              <w:rPr>
                <w:rFonts w:ascii="Arial" w:hAnsi="Arial" w:cs="Arial"/>
                <w:sz w:val="24"/>
                <w:szCs w:val="24"/>
              </w:rPr>
              <w:t>well-being</w:t>
            </w:r>
            <w:r w:rsidRPr="00DF40AB">
              <w:rPr>
                <w:rFonts w:ascii="Arial" w:hAnsi="Arial" w:cs="Arial"/>
                <w:spacing w:val="-5"/>
                <w:sz w:val="24"/>
                <w:szCs w:val="24"/>
              </w:rPr>
              <w:t xml:space="preserve"> </w:t>
            </w:r>
            <w:r w:rsidRPr="00DF40AB">
              <w:rPr>
                <w:rFonts w:ascii="Arial" w:hAnsi="Arial" w:cs="Arial"/>
                <w:sz w:val="24"/>
                <w:szCs w:val="24"/>
              </w:rPr>
              <w:t>and</w:t>
            </w:r>
            <w:r w:rsidRPr="00DF40AB">
              <w:rPr>
                <w:rFonts w:ascii="Arial" w:hAnsi="Arial" w:cs="Arial"/>
                <w:spacing w:val="-5"/>
                <w:sz w:val="24"/>
                <w:szCs w:val="24"/>
              </w:rPr>
              <w:t xml:space="preserve"> </w:t>
            </w:r>
            <w:r w:rsidRPr="00DF40AB">
              <w:rPr>
                <w:rFonts w:ascii="Arial" w:hAnsi="Arial" w:cs="Arial"/>
                <w:sz w:val="24"/>
                <w:szCs w:val="24"/>
              </w:rPr>
              <w:t>life</w:t>
            </w:r>
            <w:r w:rsidRPr="00DF40AB">
              <w:rPr>
                <w:rFonts w:ascii="Arial" w:hAnsi="Arial" w:cs="Arial"/>
                <w:spacing w:val="-5"/>
                <w:sz w:val="24"/>
                <w:szCs w:val="24"/>
              </w:rPr>
              <w:t xml:space="preserve"> </w:t>
            </w:r>
            <w:r w:rsidRPr="00DF40AB">
              <w:rPr>
                <w:rFonts w:ascii="Arial" w:hAnsi="Arial" w:cs="Arial"/>
                <w:sz w:val="24"/>
                <w:szCs w:val="24"/>
              </w:rPr>
              <w:t>expectancy</w:t>
            </w:r>
            <w:r w:rsidRPr="00DF40AB">
              <w:rPr>
                <w:rFonts w:ascii="Arial" w:hAnsi="Arial" w:cs="Arial"/>
                <w:spacing w:val="-5"/>
                <w:sz w:val="24"/>
                <w:szCs w:val="24"/>
              </w:rPr>
              <w:t xml:space="preserve"> </w:t>
            </w:r>
            <w:r w:rsidRPr="00DF40AB">
              <w:rPr>
                <w:rFonts w:ascii="Arial" w:hAnsi="Arial" w:cs="Arial"/>
                <w:sz w:val="24"/>
                <w:szCs w:val="24"/>
              </w:rPr>
              <w:t>of</w:t>
            </w:r>
            <w:r w:rsidRPr="00DF40AB">
              <w:rPr>
                <w:rFonts w:ascii="Arial" w:hAnsi="Arial" w:cs="Arial"/>
                <w:spacing w:val="-3"/>
                <w:sz w:val="24"/>
                <w:szCs w:val="24"/>
              </w:rPr>
              <w:t xml:space="preserve"> </w:t>
            </w:r>
            <w:r w:rsidRPr="00DF40AB">
              <w:rPr>
                <w:rFonts w:ascii="Arial" w:hAnsi="Arial" w:cs="Arial"/>
                <w:sz w:val="24"/>
                <w:szCs w:val="24"/>
              </w:rPr>
              <w:t>a</w:t>
            </w:r>
            <w:r w:rsidRPr="00DF40AB">
              <w:rPr>
                <w:rFonts w:ascii="Arial" w:hAnsi="Arial" w:cs="Arial"/>
                <w:spacing w:val="-3"/>
                <w:sz w:val="24"/>
                <w:szCs w:val="24"/>
              </w:rPr>
              <w:t xml:space="preserve"> </w:t>
            </w:r>
            <w:r w:rsidRPr="00DF40AB">
              <w:rPr>
                <w:rFonts w:ascii="Arial" w:hAnsi="Arial" w:cs="Arial"/>
                <w:sz w:val="24"/>
                <w:szCs w:val="24"/>
              </w:rPr>
              <w:t>country</w:t>
            </w:r>
            <w:r w:rsidRPr="00DF40AB">
              <w:rPr>
                <w:rFonts w:ascii="Arial" w:hAnsi="Arial" w:cs="Arial"/>
                <w:spacing w:val="-3"/>
                <w:sz w:val="24"/>
                <w:szCs w:val="24"/>
              </w:rPr>
              <w:t xml:space="preserve"> </w:t>
            </w:r>
            <w:r w:rsidRPr="00DF40AB">
              <w:rPr>
                <w:rFonts w:ascii="Arial" w:hAnsi="Arial" w:cs="Arial"/>
                <w:sz w:val="24"/>
                <w:szCs w:val="24"/>
              </w:rPr>
              <w:t>divided</w:t>
            </w:r>
            <w:r w:rsidRPr="00DF40AB">
              <w:rPr>
                <w:rFonts w:ascii="Arial" w:hAnsi="Arial" w:cs="Arial"/>
                <w:spacing w:val="-6"/>
                <w:sz w:val="24"/>
                <w:szCs w:val="24"/>
              </w:rPr>
              <w:t xml:space="preserve"> </w:t>
            </w:r>
            <w:r w:rsidRPr="00DF40AB">
              <w:rPr>
                <w:rFonts w:ascii="Arial" w:hAnsi="Arial" w:cs="Arial"/>
                <w:sz w:val="24"/>
                <w:szCs w:val="24"/>
              </w:rPr>
              <w:t>by</w:t>
            </w:r>
            <w:r w:rsidRPr="00DF40AB">
              <w:rPr>
                <w:rFonts w:ascii="Arial" w:hAnsi="Arial" w:cs="Arial"/>
                <w:spacing w:val="-5"/>
                <w:sz w:val="24"/>
                <w:szCs w:val="24"/>
              </w:rPr>
              <w:t xml:space="preserve"> </w:t>
            </w:r>
            <w:r w:rsidRPr="00DF40AB">
              <w:rPr>
                <w:rFonts w:ascii="Arial" w:hAnsi="Arial" w:cs="Arial"/>
                <w:sz w:val="24"/>
                <w:szCs w:val="24"/>
              </w:rPr>
              <w:t>its</w:t>
            </w:r>
            <w:r w:rsidRPr="00DF40AB">
              <w:rPr>
                <w:rFonts w:ascii="Arial" w:hAnsi="Arial" w:cs="Arial"/>
                <w:spacing w:val="-2"/>
                <w:sz w:val="24"/>
                <w:szCs w:val="24"/>
              </w:rPr>
              <w:t xml:space="preserve"> </w:t>
            </w:r>
            <w:r w:rsidRPr="00DF40AB">
              <w:rPr>
                <w:rFonts w:ascii="Arial" w:hAnsi="Arial" w:cs="Arial"/>
                <w:sz w:val="24"/>
                <w:szCs w:val="24"/>
              </w:rPr>
              <w:t>ecological</w:t>
            </w:r>
            <w:r w:rsidRPr="00DF40AB">
              <w:rPr>
                <w:rFonts w:ascii="Arial" w:hAnsi="Arial" w:cs="Arial"/>
                <w:spacing w:val="-4"/>
                <w:sz w:val="24"/>
                <w:szCs w:val="24"/>
              </w:rPr>
              <w:t xml:space="preserve"> </w:t>
            </w:r>
            <w:r w:rsidRPr="00DF40AB">
              <w:rPr>
                <w:rFonts w:ascii="Arial" w:hAnsi="Arial" w:cs="Arial"/>
                <w:spacing w:val="-2"/>
                <w:sz w:val="24"/>
                <w:szCs w:val="24"/>
              </w:rPr>
              <w:t>footprint.</w:t>
            </w:r>
          </w:p>
        </w:tc>
      </w:tr>
      <w:tr w:rsidR="00CB60C8" w14:paraId="6486305F" w14:textId="77777777">
        <w:trPr>
          <w:trHeight w:val="961"/>
        </w:trPr>
        <w:tc>
          <w:tcPr>
            <w:tcW w:w="3574" w:type="dxa"/>
            <w:tcBorders>
              <w:right w:val="nil"/>
            </w:tcBorders>
          </w:tcPr>
          <w:p w14:paraId="6486305D" w14:textId="77777777" w:rsidR="00CB60C8" w:rsidRPr="00DF40AB" w:rsidRDefault="00000000">
            <w:pPr>
              <w:pStyle w:val="TableParagraph"/>
              <w:spacing w:before="17" w:line="225" w:lineRule="auto"/>
              <w:ind w:left="119" w:right="635"/>
              <w:rPr>
                <w:rFonts w:ascii="Arial" w:hAnsi="Arial" w:cs="Arial"/>
                <w:sz w:val="24"/>
                <w:szCs w:val="24"/>
              </w:rPr>
            </w:pPr>
            <w:r w:rsidRPr="00DF40AB">
              <w:rPr>
                <w:rFonts w:ascii="Arial" w:hAnsi="Arial" w:cs="Arial"/>
                <w:b/>
                <w:color w:val="212121"/>
                <w:sz w:val="24"/>
                <w:szCs w:val="24"/>
              </w:rPr>
              <w:t>Sustainable Society Foundation</w:t>
            </w:r>
            <w:r w:rsidRPr="00DF40AB">
              <w:rPr>
                <w:rFonts w:ascii="Arial" w:hAnsi="Arial" w:cs="Arial"/>
                <w:b/>
                <w:color w:val="212121"/>
                <w:spacing w:val="-10"/>
                <w:sz w:val="24"/>
                <w:szCs w:val="24"/>
              </w:rPr>
              <w:t xml:space="preserve"> </w:t>
            </w:r>
            <w:r w:rsidRPr="00DF40AB">
              <w:rPr>
                <w:rFonts w:ascii="Arial" w:hAnsi="Arial" w:cs="Arial"/>
                <w:b/>
                <w:color w:val="212121"/>
                <w:sz w:val="24"/>
                <w:szCs w:val="24"/>
              </w:rPr>
              <w:t>index</w:t>
            </w:r>
            <w:r w:rsidRPr="00DF40AB">
              <w:rPr>
                <w:rFonts w:ascii="Arial" w:hAnsi="Arial" w:cs="Arial"/>
                <w:b/>
                <w:color w:val="212121"/>
                <w:spacing w:val="34"/>
                <w:sz w:val="24"/>
                <w:szCs w:val="24"/>
              </w:rPr>
              <w:t xml:space="preserve"> </w:t>
            </w:r>
            <w:r w:rsidRPr="00DF40AB">
              <w:rPr>
                <w:rFonts w:ascii="Arial" w:hAnsi="Arial" w:cs="Arial"/>
                <w:color w:val="212121"/>
                <w:sz w:val="24"/>
                <w:szCs w:val="24"/>
              </w:rPr>
              <w:t>(</w:t>
            </w:r>
            <w:r w:rsidRPr="00DF40AB">
              <w:rPr>
                <w:rFonts w:ascii="Arial" w:hAnsi="Arial" w:cs="Arial"/>
                <w:sz w:val="24"/>
                <w:szCs w:val="24"/>
              </w:rPr>
              <w:t>SSF,</w:t>
            </w:r>
            <w:r w:rsidRPr="00DF40AB">
              <w:rPr>
                <w:rFonts w:ascii="Arial" w:hAnsi="Arial" w:cs="Arial"/>
                <w:spacing w:val="-10"/>
                <w:sz w:val="24"/>
                <w:szCs w:val="24"/>
              </w:rPr>
              <w:t xml:space="preserve"> </w:t>
            </w:r>
            <w:r w:rsidRPr="00DF40AB">
              <w:rPr>
                <w:rFonts w:ascii="Arial" w:hAnsi="Arial" w:cs="Arial"/>
                <w:sz w:val="24"/>
                <w:szCs w:val="24"/>
              </w:rPr>
              <w:t>2015.)</w:t>
            </w:r>
          </w:p>
        </w:tc>
        <w:tc>
          <w:tcPr>
            <w:tcW w:w="10308" w:type="dxa"/>
            <w:tcBorders>
              <w:left w:val="nil"/>
            </w:tcBorders>
          </w:tcPr>
          <w:p w14:paraId="6486305E" w14:textId="77777777" w:rsidR="00CB60C8" w:rsidRPr="00DF40AB" w:rsidRDefault="00000000">
            <w:pPr>
              <w:pStyle w:val="TableParagraph"/>
              <w:spacing w:before="13" w:line="259" w:lineRule="auto"/>
              <w:ind w:left="377" w:right="74"/>
              <w:jc w:val="both"/>
              <w:rPr>
                <w:rFonts w:ascii="Arial" w:hAnsi="Arial" w:cs="Arial"/>
                <w:sz w:val="24"/>
                <w:szCs w:val="24"/>
              </w:rPr>
            </w:pPr>
            <w:r w:rsidRPr="00DF40AB">
              <w:rPr>
                <w:rFonts w:ascii="Arial" w:hAnsi="Arial" w:cs="Arial"/>
                <w:sz w:val="24"/>
                <w:szCs w:val="24"/>
              </w:rPr>
              <w:t>An index that measures three dimensions of wellbeing - human, environmental and economic – across 7 categories at national level for 151 countries. The index has been developed to measure sustainability at a regional level. There is an intention for it to be adapted to the local level.</w:t>
            </w:r>
          </w:p>
        </w:tc>
      </w:tr>
      <w:tr w:rsidR="00CB60C8" w14:paraId="64863063" w14:textId="77777777">
        <w:trPr>
          <w:trHeight w:val="931"/>
        </w:trPr>
        <w:tc>
          <w:tcPr>
            <w:tcW w:w="3574" w:type="dxa"/>
            <w:tcBorders>
              <w:right w:val="nil"/>
            </w:tcBorders>
          </w:tcPr>
          <w:p w14:paraId="64863060" w14:textId="77777777" w:rsidR="00CB60C8" w:rsidRPr="00DF40AB" w:rsidRDefault="00000000">
            <w:pPr>
              <w:pStyle w:val="TableParagraph"/>
              <w:spacing w:before="13"/>
              <w:ind w:left="119"/>
              <w:rPr>
                <w:rFonts w:ascii="Arial" w:hAnsi="Arial" w:cs="Arial"/>
                <w:b/>
                <w:sz w:val="24"/>
                <w:szCs w:val="24"/>
              </w:rPr>
            </w:pPr>
            <w:r w:rsidRPr="00DF40AB">
              <w:rPr>
                <w:rFonts w:ascii="Arial" w:hAnsi="Arial" w:cs="Arial"/>
                <w:b/>
                <w:sz w:val="24"/>
                <w:szCs w:val="24"/>
              </w:rPr>
              <w:t>Social</w:t>
            </w:r>
            <w:r w:rsidRPr="00DF40AB">
              <w:rPr>
                <w:rFonts w:ascii="Arial" w:hAnsi="Arial" w:cs="Arial"/>
                <w:b/>
                <w:spacing w:val="-9"/>
                <w:sz w:val="24"/>
                <w:szCs w:val="24"/>
              </w:rPr>
              <w:t xml:space="preserve"> </w:t>
            </w:r>
            <w:r w:rsidRPr="00DF40AB">
              <w:rPr>
                <w:rFonts w:ascii="Arial" w:hAnsi="Arial" w:cs="Arial"/>
                <w:b/>
                <w:sz w:val="24"/>
                <w:szCs w:val="24"/>
              </w:rPr>
              <w:t>Progress</w:t>
            </w:r>
            <w:r w:rsidRPr="00DF40AB">
              <w:rPr>
                <w:rFonts w:ascii="Arial" w:hAnsi="Arial" w:cs="Arial"/>
                <w:b/>
                <w:spacing w:val="-8"/>
                <w:sz w:val="24"/>
                <w:szCs w:val="24"/>
              </w:rPr>
              <w:t xml:space="preserve"> </w:t>
            </w:r>
            <w:r w:rsidRPr="00DF40AB">
              <w:rPr>
                <w:rFonts w:ascii="Arial" w:hAnsi="Arial" w:cs="Arial"/>
                <w:b/>
                <w:spacing w:val="-4"/>
                <w:sz w:val="24"/>
                <w:szCs w:val="24"/>
              </w:rPr>
              <w:t>Index</w:t>
            </w:r>
          </w:p>
          <w:p w14:paraId="64863061" w14:textId="77777777" w:rsidR="00CB60C8" w:rsidRPr="00DF40AB" w:rsidRDefault="00000000">
            <w:pPr>
              <w:pStyle w:val="TableParagraph"/>
              <w:spacing w:before="53"/>
              <w:ind w:left="119"/>
              <w:rPr>
                <w:rFonts w:ascii="Arial" w:hAnsi="Arial" w:cs="Arial"/>
                <w:sz w:val="24"/>
                <w:szCs w:val="24"/>
              </w:rPr>
            </w:pPr>
            <w:r w:rsidRPr="00DF40AB">
              <w:rPr>
                <w:rFonts w:ascii="Arial" w:hAnsi="Arial" w:cs="Arial"/>
                <w:sz w:val="24"/>
                <w:szCs w:val="24"/>
              </w:rPr>
              <w:t>(Social</w:t>
            </w:r>
            <w:r w:rsidRPr="00DF40AB">
              <w:rPr>
                <w:rFonts w:ascii="Arial" w:hAnsi="Arial" w:cs="Arial"/>
                <w:spacing w:val="-10"/>
                <w:sz w:val="24"/>
                <w:szCs w:val="24"/>
              </w:rPr>
              <w:t xml:space="preserve"> </w:t>
            </w:r>
            <w:r w:rsidRPr="00DF40AB">
              <w:rPr>
                <w:rFonts w:ascii="Arial" w:hAnsi="Arial" w:cs="Arial"/>
                <w:sz w:val="24"/>
                <w:szCs w:val="24"/>
              </w:rPr>
              <w:t>Progress</w:t>
            </w:r>
            <w:r w:rsidRPr="00DF40AB">
              <w:rPr>
                <w:rFonts w:ascii="Arial" w:hAnsi="Arial" w:cs="Arial"/>
                <w:spacing w:val="-6"/>
                <w:sz w:val="24"/>
                <w:szCs w:val="24"/>
              </w:rPr>
              <w:t xml:space="preserve"> </w:t>
            </w:r>
            <w:r w:rsidRPr="00DF40AB">
              <w:rPr>
                <w:rFonts w:ascii="Arial" w:hAnsi="Arial" w:cs="Arial"/>
                <w:sz w:val="24"/>
                <w:szCs w:val="24"/>
              </w:rPr>
              <w:t>Imperative,</w:t>
            </w:r>
            <w:r w:rsidRPr="00DF40AB">
              <w:rPr>
                <w:rFonts w:ascii="Arial" w:hAnsi="Arial" w:cs="Arial"/>
                <w:spacing w:val="-6"/>
                <w:sz w:val="24"/>
                <w:szCs w:val="24"/>
              </w:rPr>
              <w:t xml:space="preserve"> </w:t>
            </w:r>
            <w:r w:rsidRPr="00DF40AB">
              <w:rPr>
                <w:rFonts w:ascii="Arial" w:hAnsi="Arial" w:cs="Arial"/>
                <w:spacing w:val="-2"/>
                <w:sz w:val="24"/>
                <w:szCs w:val="24"/>
              </w:rPr>
              <w:t>2015.)</w:t>
            </w:r>
          </w:p>
        </w:tc>
        <w:tc>
          <w:tcPr>
            <w:tcW w:w="10308" w:type="dxa"/>
            <w:tcBorders>
              <w:left w:val="nil"/>
            </w:tcBorders>
          </w:tcPr>
          <w:p w14:paraId="64863062" w14:textId="77777777" w:rsidR="00CB60C8" w:rsidRPr="00DF40AB" w:rsidRDefault="00000000">
            <w:pPr>
              <w:pStyle w:val="TableParagraph"/>
              <w:spacing w:before="13" w:line="259" w:lineRule="auto"/>
              <w:ind w:left="377"/>
              <w:rPr>
                <w:rFonts w:ascii="Arial" w:hAnsi="Arial" w:cs="Arial"/>
                <w:sz w:val="24"/>
                <w:szCs w:val="24"/>
              </w:rPr>
            </w:pPr>
            <w:r w:rsidRPr="00DF40AB">
              <w:rPr>
                <w:rFonts w:ascii="Arial" w:hAnsi="Arial" w:cs="Arial"/>
                <w:sz w:val="24"/>
                <w:szCs w:val="24"/>
              </w:rPr>
              <w:t>It</w:t>
            </w:r>
            <w:r w:rsidRPr="00DF40AB">
              <w:rPr>
                <w:rFonts w:ascii="Arial" w:hAnsi="Arial" w:cs="Arial"/>
                <w:spacing w:val="40"/>
                <w:sz w:val="24"/>
                <w:szCs w:val="24"/>
              </w:rPr>
              <w:t xml:space="preserve"> </w:t>
            </w:r>
            <w:r w:rsidRPr="00DF40AB">
              <w:rPr>
                <w:rFonts w:ascii="Arial" w:hAnsi="Arial" w:cs="Arial"/>
                <w:sz w:val="24"/>
                <w:szCs w:val="24"/>
              </w:rPr>
              <w:t>focuses</w:t>
            </w:r>
            <w:r w:rsidRPr="00DF40AB">
              <w:rPr>
                <w:rFonts w:ascii="Arial" w:hAnsi="Arial" w:cs="Arial"/>
                <w:spacing w:val="40"/>
                <w:sz w:val="24"/>
                <w:szCs w:val="24"/>
              </w:rPr>
              <w:t xml:space="preserve"> </w:t>
            </w:r>
            <w:r w:rsidRPr="00DF40AB">
              <w:rPr>
                <w:rFonts w:ascii="Arial" w:hAnsi="Arial" w:cs="Arial"/>
                <w:sz w:val="24"/>
                <w:szCs w:val="24"/>
              </w:rPr>
              <w:t>on</w:t>
            </w:r>
            <w:r w:rsidRPr="00DF40AB">
              <w:rPr>
                <w:rFonts w:ascii="Arial" w:hAnsi="Arial" w:cs="Arial"/>
                <w:spacing w:val="40"/>
                <w:sz w:val="24"/>
                <w:szCs w:val="24"/>
              </w:rPr>
              <w:t xml:space="preserve"> </w:t>
            </w:r>
            <w:r w:rsidRPr="00DF40AB">
              <w:rPr>
                <w:rFonts w:ascii="Arial" w:hAnsi="Arial" w:cs="Arial"/>
                <w:sz w:val="24"/>
                <w:szCs w:val="24"/>
              </w:rPr>
              <w:t>three</w:t>
            </w:r>
            <w:r w:rsidRPr="00DF40AB">
              <w:rPr>
                <w:rFonts w:ascii="Arial" w:hAnsi="Arial" w:cs="Arial"/>
                <w:spacing w:val="40"/>
                <w:sz w:val="24"/>
                <w:szCs w:val="24"/>
              </w:rPr>
              <w:t xml:space="preserve"> </w:t>
            </w:r>
            <w:r w:rsidRPr="00DF40AB">
              <w:rPr>
                <w:rFonts w:ascii="Arial" w:hAnsi="Arial" w:cs="Arial"/>
                <w:sz w:val="24"/>
                <w:szCs w:val="24"/>
              </w:rPr>
              <w:t>dimensions</w:t>
            </w:r>
            <w:r w:rsidRPr="00DF40AB">
              <w:rPr>
                <w:rFonts w:ascii="Arial" w:hAnsi="Arial" w:cs="Arial"/>
                <w:spacing w:val="40"/>
                <w:sz w:val="24"/>
                <w:szCs w:val="24"/>
              </w:rPr>
              <w:t xml:space="preserve"> </w:t>
            </w:r>
            <w:r w:rsidRPr="00DF40AB">
              <w:rPr>
                <w:rFonts w:ascii="Arial" w:hAnsi="Arial" w:cs="Arial"/>
                <w:sz w:val="24"/>
                <w:szCs w:val="24"/>
              </w:rPr>
              <w:t>of</w:t>
            </w:r>
            <w:r w:rsidRPr="00DF40AB">
              <w:rPr>
                <w:rFonts w:ascii="Arial" w:hAnsi="Arial" w:cs="Arial"/>
                <w:spacing w:val="40"/>
                <w:sz w:val="24"/>
                <w:szCs w:val="24"/>
              </w:rPr>
              <w:t xml:space="preserve"> </w:t>
            </w:r>
            <w:r w:rsidRPr="00DF40AB">
              <w:rPr>
                <w:rFonts w:ascii="Arial" w:hAnsi="Arial" w:cs="Arial"/>
                <w:sz w:val="24"/>
                <w:szCs w:val="24"/>
              </w:rPr>
              <w:t>social</w:t>
            </w:r>
            <w:r w:rsidRPr="00DF40AB">
              <w:rPr>
                <w:rFonts w:ascii="Arial" w:hAnsi="Arial" w:cs="Arial"/>
                <w:spacing w:val="40"/>
                <w:sz w:val="24"/>
                <w:szCs w:val="24"/>
              </w:rPr>
              <w:t xml:space="preserve"> </w:t>
            </w:r>
            <w:r w:rsidRPr="00DF40AB">
              <w:rPr>
                <w:rFonts w:ascii="Arial" w:hAnsi="Arial" w:cs="Arial"/>
                <w:sz w:val="24"/>
                <w:szCs w:val="24"/>
              </w:rPr>
              <w:t>progress</w:t>
            </w:r>
            <w:r w:rsidRPr="00DF40AB">
              <w:rPr>
                <w:rFonts w:ascii="Arial" w:hAnsi="Arial" w:cs="Arial"/>
                <w:spacing w:val="40"/>
                <w:sz w:val="24"/>
                <w:szCs w:val="24"/>
              </w:rPr>
              <w:t xml:space="preserve"> </w:t>
            </w:r>
            <w:r w:rsidRPr="00DF40AB">
              <w:rPr>
                <w:rFonts w:ascii="Arial" w:hAnsi="Arial" w:cs="Arial"/>
                <w:sz w:val="24"/>
                <w:szCs w:val="24"/>
              </w:rPr>
              <w:t>–</w:t>
            </w:r>
            <w:r w:rsidRPr="00DF40AB">
              <w:rPr>
                <w:rFonts w:ascii="Arial" w:hAnsi="Arial" w:cs="Arial"/>
                <w:spacing w:val="40"/>
                <w:sz w:val="24"/>
                <w:szCs w:val="24"/>
              </w:rPr>
              <w:t xml:space="preserve"> </w:t>
            </w:r>
            <w:r w:rsidRPr="00DF40AB">
              <w:rPr>
                <w:rFonts w:ascii="Arial" w:hAnsi="Arial" w:cs="Arial"/>
                <w:sz w:val="24"/>
                <w:szCs w:val="24"/>
              </w:rPr>
              <w:t>basic</w:t>
            </w:r>
            <w:r w:rsidRPr="00DF40AB">
              <w:rPr>
                <w:rFonts w:ascii="Arial" w:hAnsi="Arial" w:cs="Arial"/>
                <w:spacing w:val="40"/>
                <w:sz w:val="24"/>
                <w:szCs w:val="24"/>
              </w:rPr>
              <w:t xml:space="preserve"> </w:t>
            </w:r>
            <w:r w:rsidRPr="00DF40AB">
              <w:rPr>
                <w:rFonts w:ascii="Arial" w:hAnsi="Arial" w:cs="Arial"/>
                <w:sz w:val="24"/>
                <w:szCs w:val="24"/>
              </w:rPr>
              <w:t>human</w:t>
            </w:r>
            <w:r w:rsidRPr="00DF40AB">
              <w:rPr>
                <w:rFonts w:ascii="Arial" w:hAnsi="Arial" w:cs="Arial"/>
                <w:spacing w:val="40"/>
                <w:sz w:val="24"/>
                <w:szCs w:val="24"/>
              </w:rPr>
              <w:t xml:space="preserve"> </w:t>
            </w:r>
            <w:r w:rsidRPr="00DF40AB">
              <w:rPr>
                <w:rFonts w:ascii="Arial" w:hAnsi="Arial" w:cs="Arial"/>
                <w:sz w:val="24"/>
                <w:szCs w:val="24"/>
              </w:rPr>
              <w:t>needs,</w:t>
            </w:r>
            <w:r w:rsidRPr="00DF40AB">
              <w:rPr>
                <w:rFonts w:ascii="Arial" w:hAnsi="Arial" w:cs="Arial"/>
                <w:spacing w:val="40"/>
                <w:sz w:val="24"/>
                <w:szCs w:val="24"/>
              </w:rPr>
              <w:t xml:space="preserve"> </w:t>
            </w:r>
            <w:r w:rsidRPr="00DF40AB">
              <w:rPr>
                <w:rFonts w:ascii="Arial" w:hAnsi="Arial" w:cs="Arial"/>
                <w:sz w:val="24"/>
                <w:szCs w:val="24"/>
              </w:rPr>
              <w:t>foundations</w:t>
            </w:r>
            <w:r w:rsidRPr="00DF40AB">
              <w:rPr>
                <w:rFonts w:ascii="Arial" w:hAnsi="Arial" w:cs="Arial"/>
                <w:spacing w:val="40"/>
                <w:sz w:val="24"/>
                <w:szCs w:val="24"/>
              </w:rPr>
              <w:t xml:space="preserve"> </w:t>
            </w:r>
            <w:r w:rsidRPr="00DF40AB">
              <w:rPr>
                <w:rFonts w:ascii="Arial" w:hAnsi="Arial" w:cs="Arial"/>
                <w:sz w:val="24"/>
                <w:szCs w:val="24"/>
              </w:rPr>
              <w:t>of</w:t>
            </w:r>
            <w:r w:rsidRPr="00DF40AB">
              <w:rPr>
                <w:rFonts w:ascii="Arial" w:hAnsi="Arial" w:cs="Arial"/>
                <w:spacing w:val="40"/>
                <w:sz w:val="24"/>
                <w:szCs w:val="24"/>
              </w:rPr>
              <w:t xml:space="preserve"> </w:t>
            </w:r>
            <w:r w:rsidRPr="00DF40AB">
              <w:rPr>
                <w:rFonts w:ascii="Arial" w:hAnsi="Arial" w:cs="Arial"/>
                <w:sz w:val="24"/>
                <w:szCs w:val="24"/>
              </w:rPr>
              <w:t>wellbeing</w:t>
            </w:r>
            <w:r w:rsidRPr="00DF40AB">
              <w:rPr>
                <w:rFonts w:ascii="Arial" w:hAnsi="Arial" w:cs="Arial"/>
                <w:spacing w:val="40"/>
                <w:sz w:val="24"/>
                <w:szCs w:val="24"/>
              </w:rPr>
              <w:t xml:space="preserve"> </w:t>
            </w:r>
            <w:r w:rsidRPr="00DF40AB">
              <w:rPr>
                <w:rFonts w:ascii="Arial" w:hAnsi="Arial" w:cs="Arial"/>
                <w:sz w:val="24"/>
                <w:szCs w:val="24"/>
              </w:rPr>
              <w:t>and</w:t>
            </w:r>
            <w:r w:rsidRPr="00DF40AB">
              <w:rPr>
                <w:rFonts w:ascii="Arial" w:hAnsi="Arial" w:cs="Arial"/>
                <w:spacing w:val="80"/>
                <w:sz w:val="24"/>
                <w:szCs w:val="24"/>
              </w:rPr>
              <w:t xml:space="preserve"> </w:t>
            </w:r>
            <w:r w:rsidRPr="00DF40AB">
              <w:rPr>
                <w:rFonts w:ascii="Arial" w:hAnsi="Arial" w:cs="Arial"/>
                <w:sz w:val="24"/>
                <w:szCs w:val="24"/>
              </w:rPr>
              <w:t>opportunity. It has been developed to counter the focus on GDP and influenced by the work of Amartya Sen.</w:t>
            </w:r>
          </w:p>
        </w:tc>
      </w:tr>
      <w:tr w:rsidR="00CB60C8" w14:paraId="64863065" w14:textId="77777777">
        <w:trPr>
          <w:trHeight w:val="481"/>
        </w:trPr>
        <w:tc>
          <w:tcPr>
            <w:tcW w:w="13882" w:type="dxa"/>
            <w:gridSpan w:val="2"/>
            <w:shd w:val="clear" w:color="auto" w:fill="EDEBE0"/>
          </w:tcPr>
          <w:p w14:paraId="64863064" w14:textId="77777777" w:rsidR="00CB60C8" w:rsidRPr="00DF40AB" w:rsidRDefault="00000000">
            <w:pPr>
              <w:pStyle w:val="TableParagraph"/>
              <w:spacing w:before="13"/>
              <w:ind w:left="119"/>
              <w:rPr>
                <w:rFonts w:ascii="Arial" w:hAnsi="Arial" w:cs="Arial"/>
                <w:b/>
                <w:sz w:val="24"/>
                <w:szCs w:val="24"/>
              </w:rPr>
            </w:pPr>
            <w:r w:rsidRPr="00DF40AB">
              <w:rPr>
                <w:rFonts w:ascii="Arial" w:hAnsi="Arial" w:cs="Arial"/>
                <w:b/>
                <w:spacing w:val="-2"/>
                <w:sz w:val="24"/>
                <w:szCs w:val="24"/>
              </w:rPr>
              <w:t>Distributional</w:t>
            </w:r>
            <w:r w:rsidRPr="00DF40AB">
              <w:rPr>
                <w:rFonts w:ascii="Arial" w:hAnsi="Arial" w:cs="Arial"/>
                <w:b/>
                <w:spacing w:val="15"/>
                <w:sz w:val="24"/>
                <w:szCs w:val="24"/>
              </w:rPr>
              <w:t xml:space="preserve"> </w:t>
            </w:r>
            <w:r w:rsidRPr="00DF40AB">
              <w:rPr>
                <w:rFonts w:ascii="Arial" w:hAnsi="Arial" w:cs="Arial"/>
                <w:b/>
                <w:spacing w:val="-4"/>
                <w:sz w:val="24"/>
                <w:szCs w:val="24"/>
              </w:rPr>
              <w:t>focus</w:t>
            </w:r>
          </w:p>
        </w:tc>
      </w:tr>
    </w:tbl>
    <w:p w14:paraId="64863066" w14:textId="77777777" w:rsidR="00CB60C8" w:rsidRDefault="00CB60C8">
      <w:pPr>
        <w:sectPr w:rsidR="00CB60C8">
          <w:pgSz w:w="16840" w:h="11910" w:orient="landscape"/>
          <w:pgMar w:top="1340" w:right="1100" w:bottom="1260" w:left="1120" w:header="0" w:footer="1060" w:gutter="0"/>
          <w:cols w:space="720"/>
        </w:sectPr>
      </w:pPr>
    </w:p>
    <w:p w14:paraId="64863067" w14:textId="77777777" w:rsidR="00CB60C8" w:rsidRDefault="00CB60C8">
      <w:pPr>
        <w:pStyle w:val="BodyText"/>
        <w:spacing w:before="9" w:after="1"/>
        <w:rPr>
          <w:b/>
          <w:sz w:val="8"/>
        </w:rPr>
      </w:pPr>
    </w:p>
    <w:tbl>
      <w:tblPr>
        <w:tblW w:w="0" w:type="auto"/>
        <w:tblInd w:w="231" w:type="dxa"/>
        <w:tblBorders>
          <w:top w:val="single" w:sz="8" w:space="0" w:color="9BBA58"/>
          <w:left w:val="single" w:sz="8" w:space="0" w:color="9BBA58"/>
          <w:bottom w:val="single" w:sz="8" w:space="0" w:color="9BBA58"/>
          <w:right w:val="single" w:sz="8" w:space="0" w:color="9BBA58"/>
          <w:insideH w:val="single" w:sz="8" w:space="0" w:color="9BBA58"/>
          <w:insideV w:val="single" w:sz="8" w:space="0" w:color="9BBA58"/>
        </w:tblBorders>
        <w:tblLayout w:type="fixed"/>
        <w:tblCellMar>
          <w:left w:w="0" w:type="dxa"/>
          <w:right w:w="0" w:type="dxa"/>
        </w:tblCellMar>
        <w:tblLook w:val="01E0" w:firstRow="1" w:lastRow="1" w:firstColumn="1" w:lastColumn="1" w:noHBand="0" w:noVBand="0"/>
      </w:tblPr>
      <w:tblGrid>
        <w:gridCol w:w="3574"/>
        <w:gridCol w:w="10309"/>
      </w:tblGrid>
      <w:tr w:rsidR="00CB60C8" w14:paraId="6486306B" w14:textId="77777777">
        <w:trPr>
          <w:trHeight w:val="1175"/>
        </w:trPr>
        <w:tc>
          <w:tcPr>
            <w:tcW w:w="3574" w:type="dxa"/>
            <w:tcBorders>
              <w:right w:val="nil"/>
            </w:tcBorders>
          </w:tcPr>
          <w:p w14:paraId="64863068" w14:textId="77777777" w:rsidR="00CB60C8" w:rsidRPr="00DF40AB" w:rsidRDefault="00000000">
            <w:pPr>
              <w:pStyle w:val="TableParagraph"/>
              <w:spacing w:before="13" w:line="261" w:lineRule="auto"/>
              <w:rPr>
                <w:rFonts w:ascii="Arial" w:hAnsi="Arial" w:cs="Arial"/>
                <w:b/>
                <w:sz w:val="24"/>
                <w:szCs w:val="24"/>
              </w:rPr>
            </w:pPr>
            <w:r w:rsidRPr="00DF40AB">
              <w:rPr>
                <w:rFonts w:ascii="Arial" w:hAnsi="Arial" w:cs="Arial"/>
                <w:b/>
                <w:sz w:val="24"/>
                <w:szCs w:val="24"/>
              </w:rPr>
              <w:t>UNDP</w:t>
            </w:r>
            <w:r w:rsidRPr="00DF40AB">
              <w:rPr>
                <w:rFonts w:ascii="Arial" w:hAnsi="Arial" w:cs="Arial"/>
                <w:b/>
                <w:spacing w:val="-13"/>
                <w:sz w:val="24"/>
                <w:szCs w:val="24"/>
              </w:rPr>
              <w:t xml:space="preserve"> </w:t>
            </w:r>
            <w:r w:rsidRPr="00DF40AB">
              <w:rPr>
                <w:rFonts w:ascii="Arial" w:hAnsi="Arial" w:cs="Arial"/>
                <w:b/>
                <w:sz w:val="24"/>
                <w:szCs w:val="24"/>
              </w:rPr>
              <w:t>Inequality</w:t>
            </w:r>
            <w:r w:rsidRPr="00DF40AB">
              <w:rPr>
                <w:rFonts w:ascii="Arial" w:hAnsi="Arial" w:cs="Arial"/>
                <w:b/>
                <w:spacing w:val="-11"/>
                <w:sz w:val="24"/>
                <w:szCs w:val="24"/>
              </w:rPr>
              <w:t xml:space="preserve"> </w:t>
            </w:r>
            <w:r w:rsidRPr="00DF40AB">
              <w:rPr>
                <w:rFonts w:ascii="Arial" w:hAnsi="Arial" w:cs="Arial"/>
                <w:b/>
                <w:sz w:val="24"/>
                <w:szCs w:val="24"/>
              </w:rPr>
              <w:t>Adjusted</w:t>
            </w:r>
            <w:r w:rsidRPr="00DF40AB">
              <w:rPr>
                <w:rFonts w:ascii="Arial" w:hAnsi="Arial" w:cs="Arial"/>
                <w:b/>
                <w:spacing w:val="-13"/>
                <w:sz w:val="24"/>
                <w:szCs w:val="24"/>
              </w:rPr>
              <w:t xml:space="preserve"> </w:t>
            </w:r>
            <w:r w:rsidRPr="00DF40AB">
              <w:rPr>
                <w:rFonts w:ascii="Arial" w:hAnsi="Arial" w:cs="Arial"/>
                <w:b/>
                <w:sz w:val="24"/>
                <w:szCs w:val="24"/>
              </w:rPr>
              <w:t>Human Development Index</w:t>
            </w:r>
          </w:p>
          <w:p w14:paraId="64863069" w14:textId="77777777" w:rsidR="00CB60C8" w:rsidRPr="00DF40AB" w:rsidRDefault="00000000">
            <w:pPr>
              <w:pStyle w:val="TableParagraph"/>
              <w:spacing w:before="10"/>
              <w:rPr>
                <w:rFonts w:ascii="Arial" w:hAnsi="Arial" w:cs="Arial"/>
                <w:sz w:val="24"/>
                <w:szCs w:val="24"/>
              </w:rPr>
            </w:pPr>
            <w:r w:rsidRPr="00DF40AB">
              <w:rPr>
                <w:rFonts w:ascii="Arial" w:hAnsi="Arial" w:cs="Arial"/>
                <w:sz w:val="24"/>
                <w:szCs w:val="24"/>
              </w:rPr>
              <w:t>(Alkire</w:t>
            </w:r>
            <w:r w:rsidRPr="00DF40AB">
              <w:rPr>
                <w:rFonts w:ascii="Arial" w:hAnsi="Arial" w:cs="Arial"/>
                <w:spacing w:val="-6"/>
                <w:sz w:val="24"/>
                <w:szCs w:val="24"/>
              </w:rPr>
              <w:t xml:space="preserve"> </w:t>
            </w:r>
            <w:r w:rsidRPr="00DF40AB">
              <w:rPr>
                <w:rFonts w:ascii="Arial" w:hAnsi="Arial" w:cs="Arial"/>
                <w:sz w:val="24"/>
                <w:szCs w:val="24"/>
              </w:rPr>
              <w:t>and</w:t>
            </w:r>
            <w:r w:rsidRPr="00DF40AB">
              <w:rPr>
                <w:rFonts w:ascii="Arial" w:hAnsi="Arial" w:cs="Arial"/>
                <w:spacing w:val="-4"/>
                <w:sz w:val="24"/>
                <w:szCs w:val="24"/>
              </w:rPr>
              <w:t xml:space="preserve"> </w:t>
            </w:r>
            <w:proofErr w:type="gramStart"/>
            <w:r w:rsidRPr="00DF40AB">
              <w:rPr>
                <w:rFonts w:ascii="Arial" w:hAnsi="Arial" w:cs="Arial"/>
                <w:sz w:val="24"/>
                <w:szCs w:val="24"/>
              </w:rPr>
              <w:t>Foster</w:t>
            </w:r>
            <w:r w:rsidRPr="00DF40AB">
              <w:rPr>
                <w:rFonts w:ascii="Arial" w:hAnsi="Arial" w:cs="Arial"/>
                <w:spacing w:val="-4"/>
                <w:sz w:val="24"/>
                <w:szCs w:val="24"/>
              </w:rPr>
              <w:t xml:space="preserve"> </w:t>
            </w:r>
            <w:r w:rsidRPr="00DF40AB">
              <w:rPr>
                <w:rFonts w:ascii="Arial" w:hAnsi="Arial" w:cs="Arial"/>
                <w:sz w:val="24"/>
                <w:szCs w:val="24"/>
              </w:rPr>
              <w:t>,</w:t>
            </w:r>
            <w:proofErr w:type="gramEnd"/>
            <w:r w:rsidRPr="00DF40AB">
              <w:rPr>
                <w:rFonts w:ascii="Arial" w:hAnsi="Arial" w:cs="Arial"/>
                <w:spacing w:val="-4"/>
                <w:sz w:val="24"/>
                <w:szCs w:val="24"/>
              </w:rPr>
              <w:t xml:space="preserve"> </w:t>
            </w:r>
            <w:r w:rsidRPr="00DF40AB">
              <w:rPr>
                <w:rFonts w:ascii="Arial" w:hAnsi="Arial" w:cs="Arial"/>
                <w:spacing w:val="-2"/>
                <w:sz w:val="24"/>
                <w:szCs w:val="24"/>
              </w:rPr>
              <w:t>2010.)</w:t>
            </w:r>
          </w:p>
        </w:tc>
        <w:tc>
          <w:tcPr>
            <w:tcW w:w="10309" w:type="dxa"/>
            <w:tcBorders>
              <w:left w:val="nil"/>
            </w:tcBorders>
          </w:tcPr>
          <w:p w14:paraId="6486306A" w14:textId="77777777" w:rsidR="00CB60C8" w:rsidRPr="00DF40AB" w:rsidRDefault="00000000">
            <w:pPr>
              <w:pStyle w:val="TableParagraph"/>
              <w:spacing w:before="13" w:line="259" w:lineRule="auto"/>
              <w:ind w:left="372" w:right="82"/>
              <w:jc w:val="both"/>
              <w:rPr>
                <w:rFonts w:ascii="Arial" w:hAnsi="Arial" w:cs="Arial"/>
                <w:sz w:val="24"/>
                <w:szCs w:val="24"/>
              </w:rPr>
            </w:pPr>
            <w:r w:rsidRPr="00DF40AB">
              <w:rPr>
                <w:rFonts w:ascii="Arial" w:hAnsi="Arial" w:cs="Arial"/>
                <w:sz w:val="24"/>
                <w:szCs w:val="24"/>
              </w:rPr>
              <w:t>Accounts</w:t>
            </w:r>
            <w:r w:rsidRPr="00DF40AB">
              <w:rPr>
                <w:rFonts w:ascii="Arial" w:hAnsi="Arial" w:cs="Arial"/>
                <w:spacing w:val="-4"/>
                <w:sz w:val="24"/>
                <w:szCs w:val="24"/>
              </w:rPr>
              <w:t xml:space="preserve"> </w:t>
            </w:r>
            <w:r w:rsidRPr="00DF40AB">
              <w:rPr>
                <w:rFonts w:ascii="Arial" w:hAnsi="Arial" w:cs="Arial"/>
                <w:sz w:val="24"/>
                <w:szCs w:val="24"/>
              </w:rPr>
              <w:t>for</w:t>
            </w:r>
            <w:r w:rsidRPr="00DF40AB">
              <w:rPr>
                <w:rFonts w:ascii="Arial" w:hAnsi="Arial" w:cs="Arial"/>
                <w:spacing w:val="-2"/>
                <w:sz w:val="24"/>
                <w:szCs w:val="24"/>
              </w:rPr>
              <w:t xml:space="preserve"> </w:t>
            </w:r>
            <w:r w:rsidRPr="00DF40AB">
              <w:rPr>
                <w:rFonts w:ascii="Arial" w:hAnsi="Arial" w:cs="Arial"/>
                <w:sz w:val="24"/>
                <w:szCs w:val="24"/>
              </w:rPr>
              <w:t>fact</w:t>
            </w:r>
            <w:r w:rsidRPr="00DF40AB">
              <w:rPr>
                <w:rFonts w:ascii="Arial" w:hAnsi="Arial" w:cs="Arial"/>
                <w:spacing w:val="-4"/>
                <w:sz w:val="24"/>
                <w:szCs w:val="24"/>
              </w:rPr>
              <w:t xml:space="preserve"> </w:t>
            </w:r>
            <w:r w:rsidRPr="00DF40AB">
              <w:rPr>
                <w:rFonts w:ascii="Arial" w:hAnsi="Arial" w:cs="Arial"/>
                <w:sz w:val="24"/>
                <w:szCs w:val="24"/>
              </w:rPr>
              <w:t>that</w:t>
            </w:r>
            <w:r w:rsidRPr="00DF40AB">
              <w:rPr>
                <w:rFonts w:ascii="Arial" w:hAnsi="Arial" w:cs="Arial"/>
                <w:spacing w:val="-5"/>
                <w:sz w:val="24"/>
                <w:szCs w:val="24"/>
              </w:rPr>
              <w:t xml:space="preserve"> </w:t>
            </w:r>
            <w:r w:rsidRPr="00DF40AB">
              <w:rPr>
                <w:rFonts w:ascii="Arial" w:hAnsi="Arial" w:cs="Arial"/>
                <w:sz w:val="24"/>
                <w:szCs w:val="24"/>
              </w:rPr>
              <w:t>two</w:t>
            </w:r>
            <w:r w:rsidRPr="00DF40AB">
              <w:rPr>
                <w:rFonts w:ascii="Arial" w:hAnsi="Arial" w:cs="Arial"/>
                <w:spacing w:val="-5"/>
                <w:sz w:val="24"/>
                <w:szCs w:val="24"/>
              </w:rPr>
              <w:t xml:space="preserve"> </w:t>
            </w:r>
            <w:r w:rsidRPr="00DF40AB">
              <w:rPr>
                <w:rFonts w:ascii="Arial" w:hAnsi="Arial" w:cs="Arial"/>
                <w:sz w:val="24"/>
                <w:szCs w:val="24"/>
              </w:rPr>
              <w:t>countries</w:t>
            </w:r>
            <w:r w:rsidRPr="00DF40AB">
              <w:rPr>
                <w:rFonts w:ascii="Arial" w:hAnsi="Arial" w:cs="Arial"/>
                <w:spacing w:val="-6"/>
                <w:sz w:val="24"/>
                <w:szCs w:val="24"/>
              </w:rPr>
              <w:t xml:space="preserve"> </w:t>
            </w:r>
            <w:r w:rsidRPr="00DF40AB">
              <w:rPr>
                <w:rFonts w:ascii="Arial" w:hAnsi="Arial" w:cs="Arial"/>
                <w:sz w:val="24"/>
                <w:szCs w:val="24"/>
              </w:rPr>
              <w:t>on</w:t>
            </w:r>
            <w:r w:rsidRPr="00DF40AB">
              <w:rPr>
                <w:rFonts w:ascii="Arial" w:hAnsi="Arial" w:cs="Arial"/>
                <w:spacing w:val="-3"/>
                <w:sz w:val="24"/>
                <w:szCs w:val="24"/>
              </w:rPr>
              <w:t xml:space="preserve"> </w:t>
            </w:r>
            <w:r w:rsidRPr="00DF40AB">
              <w:rPr>
                <w:rFonts w:ascii="Arial" w:hAnsi="Arial" w:cs="Arial"/>
                <w:sz w:val="24"/>
                <w:szCs w:val="24"/>
              </w:rPr>
              <w:t>average</w:t>
            </w:r>
            <w:r w:rsidRPr="00DF40AB">
              <w:rPr>
                <w:rFonts w:ascii="Arial" w:hAnsi="Arial" w:cs="Arial"/>
                <w:spacing w:val="-4"/>
                <w:sz w:val="24"/>
                <w:szCs w:val="24"/>
              </w:rPr>
              <w:t xml:space="preserve"> </w:t>
            </w:r>
            <w:r w:rsidRPr="00DF40AB">
              <w:rPr>
                <w:rFonts w:ascii="Arial" w:hAnsi="Arial" w:cs="Arial"/>
                <w:sz w:val="24"/>
                <w:szCs w:val="24"/>
              </w:rPr>
              <w:t>could</w:t>
            </w:r>
            <w:r w:rsidRPr="00DF40AB">
              <w:rPr>
                <w:rFonts w:ascii="Arial" w:hAnsi="Arial" w:cs="Arial"/>
                <w:spacing w:val="-5"/>
                <w:sz w:val="24"/>
                <w:szCs w:val="24"/>
              </w:rPr>
              <w:t xml:space="preserve"> </w:t>
            </w:r>
            <w:r w:rsidRPr="00DF40AB">
              <w:rPr>
                <w:rFonts w:ascii="Arial" w:hAnsi="Arial" w:cs="Arial"/>
                <w:sz w:val="24"/>
                <w:szCs w:val="24"/>
              </w:rPr>
              <w:t>have</w:t>
            </w:r>
            <w:r w:rsidRPr="00DF40AB">
              <w:rPr>
                <w:rFonts w:ascii="Arial" w:hAnsi="Arial" w:cs="Arial"/>
                <w:spacing w:val="-4"/>
                <w:sz w:val="24"/>
                <w:szCs w:val="24"/>
              </w:rPr>
              <w:t xml:space="preserve"> </w:t>
            </w:r>
            <w:r w:rsidRPr="00DF40AB">
              <w:rPr>
                <w:rFonts w:ascii="Arial" w:hAnsi="Arial" w:cs="Arial"/>
                <w:sz w:val="24"/>
                <w:szCs w:val="24"/>
              </w:rPr>
              <w:t>the</w:t>
            </w:r>
            <w:r w:rsidRPr="00DF40AB">
              <w:rPr>
                <w:rFonts w:ascii="Arial" w:hAnsi="Arial" w:cs="Arial"/>
                <w:spacing w:val="-4"/>
                <w:sz w:val="24"/>
                <w:szCs w:val="24"/>
              </w:rPr>
              <w:t xml:space="preserve"> </w:t>
            </w:r>
            <w:r w:rsidRPr="00DF40AB">
              <w:rPr>
                <w:rFonts w:ascii="Arial" w:hAnsi="Arial" w:cs="Arial"/>
                <w:sz w:val="24"/>
                <w:szCs w:val="24"/>
              </w:rPr>
              <w:t>same</w:t>
            </w:r>
            <w:r w:rsidRPr="00DF40AB">
              <w:rPr>
                <w:rFonts w:ascii="Arial" w:hAnsi="Arial" w:cs="Arial"/>
                <w:spacing w:val="-4"/>
                <w:sz w:val="24"/>
                <w:szCs w:val="24"/>
              </w:rPr>
              <w:t xml:space="preserve"> </w:t>
            </w:r>
            <w:r w:rsidRPr="00DF40AB">
              <w:rPr>
                <w:rFonts w:ascii="Arial" w:hAnsi="Arial" w:cs="Arial"/>
                <w:sz w:val="24"/>
                <w:szCs w:val="24"/>
              </w:rPr>
              <w:t>development</w:t>
            </w:r>
            <w:r w:rsidRPr="00DF40AB">
              <w:rPr>
                <w:rFonts w:ascii="Arial" w:hAnsi="Arial" w:cs="Arial"/>
                <w:spacing w:val="-2"/>
                <w:sz w:val="24"/>
                <w:szCs w:val="24"/>
              </w:rPr>
              <w:t xml:space="preserve"> </w:t>
            </w:r>
            <w:r w:rsidRPr="00DF40AB">
              <w:rPr>
                <w:rFonts w:ascii="Arial" w:hAnsi="Arial" w:cs="Arial"/>
                <w:sz w:val="24"/>
                <w:szCs w:val="24"/>
              </w:rPr>
              <w:t>but</w:t>
            </w:r>
            <w:r w:rsidRPr="00DF40AB">
              <w:rPr>
                <w:rFonts w:ascii="Arial" w:hAnsi="Arial" w:cs="Arial"/>
                <w:spacing w:val="-4"/>
                <w:sz w:val="24"/>
                <w:szCs w:val="24"/>
              </w:rPr>
              <w:t xml:space="preserve"> </w:t>
            </w:r>
            <w:r w:rsidRPr="00DF40AB">
              <w:rPr>
                <w:rFonts w:ascii="Arial" w:hAnsi="Arial" w:cs="Arial"/>
                <w:sz w:val="24"/>
                <w:szCs w:val="24"/>
              </w:rPr>
              <w:t>achievements</w:t>
            </w:r>
            <w:r w:rsidRPr="00DF40AB">
              <w:rPr>
                <w:rFonts w:ascii="Arial" w:hAnsi="Arial" w:cs="Arial"/>
                <w:spacing w:val="-5"/>
                <w:sz w:val="24"/>
                <w:szCs w:val="24"/>
              </w:rPr>
              <w:t xml:space="preserve"> </w:t>
            </w:r>
            <w:r w:rsidRPr="00DF40AB">
              <w:rPr>
                <w:rFonts w:ascii="Arial" w:hAnsi="Arial" w:cs="Arial"/>
                <w:sz w:val="24"/>
                <w:szCs w:val="24"/>
              </w:rPr>
              <w:t>could</w:t>
            </w:r>
            <w:r w:rsidRPr="00DF40AB">
              <w:rPr>
                <w:rFonts w:ascii="Arial" w:hAnsi="Arial" w:cs="Arial"/>
                <w:spacing w:val="-5"/>
                <w:sz w:val="24"/>
                <w:szCs w:val="24"/>
              </w:rPr>
              <w:t xml:space="preserve"> </w:t>
            </w:r>
            <w:r w:rsidRPr="00DF40AB">
              <w:rPr>
                <w:rFonts w:ascii="Arial" w:hAnsi="Arial" w:cs="Arial"/>
                <w:sz w:val="24"/>
                <w:szCs w:val="24"/>
              </w:rPr>
              <w:t>be distributed very unequally. Captures the loss in human development due to inequality — ranges from 5.5% (Finland) to 44.0% (Angola).</w:t>
            </w:r>
          </w:p>
        </w:tc>
      </w:tr>
      <w:tr w:rsidR="00CB60C8" w14:paraId="64863070" w14:textId="77777777">
        <w:trPr>
          <w:trHeight w:val="1178"/>
        </w:trPr>
        <w:tc>
          <w:tcPr>
            <w:tcW w:w="3574" w:type="dxa"/>
            <w:tcBorders>
              <w:right w:val="nil"/>
            </w:tcBorders>
          </w:tcPr>
          <w:p w14:paraId="6486306C" w14:textId="77777777" w:rsidR="00CB60C8" w:rsidRPr="00DF40AB" w:rsidRDefault="00000000">
            <w:pPr>
              <w:pStyle w:val="TableParagraph"/>
              <w:spacing w:before="13"/>
              <w:rPr>
                <w:rFonts w:ascii="Arial" w:hAnsi="Arial" w:cs="Arial"/>
                <w:b/>
                <w:sz w:val="24"/>
                <w:szCs w:val="24"/>
              </w:rPr>
            </w:pPr>
            <w:r w:rsidRPr="00DF40AB">
              <w:rPr>
                <w:rFonts w:ascii="Arial" w:hAnsi="Arial" w:cs="Arial"/>
                <w:b/>
                <w:sz w:val="24"/>
                <w:szCs w:val="24"/>
              </w:rPr>
              <w:t>Global</w:t>
            </w:r>
            <w:r w:rsidRPr="00DF40AB">
              <w:rPr>
                <w:rFonts w:ascii="Arial" w:hAnsi="Arial" w:cs="Arial"/>
                <w:b/>
                <w:spacing w:val="-10"/>
                <w:sz w:val="24"/>
                <w:szCs w:val="24"/>
              </w:rPr>
              <w:t xml:space="preserve"> </w:t>
            </w:r>
            <w:proofErr w:type="spellStart"/>
            <w:r w:rsidRPr="00DF40AB">
              <w:rPr>
                <w:rFonts w:ascii="Arial" w:hAnsi="Arial" w:cs="Arial"/>
                <w:b/>
                <w:sz w:val="24"/>
                <w:szCs w:val="24"/>
              </w:rPr>
              <w:t>Agewatch</w:t>
            </w:r>
            <w:proofErr w:type="spellEnd"/>
            <w:r w:rsidRPr="00DF40AB">
              <w:rPr>
                <w:rFonts w:ascii="Arial" w:hAnsi="Arial" w:cs="Arial"/>
                <w:b/>
                <w:spacing w:val="-8"/>
                <w:sz w:val="24"/>
                <w:szCs w:val="24"/>
              </w:rPr>
              <w:t xml:space="preserve"> </w:t>
            </w:r>
            <w:r w:rsidRPr="00DF40AB">
              <w:rPr>
                <w:rFonts w:ascii="Arial" w:hAnsi="Arial" w:cs="Arial"/>
                <w:b/>
                <w:spacing w:val="-4"/>
                <w:sz w:val="24"/>
                <w:szCs w:val="24"/>
              </w:rPr>
              <w:t>Index</w:t>
            </w:r>
          </w:p>
          <w:p w14:paraId="6486306D" w14:textId="77777777" w:rsidR="00CB60C8" w:rsidRPr="00DF40AB" w:rsidRDefault="00CB60C8">
            <w:pPr>
              <w:pStyle w:val="TableParagraph"/>
              <w:spacing w:before="71"/>
              <w:ind w:left="0"/>
              <w:rPr>
                <w:rFonts w:ascii="Arial" w:hAnsi="Arial" w:cs="Arial"/>
                <w:b/>
                <w:sz w:val="24"/>
                <w:szCs w:val="24"/>
              </w:rPr>
            </w:pPr>
          </w:p>
          <w:p w14:paraId="6486306E" w14:textId="77777777" w:rsidR="00CB60C8" w:rsidRPr="00DF40AB" w:rsidRDefault="00000000">
            <w:pPr>
              <w:pStyle w:val="TableParagraph"/>
              <w:spacing w:before="0"/>
              <w:ind w:left="143"/>
              <w:rPr>
                <w:rFonts w:ascii="Arial" w:hAnsi="Arial" w:cs="Arial"/>
                <w:b/>
                <w:sz w:val="24"/>
                <w:szCs w:val="24"/>
              </w:rPr>
            </w:pPr>
            <w:hyperlink r:id="rId17">
              <w:r w:rsidRPr="00DF40AB">
                <w:rPr>
                  <w:rFonts w:ascii="Arial" w:hAnsi="Arial" w:cs="Arial"/>
                  <w:sz w:val="24"/>
                  <w:szCs w:val="24"/>
                </w:rPr>
                <w:t>(</w:t>
              </w:r>
            </w:hyperlink>
            <w:hyperlink r:id="rId18">
              <w:r w:rsidRPr="00DF40AB">
                <w:rPr>
                  <w:rFonts w:ascii="Arial" w:hAnsi="Arial" w:cs="Arial"/>
                  <w:b/>
                  <w:color w:val="0000FF"/>
                  <w:sz w:val="24"/>
                  <w:szCs w:val="24"/>
                  <w:u w:val="single" w:color="0000FF"/>
                </w:rPr>
                <w:t>Global</w:t>
              </w:r>
              <w:r w:rsidRPr="00DF40AB">
                <w:rPr>
                  <w:rFonts w:ascii="Arial" w:hAnsi="Arial" w:cs="Arial"/>
                  <w:b/>
                  <w:color w:val="0000FF"/>
                  <w:spacing w:val="-12"/>
                  <w:sz w:val="24"/>
                  <w:szCs w:val="24"/>
                  <w:u w:val="single" w:color="0000FF"/>
                </w:rPr>
                <w:t xml:space="preserve"> </w:t>
              </w:r>
              <w:proofErr w:type="spellStart"/>
              <w:r w:rsidRPr="00DF40AB">
                <w:rPr>
                  <w:rFonts w:ascii="Arial" w:hAnsi="Arial" w:cs="Arial"/>
                  <w:b/>
                  <w:color w:val="0000FF"/>
                  <w:sz w:val="24"/>
                  <w:szCs w:val="24"/>
                  <w:u w:val="single" w:color="0000FF"/>
                </w:rPr>
                <w:t>AgeWatch</w:t>
              </w:r>
              <w:proofErr w:type="spellEnd"/>
              <w:r w:rsidRPr="00DF40AB">
                <w:rPr>
                  <w:rFonts w:ascii="Arial" w:hAnsi="Arial" w:cs="Arial"/>
                  <w:b/>
                  <w:color w:val="0000FF"/>
                  <w:sz w:val="24"/>
                  <w:szCs w:val="24"/>
                  <w:u w:val="single" w:color="0000FF"/>
                </w:rPr>
                <w:t>,</w:t>
              </w:r>
              <w:r w:rsidRPr="00DF40AB">
                <w:rPr>
                  <w:rFonts w:ascii="Arial" w:hAnsi="Arial" w:cs="Arial"/>
                  <w:b/>
                  <w:color w:val="0000FF"/>
                  <w:spacing w:val="-9"/>
                  <w:sz w:val="24"/>
                  <w:szCs w:val="24"/>
                  <w:u w:val="single" w:color="0000FF"/>
                </w:rPr>
                <w:t xml:space="preserve"> </w:t>
              </w:r>
              <w:r w:rsidRPr="00DF40AB">
                <w:rPr>
                  <w:rFonts w:ascii="Arial" w:hAnsi="Arial" w:cs="Arial"/>
                  <w:b/>
                  <w:color w:val="0000FF"/>
                  <w:spacing w:val="-2"/>
                  <w:sz w:val="24"/>
                  <w:szCs w:val="24"/>
                  <w:u w:val="single" w:color="0000FF"/>
                </w:rPr>
                <w:t>2013.</w:t>
              </w:r>
            </w:hyperlink>
            <w:hyperlink r:id="rId19">
              <w:r w:rsidRPr="00DF40AB">
                <w:rPr>
                  <w:rFonts w:ascii="Arial" w:hAnsi="Arial" w:cs="Arial"/>
                  <w:b/>
                  <w:spacing w:val="-2"/>
                  <w:sz w:val="24"/>
                  <w:szCs w:val="24"/>
                </w:rPr>
                <w:t>)</w:t>
              </w:r>
            </w:hyperlink>
          </w:p>
        </w:tc>
        <w:tc>
          <w:tcPr>
            <w:tcW w:w="10309" w:type="dxa"/>
            <w:tcBorders>
              <w:left w:val="nil"/>
            </w:tcBorders>
          </w:tcPr>
          <w:p w14:paraId="6486306F" w14:textId="77777777" w:rsidR="00CB60C8" w:rsidRPr="00DF40AB" w:rsidRDefault="00000000">
            <w:pPr>
              <w:pStyle w:val="TableParagraph"/>
              <w:spacing w:before="13"/>
              <w:ind w:left="372"/>
              <w:rPr>
                <w:rFonts w:ascii="Arial" w:hAnsi="Arial" w:cs="Arial"/>
                <w:sz w:val="24"/>
                <w:szCs w:val="24"/>
              </w:rPr>
            </w:pPr>
            <w:r w:rsidRPr="00DF40AB">
              <w:rPr>
                <w:rFonts w:ascii="Arial" w:hAnsi="Arial" w:cs="Arial"/>
                <w:sz w:val="24"/>
                <w:szCs w:val="24"/>
              </w:rPr>
              <w:t>A</w:t>
            </w:r>
            <w:r w:rsidRPr="00DF40AB">
              <w:rPr>
                <w:rFonts w:ascii="Arial" w:hAnsi="Arial" w:cs="Arial"/>
                <w:spacing w:val="-3"/>
                <w:sz w:val="24"/>
                <w:szCs w:val="24"/>
              </w:rPr>
              <w:t xml:space="preserve"> </w:t>
            </w:r>
            <w:r w:rsidRPr="00DF40AB">
              <w:rPr>
                <w:rFonts w:ascii="Arial" w:hAnsi="Arial" w:cs="Arial"/>
                <w:sz w:val="24"/>
                <w:szCs w:val="24"/>
              </w:rPr>
              <w:t>capabilities</w:t>
            </w:r>
            <w:r w:rsidRPr="00DF40AB">
              <w:rPr>
                <w:rFonts w:ascii="Arial" w:hAnsi="Arial" w:cs="Arial"/>
                <w:spacing w:val="-3"/>
                <w:sz w:val="24"/>
                <w:szCs w:val="24"/>
              </w:rPr>
              <w:t xml:space="preserve"> </w:t>
            </w:r>
            <w:r w:rsidRPr="00DF40AB">
              <w:rPr>
                <w:rFonts w:ascii="Arial" w:hAnsi="Arial" w:cs="Arial"/>
                <w:sz w:val="24"/>
                <w:szCs w:val="24"/>
              </w:rPr>
              <w:t>approach</w:t>
            </w:r>
            <w:r w:rsidRPr="00DF40AB">
              <w:rPr>
                <w:rFonts w:ascii="Arial" w:hAnsi="Arial" w:cs="Arial"/>
                <w:spacing w:val="-4"/>
                <w:sz w:val="24"/>
                <w:szCs w:val="24"/>
              </w:rPr>
              <w:t xml:space="preserve"> </w:t>
            </w:r>
            <w:r w:rsidRPr="00DF40AB">
              <w:rPr>
                <w:rFonts w:ascii="Arial" w:hAnsi="Arial" w:cs="Arial"/>
                <w:sz w:val="24"/>
                <w:szCs w:val="24"/>
              </w:rPr>
              <w:t>focused</w:t>
            </w:r>
            <w:r w:rsidRPr="00DF40AB">
              <w:rPr>
                <w:rFonts w:ascii="Arial" w:hAnsi="Arial" w:cs="Arial"/>
                <w:spacing w:val="-3"/>
                <w:sz w:val="24"/>
                <w:szCs w:val="24"/>
              </w:rPr>
              <w:t xml:space="preserve"> </w:t>
            </w:r>
            <w:r w:rsidRPr="00DF40AB">
              <w:rPr>
                <w:rFonts w:ascii="Arial" w:hAnsi="Arial" w:cs="Arial"/>
                <w:sz w:val="24"/>
                <w:szCs w:val="24"/>
              </w:rPr>
              <w:t>on</w:t>
            </w:r>
            <w:r w:rsidRPr="00DF40AB">
              <w:rPr>
                <w:rFonts w:ascii="Arial" w:hAnsi="Arial" w:cs="Arial"/>
                <w:spacing w:val="-4"/>
                <w:sz w:val="24"/>
                <w:szCs w:val="24"/>
              </w:rPr>
              <w:t xml:space="preserve"> </w:t>
            </w:r>
            <w:r w:rsidRPr="00DF40AB">
              <w:rPr>
                <w:rFonts w:ascii="Arial" w:hAnsi="Arial" w:cs="Arial"/>
                <w:sz w:val="24"/>
                <w:szCs w:val="24"/>
              </w:rPr>
              <w:t>a</w:t>
            </w:r>
            <w:r w:rsidRPr="00DF40AB">
              <w:rPr>
                <w:rFonts w:ascii="Arial" w:hAnsi="Arial" w:cs="Arial"/>
                <w:spacing w:val="-5"/>
                <w:sz w:val="24"/>
                <w:szCs w:val="24"/>
              </w:rPr>
              <w:t xml:space="preserve"> </w:t>
            </w:r>
            <w:r w:rsidRPr="00DF40AB">
              <w:rPr>
                <w:rFonts w:ascii="Arial" w:hAnsi="Arial" w:cs="Arial"/>
                <w:sz w:val="24"/>
                <w:szCs w:val="24"/>
              </w:rPr>
              <w:t>specific</w:t>
            </w:r>
            <w:r w:rsidRPr="00DF40AB">
              <w:rPr>
                <w:rFonts w:ascii="Arial" w:hAnsi="Arial" w:cs="Arial"/>
                <w:spacing w:val="-6"/>
                <w:sz w:val="24"/>
                <w:szCs w:val="24"/>
              </w:rPr>
              <w:t xml:space="preserve"> </w:t>
            </w:r>
            <w:r w:rsidRPr="00DF40AB">
              <w:rPr>
                <w:rFonts w:ascii="Arial" w:hAnsi="Arial" w:cs="Arial"/>
                <w:sz w:val="24"/>
                <w:szCs w:val="24"/>
              </w:rPr>
              <w:t>group</w:t>
            </w:r>
            <w:r w:rsidRPr="00DF40AB">
              <w:rPr>
                <w:rFonts w:ascii="Arial" w:hAnsi="Arial" w:cs="Arial"/>
                <w:spacing w:val="-5"/>
                <w:sz w:val="24"/>
                <w:szCs w:val="24"/>
              </w:rPr>
              <w:t xml:space="preserve"> </w:t>
            </w:r>
            <w:r w:rsidRPr="00DF40AB">
              <w:rPr>
                <w:rFonts w:ascii="Arial" w:hAnsi="Arial" w:cs="Arial"/>
                <w:sz w:val="24"/>
                <w:szCs w:val="24"/>
              </w:rPr>
              <w:t>of</w:t>
            </w:r>
            <w:r w:rsidRPr="00DF40AB">
              <w:rPr>
                <w:rFonts w:ascii="Arial" w:hAnsi="Arial" w:cs="Arial"/>
                <w:spacing w:val="-5"/>
                <w:sz w:val="24"/>
                <w:szCs w:val="24"/>
              </w:rPr>
              <w:t xml:space="preserve"> </w:t>
            </w:r>
            <w:r w:rsidRPr="00DF40AB">
              <w:rPr>
                <w:rFonts w:ascii="Arial" w:hAnsi="Arial" w:cs="Arial"/>
                <w:sz w:val="24"/>
                <w:szCs w:val="24"/>
              </w:rPr>
              <w:t>the</w:t>
            </w:r>
            <w:r w:rsidRPr="00DF40AB">
              <w:rPr>
                <w:rFonts w:ascii="Arial" w:hAnsi="Arial" w:cs="Arial"/>
                <w:spacing w:val="-3"/>
                <w:sz w:val="24"/>
                <w:szCs w:val="24"/>
              </w:rPr>
              <w:t xml:space="preserve"> </w:t>
            </w:r>
            <w:r w:rsidRPr="00DF40AB">
              <w:rPr>
                <w:rFonts w:ascii="Arial" w:hAnsi="Arial" w:cs="Arial"/>
                <w:sz w:val="24"/>
                <w:szCs w:val="24"/>
              </w:rPr>
              <w:t>population,</w:t>
            </w:r>
            <w:r w:rsidRPr="00DF40AB">
              <w:rPr>
                <w:rFonts w:ascii="Arial" w:hAnsi="Arial" w:cs="Arial"/>
                <w:spacing w:val="-3"/>
                <w:sz w:val="24"/>
                <w:szCs w:val="24"/>
              </w:rPr>
              <w:t xml:space="preserve"> </w:t>
            </w:r>
            <w:r w:rsidRPr="00DF40AB">
              <w:rPr>
                <w:rFonts w:ascii="Arial" w:hAnsi="Arial" w:cs="Arial"/>
                <w:sz w:val="24"/>
                <w:szCs w:val="24"/>
              </w:rPr>
              <w:t>i.e.</w:t>
            </w:r>
            <w:r w:rsidRPr="00DF40AB">
              <w:rPr>
                <w:rFonts w:ascii="Arial" w:hAnsi="Arial" w:cs="Arial"/>
                <w:spacing w:val="-6"/>
                <w:sz w:val="24"/>
                <w:szCs w:val="24"/>
              </w:rPr>
              <w:t xml:space="preserve"> </w:t>
            </w:r>
            <w:r w:rsidRPr="00DF40AB">
              <w:rPr>
                <w:rFonts w:ascii="Arial" w:hAnsi="Arial" w:cs="Arial"/>
                <w:sz w:val="24"/>
                <w:szCs w:val="24"/>
              </w:rPr>
              <w:t>older</w:t>
            </w:r>
            <w:r w:rsidRPr="00DF40AB">
              <w:rPr>
                <w:rFonts w:ascii="Arial" w:hAnsi="Arial" w:cs="Arial"/>
                <w:spacing w:val="-4"/>
                <w:sz w:val="24"/>
                <w:szCs w:val="24"/>
              </w:rPr>
              <w:t xml:space="preserve"> </w:t>
            </w:r>
            <w:r w:rsidRPr="00DF40AB">
              <w:rPr>
                <w:rFonts w:ascii="Arial" w:hAnsi="Arial" w:cs="Arial"/>
                <w:spacing w:val="-2"/>
                <w:sz w:val="24"/>
                <w:szCs w:val="24"/>
              </w:rPr>
              <w:t>people.</w:t>
            </w:r>
          </w:p>
        </w:tc>
      </w:tr>
      <w:tr w:rsidR="00CB60C8" w14:paraId="64863074" w14:textId="77777777">
        <w:trPr>
          <w:trHeight w:val="918"/>
        </w:trPr>
        <w:tc>
          <w:tcPr>
            <w:tcW w:w="3574" w:type="dxa"/>
            <w:tcBorders>
              <w:right w:val="nil"/>
            </w:tcBorders>
          </w:tcPr>
          <w:p w14:paraId="64863071" w14:textId="77777777" w:rsidR="00CB60C8" w:rsidRPr="00DF40AB" w:rsidRDefault="00000000">
            <w:pPr>
              <w:pStyle w:val="TableParagraph"/>
              <w:spacing w:before="13" w:line="261" w:lineRule="auto"/>
              <w:ind w:right="635"/>
              <w:rPr>
                <w:rFonts w:ascii="Arial" w:hAnsi="Arial" w:cs="Arial"/>
                <w:b/>
                <w:sz w:val="24"/>
                <w:szCs w:val="24"/>
              </w:rPr>
            </w:pPr>
            <w:r w:rsidRPr="00DF40AB">
              <w:rPr>
                <w:rFonts w:ascii="Arial" w:hAnsi="Arial" w:cs="Arial"/>
                <w:b/>
                <w:sz w:val="24"/>
                <w:szCs w:val="24"/>
              </w:rPr>
              <w:t>World</w:t>
            </w:r>
            <w:r w:rsidRPr="00DF40AB">
              <w:rPr>
                <w:rFonts w:ascii="Arial" w:hAnsi="Arial" w:cs="Arial"/>
                <w:b/>
                <w:spacing w:val="-13"/>
                <w:sz w:val="24"/>
                <w:szCs w:val="24"/>
              </w:rPr>
              <w:t xml:space="preserve"> </w:t>
            </w:r>
            <w:r w:rsidRPr="00DF40AB">
              <w:rPr>
                <w:rFonts w:ascii="Arial" w:hAnsi="Arial" w:cs="Arial"/>
                <w:b/>
                <w:sz w:val="24"/>
                <w:szCs w:val="24"/>
              </w:rPr>
              <w:t>Economic</w:t>
            </w:r>
            <w:r w:rsidRPr="00DF40AB">
              <w:rPr>
                <w:rFonts w:ascii="Arial" w:hAnsi="Arial" w:cs="Arial"/>
                <w:b/>
                <w:spacing w:val="-12"/>
                <w:sz w:val="24"/>
                <w:szCs w:val="24"/>
              </w:rPr>
              <w:t xml:space="preserve"> </w:t>
            </w:r>
            <w:r w:rsidRPr="00DF40AB">
              <w:rPr>
                <w:rFonts w:ascii="Arial" w:hAnsi="Arial" w:cs="Arial"/>
                <w:b/>
                <w:sz w:val="24"/>
                <w:szCs w:val="24"/>
              </w:rPr>
              <w:t>Forum</w:t>
            </w:r>
            <w:r w:rsidRPr="00DF40AB">
              <w:rPr>
                <w:rFonts w:ascii="Arial" w:hAnsi="Arial" w:cs="Arial"/>
                <w:b/>
                <w:spacing w:val="-13"/>
                <w:sz w:val="24"/>
                <w:szCs w:val="24"/>
              </w:rPr>
              <w:t xml:space="preserve"> </w:t>
            </w:r>
            <w:r w:rsidRPr="00DF40AB">
              <w:rPr>
                <w:rFonts w:ascii="Arial" w:hAnsi="Arial" w:cs="Arial"/>
                <w:b/>
                <w:sz w:val="24"/>
                <w:szCs w:val="24"/>
              </w:rPr>
              <w:t>Global Gender Gap Index</w:t>
            </w:r>
          </w:p>
          <w:p w14:paraId="64863072" w14:textId="77777777" w:rsidR="00CB60C8" w:rsidRPr="00DF40AB" w:rsidRDefault="00000000">
            <w:pPr>
              <w:pStyle w:val="TableParagraph"/>
              <w:spacing w:before="27"/>
              <w:rPr>
                <w:rFonts w:ascii="Arial" w:hAnsi="Arial" w:cs="Arial"/>
                <w:sz w:val="24"/>
                <w:szCs w:val="24"/>
              </w:rPr>
            </w:pPr>
            <w:r w:rsidRPr="00DF40AB">
              <w:rPr>
                <w:rFonts w:ascii="Arial" w:hAnsi="Arial" w:cs="Arial"/>
                <w:sz w:val="24"/>
                <w:szCs w:val="24"/>
              </w:rPr>
              <w:t>(WEF,</w:t>
            </w:r>
            <w:r w:rsidRPr="00DF40AB">
              <w:rPr>
                <w:rFonts w:ascii="Arial" w:hAnsi="Arial" w:cs="Arial"/>
                <w:spacing w:val="-2"/>
                <w:sz w:val="24"/>
                <w:szCs w:val="24"/>
              </w:rPr>
              <w:t xml:space="preserve"> 2014.)</w:t>
            </w:r>
          </w:p>
        </w:tc>
        <w:tc>
          <w:tcPr>
            <w:tcW w:w="10309" w:type="dxa"/>
            <w:tcBorders>
              <w:left w:val="nil"/>
            </w:tcBorders>
          </w:tcPr>
          <w:p w14:paraId="64863073" w14:textId="77777777" w:rsidR="00CB60C8" w:rsidRPr="00DF40AB" w:rsidRDefault="00000000">
            <w:pPr>
              <w:pStyle w:val="TableParagraph"/>
              <w:spacing w:before="13"/>
              <w:ind w:left="372"/>
              <w:rPr>
                <w:rFonts w:ascii="Arial" w:hAnsi="Arial" w:cs="Arial"/>
                <w:sz w:val="24"/>
                <w:szCs w:val="24"/>
              </w:rPr>
            </w:pPr>
            <w:r w:rsidRPr="00DF40AB">
              <w:rPr>
                <w:rFonts w:ascii="Arial" w:hAnsi="Arial" w:cs="Arial"/>
                <w:sz w:val="24"/>
                <w:szCs w:val="24"/>
              </w:rPr>
              <w:t>Attempts</w:t>
            </w:r>
            <w:r w:rsidRPr="00DF40AB">
              <w:rPr>
                <w:rFonts w:ascii="Arial" w:hAnsi="Arial" w:cs="Arial"/>
                <w:spacing w:val="-7"/>
                <w:sz w:val="24"/>
                <w:szCs w:val="24"/>
              </w:rPr>
              <w:t xml:space="preserve"> </w:t>
            </w:r>
            <w:r w:rsidRPr="00DF40AB">
              <w:rPr>
                <w:rFonts w:ascii="Arial" w:hAnsi="Arial" w:cs="Arial"/>
                <w:sz w:val="24"/>
                <w:szCs w:val="24"/>
              </w:rPr>
              <w:t>to</w:t>
            </w:r>
            <w:r w:rsidRPr="00DF40AB">
              <w:rPr>
                <w:rFonts w:ascii="Arial" w:hAnsi="Arial" w:cs="Arial"/>
                <w:spacing w:val="-4"/>
                <w:sz w:val="24"/>
                <w:szCs w:val="24"/>
              </w:rPr>
              <w:t xml:space="preserve"> </w:t>
            </w:r>
            <w:r w:rsidRPr="00DF40AB">
              <w:rPr>
                <w:rFonts w:ascii="Arial" w:hAnsi="Arial" w:cs="Arial"/>
                <w:sz w:val="24"/>
                <w:szCs w:val="24"/>
              </w:rPr>
              <w:t>capture</w:t>
            </w:r>
            <w:r w:rsidRPr="00DF40AB">
              <w:rPr>
                <w:rFonts w:ascii="Arial" w:hAnsi="Arial" w:cs="Arial"/>
                <w:spacing w:val="-3"/>
                <w:sz w:val="24"/>
                <w:szCs w:val="24"/>
              </w:rPr>
              <w:t xml:space="preserve"> </w:t>
            </w:r>
            <w:r w:rsidRPr="00DF40AB">
              <w:rPr>
                <w:rFonts w:ascii="Arial" w:hAnsi="Arial" w:cs="Arial"/>
                <w:sz w:val="24"/>
                <w:szCs w:val="24"/>
              </w:rPr>
              <w:t>relative</w:t>
            </w:r>
            <w:r w:rsidRPr="00DF40AB">
              <w:rPr>
                <w:rFonts w:ascii="Arial" w:hAnsi="Arial" w:cs="Arial"/>
                <w:spacing w:val="-3"/>
                <w:sz w:val="24"/>
                <w:szCs w:val="24"/>
              </w:rPr>
              <w:t xml:space="preserve"> </w:t>
            </w:r>
            <w:r w:rsidRPr="00DF40AB">
              <w:rPr>
                <w:rFonts w:ascii="Arial" w:hAnsi="Arial" w:cs="Arial"/>
                <w:sz w:val="24"/>
                <w:szCs w:val="24"/>
              </w:rPr>
              <w:t>gap</w:t>
            </w:r>
            <w:r w:rsidRPr="00DF40AB">
              <w:rPr>
                <w:rFonts w:ascii="Arial" w:hAnsi="Arial" w:cs="Arial"/>
                <w:spacing w:val="-4"/>
                <w:sz w:val="24"/>
                <w:szCs w:val="24"/>
              </w:rPr>
              <w:t xml:space="preserve"> </w:t>
            </w:r>
            <w:r w:rsidRPr="00DF40AB">
              <w:rPr>
                <w:rFonts w:ascii="Arial" w:hAnsi="Arial" w:cs="Arial"/>
                <w:sz w:val="24"/>
                <w:szCs w:val="24"/>
              </w:rPr>
              <w:t>between</w:t>
            </w:r>
            <w:r w:rsidRPr="00DF40AB">
              <w:rPr>
                <w:rFonts w:ascii="Arial" w:hAnsi="Arial" w:cs="Arial"/>
                <w:spacing w:val="-6"/>
                <w:sz w:val="24"/>
                <w:szCs w:val="24"/>
              </w:rPr>
              <w:t xml:space="preserve"> </w:t>
            </w:r>
            <w:r w:rsidRPr="00DF40AB">
              <w:rPr>
                <w:rFonts w:ascii="Arial" w:hAnsi="Arial" w:cs="Arial"/>
                <w:sz w:val="24"/>
                <w:szCs w:val="24"/>
              </w:rPr>
              <w:t>groups,</w:t>
            </w:r>
            <w:r w:rsidRPr="00DF40AB">
              <w:rPr>
                <w:rFonts w:ascii="Arial" w:hAnsi="Arial" w:cs="Arial"/>
                <w:spacing w:val="-3"/>
                <w:sz w:val="24"/>
                <w:szCs w:val="24"/>
              </w:rPr>
              <w:t xml:space="preserve"> </w:t>
            </w:r>
            <w:r w:rsidRPr="00DF40AB">
              <w:rPr>
                <w:rFonts w:ascii="Arial" w:hAnsi="Arial" w:cs="Arial"/>
                <w:sz w:val="24"/>
                <w:szCs w:val="24"/>
              </w:rPr>
              <w:t>in</w:t>
            </w:r>
            <w:r w:rsidRPr="00DF40AB">
              <w:rPr>
                <w:rFonts w:ascii="Arial" w:hAnsi="Arial" w:cs="Arial"/>
                <w:spacing w:val="-6"/>
                <w:sz w:val="24"/>
                <w:szCs w:val="24"/>
              </w:rPr>
              <w:t xml:space="preserve"> </w:t>
            </w:r>
            <w:r w:rsidRPr="00DF40AB">
              <w:rPr>
                <w:rFonts w:ascii="Arial" w:hAnsi="Arial" w:cs="Arial"/>
                <w:sz w:val="24"/>
                <w:szCs w:val="24"/>
              </w:rPr>
              <w:t>this</w:t>
            </w:r>
            <w:r w:rsidRPr="00DF40AB">
              <w:rPr>
                <w:rFonts w:ascii="Arial" w:hAnsi="Arial" w:cs="Arial"/>
                <w:spacing w:val="-3"/>
                <w:sz w:val="24"/>
                <w:szCs w:val="24"/>
              </w:rPr>
              <w:t xml:space="preserve"> </w:t>
            </w:r>
            <w:r w:rsidRPr="00DF40AB">
              <w:rPr>
                <w:rFonts w:ascii="Arial" w:hAnsi="Arial" w:cs="Arial"/>
                <w:sz w:val="24"/>
                <w:szCs w:val="24"/>
              </w:rPr>
              <w:t>case</w:t>
            </w:r>
            <w:r w:rsidRPr="00DF40AB">
              <w:rPr>
                <w:rFonts w:ascii="Arial" w:hAnsi="Arial" w:cs="Arial"/>
                <w:spacing w:val="-5"/>
                <w:sz w:val="24"/>
                <w:szCs w:val="24"/>
              </w:rPr>
              <w:t xml:space="preserve"> </w:t>
            </w:r>
            <w:r w:rsidRPr="00DF40AB">
              <w:rPr>
                <w:rFonts w:ascii="Arial" w:hAnsi="Arial" w:cs="Arial"/>
                <w:sz w:val="24"/>
                <w:szCs w:val="24"/>
              </w:rPr>
              <w:t>men</w:t>
            </w:r>
            <w:r w:rsidRPr="00DF40AB">
              <w:rPr>
                <w:rFonts w:ascii="Arial" w:hAnsi="Arial" w:cs="Arial"/>
                <w:spacing w:val="-3"/>
                <w:sz w:val="24"/>
                <w:szCs w:val="24"/>
              </w:rPr>
              <w:t xml:space="preserve"> </w:t>
            </w:r>
            <w:r w:rsidRPr="00DF40AB">
              <w:rPr>
                <w:rFonts w:ascii="Arial" w:hAnsi="Arial" w:cs="Arial"/>
                <w:sz w:val="24"/>
                <w:szCs w:val="24"/>
              </w:rPr>
              <w:t>and</w:t>
            </w:r>
            <w:r w:rsidRPr="00DF40AB">
              <w:rPr>
                <w:rFonts w:ascii="Arial" w:hAnsi="Arial" w:cs="Arial"/>
                <w:spacing w:val="-4"/>
                <w:sz w:val="24"/>
                <w:szCs w:val="24"/>
              </w:rPr>
              <w:t xml:space="preserve"> </w:t>
            </w:r>
            <w:r w:rsidRPr="00DF40AB">
              <w:rPr>
                <w:rFonts w:ascii="Arial" w:hAnsi="Arial" w:cs="Arial"/>
                <w:spacing w:val="-2"/>
                <w:sz w:val="24"/>
                <w:szCs w:val="24"/>
              </w:rPr>
              <w:t>women.</w:t>
            </w:r>
          </w:p>
        </w:tc>
      </w:tr>
    </w:tbl>
    <w:p w14:paraId="64863075" w14:textId="77777777" w:rsidR="00CB60C8" w:rsidRDefault="00CB60C8">
      <w:pPr>
        <w:sectPr w:rsidR="00CB60C8">
          <w:pgSz w:w="16840" w:h="11910" w:orient="landscape"/>
          <w:pgMar w:top="1340" w:right="1100" w:bottom="1260" w:left="1120" w:header="0" w:footer="1060" w:gutter="0"/>
          <w:cols w:space="720"/>
        </w:sectPr>
      </w:pPr>
    </w:p>
    <w:p w14:paraId="64863076" w14:textId="77777777" w:rsidR="00CB60C8" w:rsidRDefault="00000000">
      <w:pPr>
        <w:pStyle w:val="Heading1"/>
        <w:spacing w:before="88"/>
        <w:ind w:left="106"/>
      </w:pPr>
      <w:bookmarkStart w:id="5" w:name="_Toc170464837"/>
      <w:r>
        <w:rPr>
          <w:spacing w:val="-2"/>
        </w:rPr>
        <w:lastRenderedPageBreak/>
        <w:t>Bibliography</w:t>
      </w:r>
      <w:bookmarkEnd w:id="5"/>
    </w:p>
    <w:p w14:paraId="64863077" w14:textId="77777777" w:rsidR="00CB60C8" w:rsidRPr="0066743E" w:rsidRDefault="00000000" w:rsidP="00906D16">
      <w:pPr>
        <w:ind w:left="709" w:hanging="720"/>
        <w:rPr>
          <w:rFonts w:ascii="Arial" w:hAnsi="Arial" w:cs="Arial"/>
          <w:sz w:val="24"/>
          <w:szCs w:val="24"/>
        </w:rPr>
      </w:pPr>
      <w:r w:rsidRPr="0066743E">
        <w:rPr>
          <w:rFonts w:ascii="Arial" w:hAnsi="Arial" w:cs="Arial"/>
          <w:color w:val="212121"/>
          <w:sz w:val="24"/>
          <w:szCs w:val="24"/>
        </w:rPr>
        <w:t>Alkire,</w:t>
      </w:r>
      <w:r w:rsidRPr="0066743E">
        <w:rPr>
          <w:rFonts w:ascii="Arial" w:hAnsi="Arial" w:cs="Arial"/>
          <w:color w:val="212121"/>
          <w:spacing w:val="-3"/>
          <w:sz w:val="24"/>
          <w:szCs w:val="24"/>
        </w:rPr>
        <w:t xml:space="preserve"> </w:t>
      </w:r>
      <w:r w:rsidRPr="0066743E">
        <w:rPr>
          <w:rFonts w:ascii="Arial" w:hAnsi="Arial" w:cs="Arial"/>
          <w:color w:val="212121"/>
          <w:sz w:val="24"/>
          <w:szCs w:val="24"/>
        </w:rPr>
        <w:t>S.</w:t>
      </w:r>
      <w:r w:rsidRPr="0066743E">
        <w:rPr>
          <w:rFonts w:ascii="Arial" w:hAnsi="Arial" w:cs="Arial"/>
          <w:color w:val="212121"/>
          <w:spacing w:val="-4"/>
          <w:sz w:val="24"/>
          <w:szCs w:val="24"/>
        </w:rPr>
        <w:t xml:space="preserve"> </w:t>
      </w:r>
      <w:r w:rsidRPr="0066743E">
        <w:rPr>
          <w:rFonts w:ascii="Arial" w:hAnsi="Arial" w:cs="Arial"/>
          <w:color w:val="212121"/>
          <w:sz w:val="24"/>
          <w:szCs w:val="24"/>
        </w:rPr>
        <w:t>and</w:t>
      </w:r>
      <w:r w:rsidRPr="0066743E">
        <w:rPr>
          <w:rFonts w:ascii="Arial" w:hAnsi="Arial" w:cs="Arial"/>
          <w:color w:val="212121"/>
          <w:spacing w:val="-3"/>
          <w:sz w:val="24"/>
          <w:szCs w:val="24"/>
        </w:rPr>
        <w:t xml:space="preserve"> </w:t>
      </w:r>
      <w:proofErr w:type="spellStart"/>
      <w:r w:rsidRPr="0066743E">
        <w:rPr>
          <w:rFonts w:ascii="Arial" w:hAnsi="Arial" w:cs="Arial"/>
          <w:color w:val="212121"/>
          <w:sz w:val="24"/>
          <w:szCs w:val="24"/>
        </w:rPr>
        <w:t>Deneulin</w:t>
      </w:r>
      <w:proofErr w:type="spellEnd"/>
      <w:r w:rsidRPr="0066743E">
        <w:rPr>
          <w:rFonts w:ascii="Arial" w:hAnsi="Arial" w:cs="Arial"/>
          <w:color w:val="212121"/>
          <w:sz w:val="24"/>
          <w:szCs w:val="24"/>
        </w:rPr>
        <w:t>,</w:t>
      </w:r>
      <w:r w:rsidRPr="0066743E">
        <w:rPr>
          <w:rFonts w:ascii="Arial" w:hAnsi="Arial" w:cs="Arial"/>
          <w:color w:val="212121"/>
          <w:spacing w:val="-3"/>
          <w:sz w:val="24"/>
          <w:szCs w:val="24"/>
        </w:rPr>
        <w:t xml:space="preserve"> </w:t>
      </w:r>
      <w:r w:rsidRPr="0066743E">
        <w:rPr>
          <w:rFonts w:ascii="Arial" w:hAnsi="Arial" w:cs="Arial"/>
          <w:color w:val="212121"/>
          <w:sz w:val="24"/>
          <w:szCs w:val="24"/>
        </w:rPr>
        <w:t>S.</w:t>
      </w:r>
      <w:r w:rsidRPr="0066743E">
        <w:rPr>
          <w:rFonts w:ascii="Arial" w:hAnsi="Arial" w:cs="Arial"/>
          <w:color w:val="212121"/>
          <w:spacing w:val="-4"/>
          <w:sz w:val="24"/>
          <w:szCs w:val="24"/>
        </w:rPr>
        <w:t xml:space="preserve"> </w:t>
      </w:r>
      <w:r w:rsidRPr="0066743E">
        <w:rPr>
          <w:rFonts w:ascii="Arial" w:hAnsi="Arial" w:cs="Arial"/>
          <w:color w:val="212121"/>
          <w:sz w:val="24"/>
          <w:szCs w:val="24"/>
        </w:rPr>
        <w:t>(2009)</w:t>
      </w:r>
      <w:r w:rsidRPr="0066743E">
        <w:rPr>
          <w:rFonts w:ascii="Arial" w:hAnsi="Arial" w:cs="Arial"/>
          <w:color w:val="212121"/>
          <w:spacing w:val="-2"/>
          <w:sz w:val="24"/>
          <w:szCs w:val="24"/>
        </w:rPr>
        <w:t xml:space="preserve"> </w:t>
      </w:r>
      <w:r w:rsidRPr="0066743E">
        <w:rPr>
          <w:rFonts w:ascii="Arial" w:hAnsi="Arial" w:cs="Arial"/>
          <w:color w:val="212121"/>
          <w:sz w:val="24"/>
          <w:szCs w:val="24"/>
        </w:rPr>
        <w:t>The</w:t>
      </w:r>
      <w:r w:rsidRPr="0066743E">
        <w:rPr>
          <w:rFonts w:ascii="Arial" w:hAnsi="Arial" w:cs="Arial"/>
          <w:color w:val="212121"/>
          <w:spacing w:val="-2"/>
          <w:sz w:val="24"/>
          <w:szCs w:val="24"/>
        </w:rPr>
        <w:t xml:space="preserve"> </w:t>
      </w:r>
      <w:r w:rsidRPr="0066743E">
        <w:rPr>
          <w:rFonts w:ascii="Arial" w:hAnsi="Arial" w:cs="Arial"/>
          <w:color w:val="212121"/>
          <w:sz w:val="24"/>
          <w:szCs w:val="24"/>
        </w:rPr>
        <w:t>Human Development</w:t>
      </w:r>
      <w:r w:rsidRPr="0066743E">
        <w:rPr>
          <w:rFonts w:ascii="Arial" w:hAnsi="Arial" w:cs="Arial"/>
          <w:color w:val="212121"/>
          <w:spacing w:val="-4"/>
          <w:sz w:val="24"/>
          <w:szCs w:val="24"/>
        </w:rPr>
        <w:t xml:space="preserve"> </w:t>
      </w:r>
      <w:r w:rsidRPr="0066743E">
        <w:rPr>
          <w:rFonts w:ascii="Arial" w:hAnsi="Arial" w:cs="Arial"/>
          <w:color w:val="212121"/>
          <w:sz w:val="24"/>
          <w:szCs w:val="24"/>
        </w:rPr>
        <w:t>and</w:t>
      </w:r>
      <w:r w:rsidRPr="0066743E">
        <w:rPr>
          <w:rFonts w:ascii="Arial" w:hAnsi="Arial" w:cs="Arial"/>
          <w:color w:val="212121"/>
          <w:spacing w:val="-5"/>
          <w:sz w:val="24"/>
          <w:szCs w:val="24"/>
        </w:rPr>
        <w:t xml:space="preserve"> </w:t>
      </w:r>
      <w:r w:rsidRPr="0066743E">
        <w:rPr>
          <w:rFonts w:ascii="Arial" w:hAnsi="Arial" w:cs="Arial"/>
          <w:color w:val="212121"/>
          <w:sz w:val="24"/>
          <w:szCs w:val="24"/>
        </w:rPr>
        <w:t>Capability</w:t>
      </w:r>
      <w:r w:rsidRPr="0066743E">
        <w:rPr>
          <w:rFonts w:ascii="Arial" w:hAnsi="Arial" w:cs="Arial"/>
          <w:color w:val="212121"/>
          <w:spacing w:val="-2"/>
          <w:sz w:val="24"/>
          <w:szCs w:val="24"/>
        </w:rPr>
        <w:t xml:space="preserve"> </w:t>
      </w:r>
      <w:r w:rsidRPr="0066743E">
        <w:rPr>
          <w:rFonts w:ascii="Arial" w:hAnsi="Arial" w:cs="Arial"/>
          <w:color w:val="212121"/>
          <w:sz w:val="24"/>
          <w:szCs w:val="24"/>
        </w:rPr>
        <w:t>Approach.</w:t>
      </w:r>
      <w:r w:rsidRPr="0066743E">
        <w:rPr>
          <w:rFonts w:ascii="Arial" w:hAnsi="Arial" w:cs="Arial"/>
          <w:color w:val="212121"/>
          <w:spacing w:val="-3"/>
          <w:sz w:val="24"/>
          <w:szCs w:val="24"/>
        </w:rPr>
        <w:t xml:space="preserve"> </w:t>
      </w:r>
      <w:r w:rsidRPr="0066743E">
        <w:rPr>
          <w:rFonts w:ascii="Arial" w:hAnsi="Arial" w:cs="Arial"/>
          <w:color w:val="212121"/>
          <w:sz w:val="24"/>
          <w:szCs w:val="24"/>
        </w:rPr>
        <w:t>In:</w:t>
      </w:r>
      <w:r w:rsidRPr="0066743E">
        <w:rPr>
          <w:rFonts w:ascii="Arial" w:hAnsi="Arial" w:cs="Arial"/>
          <w:color w:val="212121"/>
          <w:spacing w:val="-4"/>
          <w:sz w:val="24"/>
          <w:szCs w:val="24"/>
        </w:rPr>
        <w:t xml:space="preserve"> </w:t>
      </w:r>
      <w:r w:rsidRPr="0066743E">
        <w:rPr>
          <w:rFonts w:ascii="Arial" w:hAnsi="Arial" w:cs="Arial"/>
          <w:color w:val="212121"/>
          <w:sz w:val="24"/>
          <w:szCs w:val="24"/>
        </w:rPr>
        <w:t>Shahani,</w:t>
      </w:r>
      <w:r w:rsidRPr="0066743E">
        <w:rPr>
          <w:rFonts w:ascii="Arial" w:hAnsi="Arial" w:cs="Arial"/>
          <w:color w:val="212121"/>
          <w:spacing w:val="-3"/>
          <w:sz w:val="24"/>
          <w:szCs w:val="24"/>
        </w:rPr>
        <w:t xml:space="preserve"> </w:t>
      </w:r>
      <w:r w:rsidRPr="0066743E">
        <w:rPr>
          <w:rFonts w:ascii="Arial" w:hAnsi="Arial" w:cs="Arial"/>
          <w:color w:val="212121"/>
          <w:sz w:val="24"/>
          <w:szCs w:val="24"/>
        </w:rPr>
        <w:t>L</w:t>
      </w:r>
      <w:r w:rsidRPr="0066743E">
        <w:rPr>
          <w:rFonts w:ascii="Arial" w:hAnsi="Arial" w:cs="Arial"/>
          <w:color w:val="212121"/>
          <w:spacing w:val="-3"/>
          <w:sz w:val="24"/>
          <w:szCs w:val="24"/>
        </w:rPr>
        <w:t xml:space="preserve"> </w:t>
      </w:r>
      <w:r w:rsidRPr="0066743E">
        <w:rPr>
          <w:rFonts w:ascii="Arial" w:hAnsi="Arial" w:cs="Arial"/>
          <w:color w:val="212121"/>
          <w:sz w:val="24"/>
          <w:szCs w:val="24"/>
        </w:rPr>
        <w:t>and</w:t>
      </w:r>
      <w:r w:rsidRPr="0066743E">
        <w:rPr>
          <w:rFonts w:ascii="Arial" w:hAnsi="Arial" w:cs="Arial"/>
          <w:color w:val="212121"/>
          <w:spacing w:val="-3"/>
          <w:sz w:val="24"/>
          <w:szCs w:val="24"/>
        </w:rPr>
        <w:t xml:space="preserve"> </w:t>
      </w:r>
      <w:proofErr w:type="spellStart"/>
      <w:r w:rsidRPr="0066743E">
        <w:rPr>
          <w:rFonts w:ascii="Arial" w:hAnsi="Arial" w:cs="Arial"/>
          <w:color w:val="212121"/>
          <w:sz w:val="24"/>
          <w:szCs w:val="24"/>
        </w:rPr>
        <w:t>Deneulin</w:t>
      </w:r>
      <w:proofErr w:type="spellEnd"/>
      <w:r w:rsidRPr="0066743E">
        <w:rPr>
          <w:rFonts w:ascii="Arial" w:hAnsi="Arial" w:cs="Arial"/>
          <w:color w:val="212121"/>
          <w:sz w:val="24"/>
          <w:szCs w:val="24"/>
        </w:rPr>
        <w:t>,</w:t>
      </w:r>
      <w:r w:rsidRPr="0066743E">
        <w:rPr>
          <w:rFonts w:ascii="Arial" w:hAnsi="Arial" w:cs="Arial"/>
          <w:color w:val="212121"/>
          <w:spacing w:val="-3"/>
          <w:sz w:val="24"/>
          <w:szCs w:val="24"/>
        </w:rPr>
        <w:t xml:space="preserve"> </w:t>
      </w:r>
      <w:r w:rsidRPr="0066743E">
        <w:rPr>
          <w:rFonts w:ascii="Arial" w:hAnsi="Arial" w:cs="Arial"/>
          <w:color w:val="212121"/>
          <w:sz w:val="24"/>
          <w:szCs w:val="24"/>
        </w:rPr>
        <w:t>S.</w:t>
      </w:r>
      <w:r w:rsidRPr="0066743E">
        <w:rPr>
          <w:rFonts w:ascii="Arial" w:hAnsi="Arial" w:cs="Arial"/>
          <w:color w:val="212121"/>
          <w:spacing w:val="40"/>
          <w:sz w:val="24"/>
          <w:szCs w:val="24"/>
        </w:rPr>
        <w:t xml:space="preserve"> </w:t>
      </w:r>
      <w:r w:rsidRPr="0066743E">
        <w:rPr>
          <w:rFonts w:ascii="Arial" w:hAnsi="Arial" w:cs="Arial"/>
          <w:color w:val="212121"/>
          <w:sz w:val="24"/>
          <w:szCs w:val="24"/>
        </w:rPr>
        <w:t>(</w:t>
      </w:r>
      <w:r w:rsidRPr="0066743E">
        <w:rPr>
          <w:rFonts w:ascii="Arial" w:hAnsi="Arial" w:cs="Arial"/>
          <w:i/>
          <w:color w:val="212121"/>
          <w:sz w:val="24"/>
          <w:szCs w:val="24"/>
        </w:rPr>
        <w:t>eds</w:t>
      </w:r>
      <w:r w:rsidRPr="0066743E">
        <w:rPr>
          <w:rFonts w:ascii="Arial" w:hAnsi="Arial" w:cs="Arial"/>
          <w:color w:val="212121"/>
          <w:sz w:val="24"/>
          <w:szCs w:val="24"/>
        </w:rPr>
        <w:t xml:space="preserve">.) </w:t>
      </w:r>
      <w:r w:rsidRPr="0066743E">
        <w:rPr>
          <w:rFonts w:ascii="Arial" w:hAnsi="Arial" w:cs="Arial"/>
          <w:i/>
          <w:color w:val="212121"/>
          <w:sz w:val="24"/>
          <w:szCs w:val="24"/>
        </w:rPr>
        <w:t xml:space="preserve">An Introduction to the Human Development and Capability Approach. </w:t>
      </w:r>
      <w:r w:rsidRPr="0066743E">
        <w:rPr>
          <w:rFonts w:ascii="Arial" w:hAnsi="Arial" w:cs="Arial"/>
          <w:color w:val="212121"/>
          <w:sz w:val="24"/>
          <w:szCs w:val="24"/>
        </w:rPr>
        <w:t>Sterling VA: Earthscan, 22-49.</w:t>
      </w:r>
    </w:p>
    <w:p w14:paraId="64863079" w14:textId="77777777" w:rsidR="00CB60C8" w:rsidRPr="0066743E" w:rsidRDefault="00000000" w:rsidP="00906D16">
      <w:pPr>
        <w:ind w:left="709" w:hanging="720"/>
        <w:rPr>
          <w:rFonts w:ascii="Arial" w:hAnsi="Arial" w:cs="Arial"/>
          <w:sz w:val="24"/>
          <w:szCs w:val="24"/>
        </w:rPr>
      </w:pPr>
      <w:r w:rsidRPr="0066743E">
        <w:rPr>
          <w:rFonts w:ascii="Arial" w:hAnsi="Arial" w:cs="Arial"/>
          <w:color w:val="212121"/>
          <w:sz w:val="24"/>
          <w:szCs w:val="24"/>
        </w:rPr>
        <w:t>Alkire,</w:t>
      </w:r>
      <w:r w:rsidRPr="0066743E">
        <w:rPr>
          <w:rFonts w:ascii="Arial" w:hAnsi="Arial" w:cs="Arial"/>
          <w:color w:val="212121"/>
          <w:spacing w:val="-9"/>
          <w:sz w:val="24"/>
          <w:szCs w:val="24"/>
        </w:rPr>
        <w:t xml:space="preserve"> </w:t>
      </w:r>
      <w:r w:rsidRPr="0066743E">
        <w:rPr>
          <w:rFonts w:ascii="Arial" w:hAnsi="Arial" w:cs="Arial"/>
          <w:color w:val="212121"/>
          <w:sz w:val="24"/>
          <w:szCs w:val="24"/>
        </w:rPr>
        <w:t>S.</w:t>
      </w:r>
      <w:r w:rsidRPr="0066743E">
        <w:rPr>
          <w:rFonts w:ascii="Arial" w:hAnsi="Arial" w:cs="Arial"/>
          <w:color w:val="212121"/>
          <w:spacing w:val="-7"/>
          <w:sz w:val="24"/>
          <w:szCs w:val="24"/>
        </w:rPr>
        <w:t xml:space="preserve"> </w:t>
      </w:r>
      <w:r w:rsidRPr="0066743E">
        <w:rPr>
          <w:rFonts w:ascii="Arial" w:hAnsi="Arial" w:cs="Arial"/>
          <w:color w:val="212121"/>
          <w:sz w:val="24"/>
          <w:szCs w:val="24"/>
        </w:rPr>
        <w:t>and</w:t>
      </w:r>
      <w:r w:rsidRPr="0066743E">
        <w:rPr>
          <w:rFonts w:ascii="Arial" w:hAnsi="Arial" w:cs="Arial"/>
          <w:color w:val="212121"/>
          <w:spacing w:val="-6"/>
          <w:sz w:val="24"/>
          <w:szCs w:val="24"/>
        </w:rPr>
        <w:t xml:space="preserve"> </w:t>
      </w:r>
      <w:r w:rsidRPr="0066743E">
        <w:rPr>
          <w:rFonts w:ascii="Arial" w:hAnsi="Arial" w:cs="Arial"/>
          <w:color w:val="212121"/>
          <w:sz w:val="24"/>
          <w:szCs w:val="24"/>
        </w:rPr>
        <w:t>Foster,</w:t>
      </w:r>
      <w:r w:rsidRPr="0066743E">
        <w:rPr>
          <w:rFonts w:ascii="Arial" w:hAnsi="Arial" w:cs="Arial"/>
          <w:color w:val="212121"/>
          <w:spacing w:val="-8"/>
          <w:sz w:val="24"/>
          <w:szCs w:val="24"/>
        </w:rPr>
        <w:t xml:space="preserve"> </w:t>
      </w:r>
      <w:r w:rsidRPr="0066743E">
        <w:rPr>
          <w:rFonts w:ascii="Arial" w:hAnsi="Arial" w:cs="Arial"/>
          <w:color w:val="212121"/>
          <w:sz w:val="24"/>
          <w:szCs w:val="24"/>
        </w:rPr>
        <w:t>J.</w:t>
      </w:r>
      <w:r w:rsidRPr="0066743E">
        <w:rPr>
          <w:rFonts w:ascii="Arial" w:hAnsi="Arial" w:cs="Arial"/>
          <w:color w:val="212121"/>
          <w:spacing w:val="-6"/>
          <w:sz w:val="24"/>
          <w:szCs w:val="24"/>
        </w:rPr>
        <w:t xml:space="preserve"> </w:t>
      </w:r>
      <w:r w:rsidRPr="0066743E">
        <w:rPr>
          <w:rFonts w:ascii="Arial" w:hAnsi="Arial" w:cs="Arial"/>
          <w:color w:val="212121"/>
          <w:sz w:val="24"/>
          <w:szCs w:val="24"/>
        </w:rPr>
        <w:t>(2009)</w:t>
      </w:r>
      <w:r w:rsidRPr="0066743E">
        <w:rPr>
          <w:rFonts w:ascii="Arial" w:hAnsi="Arial" w:cs="Arial"/>
          <w:color w:val="212121"/>
          <w:spacing w:val="-5"/>
          <w:sz w:val="24"/>
          <w:szCs w:val="24"/>
        </w:rPr>
        <w:t xml:space="preserve"> </w:t>
      </w:r>
      <w:r w:rsidRPr="0066743E">
        <w:rPr>
          <w:rFonts w:ascii="Arial" w:hAnsi="Arial" w:cs="Arial"/>
          <w:i/>
          <w:color w:val="212121"/>
          <w:sz w:val="24"/>
          <w:szCs w:val="24"/>
        </w:rPr>
        <w:t>Counting</w:t>
      </w:r>
      <w:r w:rsidRPr="0066743E">
        <w:rPr>
          <w:rFonts w:ascii="Arial" w:hAnsi="Arial" w:cs="Arial"/>
          <w:i/>
          <w:color w:val="212121"/>
          <w:spacing w:val="-6"/>
          <w:sz w:val="24"/>
          <w:szCs w:val="24"/>
        </w:rPr>
        <w:t xml:space="preserve"> </w:t>
      </w:r>
      <w:r w:rsidRPr="0066743E">
        <w:rPr>
          <w:rFonts w:ascii="Arial" w:hAnsi="Arial" w:cs="Arial"/>
          <w:i/>
          <w:color w:val="212121"/>
          <w:sz w:val="24"/>
          <w:szCs w:val="24"/>
        </w:rPr>
        <w:t>and</w:t>
      </w:r>
      <w:r w:rsidRPr="0066743E">
        <w:rPr>
          <w:rFonts w:ascii="Arial" w:hAnsi="Arial" w:cs="Arial"/>
          <w:i/>
          <w:color w:val="212121"/>
          <w:spacing w:val="-6"/>
          <w:sz w:val="24"/>
          <w:szCs w:val="24"/>
        </w:rPr>
        <w:t xml:space="preserve"> </w:t>
      </w:r>
      <w:r w:rsidRPr="0066743E">
        <w:rPr>
          <w:rFonts w:ascii="Arial" w:hAnsi="Arial" w:cs="Arial"/>
          <w:i/>
          <w:color w:val="212121"/>
          <w:sz w:val="24"/>
          <w:szCs w:val="24"/>
        </w:rPr>
        <w:t>Multidimensional</w:t>
      </w:r>
      <w:r w:rsidRPr="0066743E">
        <w:rPr>
          <w:rFonts w:ascii="Arial" w:hAnsi="Arial" w:cs="Arial"/>
          <w:i/>
          <w:color w:val="212121"/>
          <w:spacing w:val="-7"/>
          <w:sz w:val="24"/>
          <w:szCs w:val="24"/>
        </w:rPr>
        <w:t xml:space="preserve"> </w:t>
      </w:r>
      <w:r w:rsidRPr="0066743E">
        <w:rPr>
          <w:rFonts w:ascii="Arial" w:hAnsi="Arial" w:cs="Arial"/>
          <w:i/>
          <w:color w:val="212121"/>
          <w:sz w:val="24"/>
          <w:szCs w:val="24"/>
        </w:rPr>
        <w:t>Poverty</w:t>
      </w:r>
      <w:r w:rsidRPr="0066743E">
        <w:rPr>
          <w:rFonts w:ascii="Arial" w:hAnsi="Arial" w:cs="Arial"/>
          <w:i/>
          <w:color w:val="212121"/>
          <w:spacing w:val="-4"/>
          <w:sz w:val="24"/>
          <w:szCs w:val="24"/>
        </w:rPr>
        <w:t xml:space="preserve"> </w:t>
      </w:r>
      <w:r w:rsidRPr="0066743E">
        <w:rPr>
          <w:rFonts w:ascii="Arial" w:hAnsi="Arial" w:cs="Arial"/>
          <w:i/>
          <w:color w:val="212121"/>
          <w:sz w:val="24"/>
          <w:szCs w:val="24"/>
        </w:rPr>
        <w:t>Measurement.</w:t>
      </w:r>
      <w:r w:rsidRPr="0066743E">
        <w:rPr>
          <w:rFonts w:ascii="Arial" w:hAnsi="Arial" w:cs="Arial"/>
          <w:i/>
          <w:color w:val="212121"/>
          <w:spacing w:val="-6"/>
          <w:sz w:val="24"/>
          <w:szCs w:val="24"/>
        </w:rPr>
        <w:t xml:space="preserve"> </w:t>
      </w:r>
      <w:r w:rsidRPr="0066743E">
        <w:rPr>
          <w:rFonts w:ascii="Arial" w:hAnsi="Arial" w:cs="Arial"/>
          <w:color w:val="212121"/>
          <w:sz w:val="24"/>
          <w:szCs w:val="24"/>
        </w:rPr>
        <w:t>[online]</w:t>
      </w:r>
      <w:r w:rsidRPr="0066743E">
        <w:rPr>
          <w:rFonts w:ascii="Arial" w:hAnsi="Arial" w:cs="Arial"/>
          <w:color w:val="212121"/>
          <w:spacing w:val="-6"/>
          <w:sz w:val="24"/>
          <w:szCs w:val="24"/>
        </w:rPr>
        <w:t xml:space="preserve"> </w:t>
      </w:r>
      <w:r w:rsidRPr="0066743E">
        <w:rPr>
          <w:rFonts w:ascii="Arial" w:hAnsi="Arial" w:cs="Arial"/>
          <w:color w:val="212121"/>
          <w:sz w:val="24"/>
          <w:szCs w:val="24"/>
        </w:rPr>
        <w:t>OPHI</w:t>
      </w:r>
      <w:r w:rsidRPr="0066743E">
        <w:rPr>
          <w:rFonts w:ascii="Arial" w:hAnsi="Arial" w:cs="Arial"/>
          <w:color w:val="212121"/>
          <w:spacing w:val="-7"/>
          <w:sz w:val="24"/>
          <w:szCs w:val="24"/>
        </w:rPr>
        <w:t xml:space="preserve"> </w:t>
      </w:r>
      <w:r w:rsidRPr="0066743E">
        <w:rPr>
          <w:rFonts w:ascii="Arial" w:hAnsi="Arial" w:cs="Arial"/>
          <w:color w:val="212121"/>
          <w:sz w:val="24"/>
          <w:szCs w:val="24"/>
        </w:rPr>
        <w:t>Working</w:t>
      </w:r>
      <w:r w:rsidRPr="0066743E">
        <w:rPr>
          <w:rFonts w:ascii="Arial" w:hAnsi="Arial" w:cs="Arial"/>
          <w:color w:val="212121"/>
          <w:spacing w:val="-6"/>
          <w:sz w:val="24"/>
          <w:szCs w:val="24"/>
        </w:rPr>
        <w:t xml:space="preserve"> </w:t>
      </w:r>
      <w:r w:rsidRPr="0066743E">
        <w:rPr>
          <w:rFonts w:ascii="Arial" w:hAnsi="Arial" w:cs="Arial"/>
          <w:color w:val="212121"/>
          <w:sz w:val="24"/>
          <w:szCs w:val="24"/>
        </w:rPr>
        <w:t>Paper</w:t>
      </w:r>
      <w:r w:rsidRPr="0066743E">
        <w:rPr>
          <w:rFonts w:ascii="Arial" w:hAnsi="Arial" w:cs="Arial"/>
          <w:color w:val="212121"/>
          <w:spacing w:val="-6"/>
          <w:sz w:val="24"/>
          <w:szCs w:val="24"/>
        </w:rPr>
        <w:t xml:space="preserve"> </w:t>
      </w:r>
      <w:r w:rsidRPr="0066743E">
        <w:rPr>
          <w:rFonts w:ascii="Arial" w:hAnsi="Arial" w:cs="Arial"/>
          <w:color w:val="212121"/>
          <w:spacing w:val="-5"/>
          <w:sz w:val="24"/>
          <w:szCs w:val="24"/>
        </w:rPr>
        <w:t>No.</w:t>
      </w:r>
    </w:p>
    <w:p w14:paraId="6486307A" w14:textId="77777777" w:rsidR="00CB60C8" w:rsidRPr="0066743E" w:rsidRDefault="00000000" w:rsidP="00906D16">
      <w:pPr>
        <w:ind w:left="709" w:hanging="720"/>
        <w:rPr>
          <w:rFonts w:ascii="Arial" w:hAnsi="Arial" w:cs="Arial"/>
          <w:sz w:val="24"/>
          <w:szCs w:val="24"/>
        </w:rPr>
      </w:pPr>
      <w:r w:rsidRPr="0066743E">
        <w:rPr>
          <w:rFonts w:ascii="Arial" w:hAnsi="Arial" w:cs="Arial"/>
          <w:color w:val="212121"/>
          <w:spacing w:val="-2"/>
          <w:sz w:val="24"/>
          <w:szCs w:val="24"/>
        </w:rPr>
        <w:t>32.</w:t>
      </w:r>
      <w:r w:rsidRPr="0066743E">
        <w:rPr>
          <w:rFonts w:ascii="Arial" w:hAnsi="Arial" w:cs="Arial"/>
          <w:color w:val="212121"/>
          <w:spacing w:val="18"/>
          <w:sz w:val="24"/>
          <w:szCs w:val="24"/>
        </w:rPr>
        <w:t xml:space="preserve"> </w:t>
      </w:r>
      <w:r w:rsidRPr="0066743E">
        <w:rPr>
          <w:rFonts w:ascii="Arial" w:hAnsi="Arial" w:cs="Arial"/>
          <w:color w:val="212121"/>
          <w:spacing w:val="-2"/>
          <w:sz w:val="24"/>
          <w:szCs w:val="24"/>
        </w:rPr>
        <w:t>Available</w:t>
      </w:r>
      <w:r w:rsidRPr="0066743E">
        <w:rPr>
          <w:rFonts w:ascii="Arial" w:hAnsi="Arial" w:cs="Arial"/>
          <w:color w:val="212121"/>
          <w:spacing w:val="16"/>
          <w:sz w:val="24"/>
          <w:szCs w:val="24"/>
        </w:rPr>
        <w:t xml:space="preserve"> </w:t>
      </w:r>
      <w:r w:rsidRPr="0066743E">
        <w:rPr>
          <w:rFonts w:ascii="Arial" w:hAnsi="Arial" w:cs="Arial"/>
          <w:color w:val="212121"/>
          <w:spacing w:val="-2"/>
          <w:sz w:val="24"/>
          <w:szCs w:val="24"/>
        </w:rPr>
        <w:t>from</w:t>
      </w:r>
      <w:hyperlink r:id="rId20">
        <w:r w:rsidRPr="0066743E">
          <w:rPr>
            <w:rFonts w:ascii="Arial" w:hAnsi="Arial" w:cs="Arial"/>
            <w:color w:val="212121"/>
            <w:spacing w:val="-2"/>
            <w:sz w:val="24"/>
            <w:szCs w:val="24"/>
          </w:rPr>
          <w:t>:</w:t>
        </w:r>
      </w:hyperlink>
      <w:r w:rsidRPr="0066743E">
        <w:rPr>
          <w:rFonts w:ascii="Arial" w:hAnsi="Arial" w:cs="Arial"/>
          <w:color w:val="212121"/>
          <w:spacing w:val="20"/>
          <w:sz w:val="24"/>
          <w:szCs w:val="24"/>
        </w:rPr>
        <w:t xml:space="preserve"> </w:t>
      </w:r>
      <w:hyperlink r:id="rId21">
        <w:r w:rsidRPr="0066743E">
          <w:rPr>
            <w:rFonts w:ascii="Arial" w:hAnsi="Arial" w:cs="Arial"/>
            <w:color w:val="0000FF"/>
            <w:spacing w:val="-2"/>
            <w:sz w:val="24"/>
            <w:szCs w:val="24"/>
            <w:u w:val="single" w:color="0000FF"/>
          </w:rPr>
          <w:t>http://www.ophi.org.uk/wp</w:t>
        </w:r>
      </w:hyperlink>
      <w:hyperlink r:id="rId22">
        <w:r w:rsidRPr="0066743E">
          <w:rPr>
            <w:rFonts w:ascii="Arial" w:hAnsi="Arial" w:cs="Arial"/>
            <w:color w:val="0000FF"/>
            <w:spacing w:val="-2"/>
            <w:sz w:val="24"/>
            <w:szCs w:val="24"/>
            <w:u w:val="single" w:color="0000FF"/>
          </w:rPr>
          <w:t>-content/uploads/OPH</w:t>
        </w:r>
      </w:hyperlink>
      <w:hyperlink r:id="rId23">
        <w:r w:rsidRPr="0066743E">
          <w:rPr>
            <w:rFonts w:ascii="Arial" w:hAnsi="Arial" w:cs="Arial"/>
            <w:color w:val="0000FF"/>
            <w:spacing w:val="-2"/>
            <w:sz w:val="24"/>
            <w:szCs w:val="24"/>
            <w:u w:val="single" w:color="0000FF"/>
          </w:rPr>
          <w:t>I</w:t>
        </w:r>
      </w:hyperlink>
      <w:hyperlink r:id="rId24">
        <w:r w:rsidRPr="0066743E">
          <w:rPr>
            <w:rFonts w:ascii="Arial" w:hAnsi="Arial" w:cs="Arial"/>
            <w:color w:val="0000FF"/>
            <w:spacing w:val="-2"/>
            <w:sz w:val="24"/>
            <w:szCs w:val="24"/>
            <w:u w:val="single" w:color="0000FF"/>
          </w:rPr>
          <w:t>-wp32.pd</w:t>
        </w:r>
      </w:hyperlink>
      <w:hyperlink r:id="rId25">
        <w:r w:rsidRPr="0066743E">
          <w:rPr>
            <w:rFonts w:ascii="Arial" w:hAnsi="Arial" w:cs="Arial"/>
            <w:color w:val="0000FF"/>
            <w:spacing w:val="-2"/>
            <w:sz w:val="24"/>
            <w:szCs w:val="24"/>
            <w:u w:val="single" w:color="0000FF"/>
          </w:rPr>
          <w:t>f</w:t>
        </w:r>
      </w:hyperlink>
      <w:r w:rsidRPr="0066743E">
        <w:rPr>
          <w:rFonts w:ascii="Arial" w:hAnsi="Arial" w:cs="Arial"/>
          <w:color w:val="0000FF"/>
          <w:spacing w:val="21"/>
          <w:sz w:val="24"/>
          <w:szCs w:val="24"/>
        </w:rPr>
        <w:t xml:space="preserve"> </w:t>
      </w:r>
      <w:r w:rsidRPr="0066743E">
        <w:rPr>
          <w:rFonts w:ascii="Arial" w:hAnsi="Arial" w:cs="Arial"/>
          <w:color w:val="212121"/>
          <w:spacing w:val="-2"/>
          <w:sz w:val="24"/>
          <w:szCs w:val="24"/>
        </w:rPr>
        <w:t>[Accessed</w:t>
      </w:r>
      <w:r w:rsidRPr="0066743E">
        <w:rPr>
          <w:rFonts w:ascii="Arial" w:hAnsi="Arial" w:cs="Arial"/>
          <w:color w:val="212121"/>
          <w:spacing w:val="16"/>
          <w:sz w:val="24"/>
          <w:szCs w:val="24"/>
        </w:rPr>
        <w:t xml:space="preserve"> </w:t>
      </w:r>
      <w:r w:rsidRPr="0066743E">
        <w:rPr>
          <w:rFonts w:ascii="Arial" w:hAnsi="Arial" w:cs="Arial"/>
          <w:color w:val="212121"/>
          <w:spacing w:val="-2"/>
          <w:sz w:val="24"/>
          <w:szCs w:val="24"/>
        </w:rPr>
        <w:t>21/04/2015].</w:t>
      </w:r>
    </w:p>
    <w:p w14:paraId="6486307C" w14:textId="77777777" w:rsidR="00CB60C8" w:rsidRPr="0066743E" w:rsidRDefault="00000000" w:rsidP="00906D16">
      <w:pPr>
        <w:ind w:left="709" w:hanging="720"/>
        <w:rPr>
          <w:rFonts w:ascii="Arial" w:hAnsi="Arial" w:cs="Arial"/>
          <w:sz w:val="24"/>
          <w:szCs w:val="24"/>
        </w:rPr>
      </w:pPr>
      <w:r w:rsidRPr="0066743E">
        <w:rPr>
          <w:rFonts w:ascii="Arial" w:hAnsi="Arial" w:cs="Arial"/>
          <w:color w:val="212121"/>
          <w:sz w:val="24"/>
          <w:szCs w:val="24"/>
        </w:rPr>
        <w:t>Alkire,</w:t>
      </w:r>
      <w:r w:rsidRPr="0066743E">
        <w:rPr>
          <w:rFonts w:ascii="Arial" w:hAnsi="Arial" w:cs="Arial"/>
          <w:color w:val="212121"/>
          <w:spacing w:val="-2"/>
          <w:sz w:val="24"/>
          <w:szCs w:val="24"/>
        </w:rPr>
        <w:t xml:space="preserve"> </w:t>
      </w:r>
      <w:r w:rsidRPr="0066743E">
        <w:rPr>
          <w:rFonts w:ascii="Arial" w:hAnsi="Arial" w:cs="Arial"/>
          <w:color w:val="212121"/>
          <w:sz w:val="24"/>
          <w:szCs w:val="24"/>
        </w:rPr>
        <w:t>S.</w:t>
      </w:r>
      <w:r w:rsidRPr="0066743E">
        <w:rPr>
          <w:rFonts w:ascii="Arial" w:hAnsi="Arial" w:cs="Arial"/>
          <w:color w:val="212121"/>
          <w:spacing w:val="-3"/>
          <w:sz w:val="24"/>
          <w:szCs w:val="24"/>
        </w:rPr>
        <w:t xml:space="preserve"> </w:t>
      </w:r>
      <w:r w:rsidRPr="0066743E">
        <w:rPr>
          <w:rFonts w:ascii="Arial" w:hAnsi="Arial" w:cs="Arial"/>
          <w:color w:val="212121"/>
          <w:sz w:val="24"/>
          <w:szCs w:val="24"/>
        </w:rPr>
        <w:t>and</w:t>
      </w:r>
      <w:r w:rsidRPr="0066743E">
        <w:rPr>
          <w:rFonts w:ascii="Arial" w:hAnsi="Arial" w:cs="Arial"/>
          <w:color w:val="212121"/>
          <w:spacing w:val="-2"/>
          <w:sz w:val="24"/>
          <w:szCs w:val="24"/>
        </w:rPr>
        <w:t xml:space="preserve"> </w:t>
      </w:r>
      <w:r w:rsidRPr="0066743E">
        <w:rPr>
          <w:rFonts w:ascii="Arial" w:hAnsi="Arial" w:cs="Arial"/>
          <w:color w:val="212121"/>
          <w:sz w:val="24"/>
          <w:szCs w:val="24"/>
        </w:rPr>
        <w:t>Foster,</w:t>
      </w:r>
      <w:r w:rsidRPr="0066743E">
        <w:rPr>
          <w:rFonts w:ascii="Arial" w:hAnsi="Arial" w:cs="Arial"/>
          <w:color w:val="212121"/>
          <w:spacing w:val="-3"/>
          <w:sz w:val="24"/>
          <w:szCs w:val="24"/>
        </w:rPr>
        <w:t xml:space="preserve"> </w:t>
      </w:r>
      <w:r w:rsidRPr="0066743E">
        <w:rPr>
          <w:rFonts w:ascii="Arial" w:hAnsi="Arial" w:cs="Arial"/>
          <w:color w:val="212121"/>
          <w:sz w:val="24"/>
          <w:szCs w:val="24"/>
        </w:rPr>
        <w:t>J.</w:t>
      </w:r>
      <w:r w:rsidRPr="0066743E">
        <w:rPr>
          <w:rFonts w:ascii="Arial" w:hAnsi="Arial" w:cs="Arial"/>
          <w:color w:val="212121"/>
          <w:spacing w:val="-2"/>
          <w:sz w:val="24"/>
          <w:szCs w:val="24"/>
        </w:rPr>
        <w:t xml:space="preserve"> </w:t>
      </w:r>
      <w:r w:rsidRPr="0066743E">
        <w:rPr>
          <w:rFonts w:ascii="Arial" w:hAnsi="Arial" w:cs="Arial"/>
          <w:color w:val="212121"/>
          <w:sz w:val="24"/>
          <w:szCs w:val="24"/>
        </w:rPr>
        <w:t xml:space="preserve">(2010) </w:t>
      </w:r>
      <w:r w:rsidRPr="0066743E">
        <w:rPr>
          <w:rFonts w:ascii="Arial" w:hAnsi="Arial" w:cs="Arial"/>
          <w:i/>
          <w:color w:val="212121"/>
          <w:sz w:val="24"/>
          <w:szCs w:val="24"/>
        </w:rPr>
        <w:t>Designing</w:t>
      </w:r>
      <w:r w:rsidRPr="0066743E">
        <w:rPr>
          <w:rFonts w:ascii="Arial" w:hAnsi="Arial" w:cs="Arial"/>
          <w:i/>
          <w:color w:val="212121"/>
          <w:spacing w:val="-2"/>
          <w:sz w:val="24"/>
          <w:szCs w:val="24"/>
        </w:rPr>
        <w:t xml:space="preserve"> </w:t>
      </w:r>
      <w:r w:rsidRPr="0066743E">
        <w:rPr>
          <w:rFonts w:ascii="Arial" w:hAnsi="Arial" w:cs="Arial"/>
          <w:i/>
          <w:color w:val="212121"/>
          <w:sz w:val="24"/>
          <w:szCs w:val="24"/>
        </w:rPr>
        <w:t>the</w:t>
      </w:r>
      <w:r w:rsidRPr="0066743E">
        <w:rPr>
          <w:rFonts w:ascii="Arial" w:hAnsi="Arial" w:cs="Arial"/>
          <w:i/>
          <w:color w:val="212121"/>
          <w:spacing w:val="-2"/>
          <w:sz w:val="24"/>
          <w:szCs w:val="24"/>
        </w:rPr>
        <w:t xml:space="preserve"> </w:t>
      </w:r>
      <w:r w:rsidRPr="0066743E">
        <w:rPr>
          <w:rFonts w:ascii="Arial" w:hAnsi="Arial" w:cs="Arial"/>
          <w:i/>
          <w:color w:val="212121"/>
          <w:sz w:val="24"/>
          <w:szCs w:val="24"/>
        </w:rPr>
        <w:t>Inequality-Adjusted Human</w:t>
      </w:r>
      <w:r w:rsidRPr="0066743E">
        <w:rPr>
          <w:rFonts w:ascii="Arial" w:hAnsi="Arial" w:cs="Arial"/>
          <w:i/>
          <w:color w:val="212121"/>
          <w:spacing w:val="-2"/>
          <w:sz w:val="24"/>
          <w:szCs w:val="24"/>
        </w:rPr>
        <w:t xml:space="preserve"> </w:t>
      </w:r>
      <w:r w:rsidRPr="0066743E">
        <w:rPr>
          <w:rFonts w:ascii="Arial" w:hAnsi="Arial" w:cs="Arial"/>
          <w:i/>
          <w:color w:val="212121"/>
          <w:sz w:val="24"/>
          <w:szCs w:val="24"/>
        </w:rPr>
        <w:t>Development</w:t>
      </w:r>
      <w:r w:rsidRPr="0066743E">
        <w:rPr>
          <w:rFonts w:ascii="Arial" w:hAnsi="Arial" w:cs="Arial"/>
          <w:i/>
          <w:color w:val="212121"/>
          <w:spacing w:val="-1"/>
          <w:sz w:val="24"/>
          <w:szCs w:val="24"/>
        </w:rPr>
        <w:t xml:space="preserve"> </w:t>
      </w:r>
      <w:r w:rsidRPr="0066743E">
        <w:rPr>
          <w:rFonts w:ascii="Arial" w:hAnsi="Arial" w:cs="Arial"/>
          <w:i/>
          <w:color w:val="212121"/>
          <w:sz w:val="24"/>
          <w:szCs w:val="24"/>
        </w:rPr>
        <w:t>Index</w:t>
      </w:r>
      <w:r w:rsidRPr="0066743E">
        <w:rPr>
          <w:rFonts w:ascii="Arial" w:hAnsi="Arial" w:cs="Arial"/>
          <w:i/>
          <w:color w:val="212121"/>
          <w:spacing w:val="-1"/>
          <w:sz w:val="24"/>
          <w:szCs w:val="24"/>
        </w:rPr>
        <w:t xml:space="preserve"> </w:t>
      </w:r>
      <w:r w:rsidRPr="0066743E">
        <w:rPr>
          <w:rFonts w:ascii="Arial" w:hAnsi="Arial" w:cs="Arial"/>
          <w:i/>
          <w:color w:val="212121"/>
          <w:sz w:val="24"/>
          <w:szCs w:val="24"/>
        </w:rPr>
        <w:t>(IHDI)</w:t>
      </w:r>
      <w:r w:rsidRPr="0066743E">
        <w:rPr>
          <w:rFonts w:ascii="Arial" w:hAnsi="Arial" w:cs="Arial"/>
          <w:color w:val="212121"/>
          <w:sz w:val="24"/>
          <w:szCs w:val="24"/>
        </w:rPr>
        <w:t>.</w:t>
      </w:r>
      <w:r w:rsidRPr="0066743E">
        <w:rPr>
          <w:rFonts w:ascii="Arial" w:hAnsi="Arial" w:cs="Arial"/>
          <w:color w:val="212121"/>
          <w:spacing w:val="-2"/>
          <w:sz w:val="24"/>
          <w:szCs w:val="24"/>
        </w:rPr>
        <w:t xml:space="preserve"> </w:t>
      </w:r>
      <w:r w:rsidRPr="0066743E">
        <w:rPr>
          <w:rFonts w:ascii="Arial" w:hAnsi="Arial" w:cs="Arial"/>
          <w:color w:val="212121"/>
          <w:sz w:val="24"/>
          <w:szCs w:val="24"/>
        </w:rPr>
        <w:t>New</w:t>
      </w:r>
      <w:r w:rsidRPr="0066743E">
        <w:rPr>
          <w:rFonts w:ascii="Arial" w:hAnsi="Arial" w:cs="Arial"/>
          <w:color w:val="212121"/>
          <w:spacing w:val="-2"/>
          <w:sz w:val="24"/>
          <w:szCs w:val="24"/>
        </w:rPr>
        <w:t xml:space="preserve"> </w:t>
      </w:r>
      <w:r w:rsidRPr="0066743E">
        <w:rPr>
          <w:rFonts w:ascii="Arial" w:hAnsi="Arial" w:cs="Arial"/>
          <w:color w:val="212121"/>
          <w:sz w:val="24"/>
          <w:szCs w:val="24"/>
        </w:rPr>
        <w:t>York:</w:t>
      </w:r>
      <w:r w:rsidRPr="0066743E">
        <w:rPr>
          <w:rFonts w:ascii="Arial" w:hAnsi="Arial" w:cs="Arial"/>
          <w:color w:val="212121"/>
          <w:spacing w:val="-4"/>
          <w:sz w:val="24"/>
          <w:szCs w:val="24"/>
        </w:rPr>
        <w:t xml:space="preserve"> </w:t>
      </w:r>
      <w:r w:rsidRPr="0066743E">
        <w:rPr>
          <w:rFonts w:ascii="Arial" w:hAnsi="Arial" w:cs="Arial"/>
          <w:color w:val="212121"/>
          <w:sz w:val="24"/>
          <w:szCs w:val="24"/>
        </w:rPr>
        <w:t>UNDP.</w:t>
      </w:r>
      <w:r w:rsidRPr="0066743E">
        <w:rPr>
          <w:rFonts w:ascii="Arial" w:hAnsi="Arial" w:cs="Arial"/>
          <w:color w:val="212121"/>
          <w:spacing w:val="40"/>
          <w:sz w:val="24"/>
          <w:szCs w:val="24"/>
        </w:rPr>
        <w:t xml:space="preserve"> </w:t>
      </w:r>
      <w:r w:rsidRPr="0066743E">
        <w:rPr>
          <w:rFonts w:ascii="Arial" w:hAnsi="Arial" w:cs="Arial"/>
          <w:color w:val="212121"/>
          <w:sz w:val="24"/>
          <w:szCs w:val="24"/>
        </w:rPr>
        <w:t>United Nations Development Program. Human Development Reports Research Paper 2010/28</w:t>
      </w:r>
    </w:p>
    <w:p w14:paraId="6486307E" w14:textId="77777777" w:rsidR="00CB60C8" w:rsidRPr="0066743E" w:rsidRDefault="00000000" w:rsidP="00906D16">
      <w:pPr>
        <w:ind w:left="709" w:hanging="720"/>
        <w:rPr>
          <w:rFonts w:ascii="Arial" w:hAnsi="Arial" w:cs="Arial"/>
          <w:sz w:val="24"/>
          <w:szCs w:val="24"/>
        </w:rPr>
      </w:pPr>
      <w:proofErr w:type="spellStart"/>
      <w:r w:rsidRPr="0066743E">
        <w:rPr>
          <w:rFonts w:ascii="Arial" w:hAnsi="Arial" w:cs="Arial"/>
          <w:sz w:val="24"/>
          <w:szCs w:val="24"/>
        </w:rPr>
        <w:t>Boltvinik</w:t>
      </w:r>
      <w:proofErr w:type="spellEnd"/>
      <w:r w:rsidRPr="0066743E">
        <w:rPr>
          <w:rFonts w:ascii="Arial" w:hAnsi="Arial" w:cs="Arial"/>
          <w:sz w:val="24"/>
          <w:szCs w:val="24"/>
        </w:rPr>
        <w:t>,</w:t>
      </w:r>
      <w:r w:rsidRPr="0066743E">
        <w:rPr>
          <w:rFonts w:ascii="Arial" w:hAnsi="Arial" w:cs="Arial"/>
          <w:spacing w:val="-7"/>
          <w:sz w:val="24"/>
          <w:szCs w:val="24"/>
        </w:rPr>
        <w:t xml:space="preserve"> </w:t>
      </w:r>
      <w:r w:rsidRPr="0066743E">
        <w:rPr>
          <w:rFonts w:ascii="Arial" w:hAnsi="Arial" w:cs="Arial"/>
          <w:sz w:val="24"/>
          <w:szCs w:val="24"/>
        </w:rPr>
        <w:t>J.</w:t>
      </w:r>
      <w:r w:rsidRPr="0066743E">
        <w:rPr>
          <w:rFonts w:ascii="Arial" w:hAnsi="Arial" w:cs="Arial"/>
          <w:spacing w:val="-7"/>
          <w:sz w:val="24"/>
          <w:szCs w:val="24"/>
        </w:rPr>
        <w:t xml:space="preserve"> </w:t>
      </w:r>
      <w:r w:rsidRPr="0066743E">
        <w:rPr>
          <w:rFonts w:ascii="Arial" w:hAnsi="Arial" w:cs="Arial"/>
          <w:sz w:val="24"/>
          <w:szCs w:val="24"/>
        </w:rPr>
        <w:t>(2005)</w:t>
      </w:r>
      <w:r w:rsidRPr="0066743E">
        <w:rPr>
          <w:rFonts w:ascii="Arial" w:hAnsi="Arial" w:cs="Arial"/>
          <w:spacing w:val="-6"/>
          <w:sz w:val="24"/>
          <w:szCs w:val="24"/>
        </w:rPr>
        <w:t xml:space="preserve"> </w:t>
      </w:r>
      <w:r w:rsidRPr="0066743E">
        <w:rPr>
          <w:rFonts w:ascii="Arial" w:hAnsi="Arial" w:cs="Arial"/>
          <w:i/>
          <w:sz w:val="24"/>
          <w:szCs w:val="24"/>
        </w:rPr>
        <w:t>A</w:t>
      </w:r>
      <w:r w:rsidRPr="0066743E">
        <w:rPr>
          <w:rFonts w:ascii="Arial" w:hAnsi="Arial" w:cs="Arial"/>
          <w:i/>
          <w:spacing w:val="-6"/>
          <w:sz w:val="24"/>
          <w:szCs w:val="24"/>
        </w:rPr>
        <w:t xml:space="preserve"> </w:t>
      </w:r>
      <w:r w:rsidRPr="0066743E">
        <w:rPr>
          <w:rFonts w:ascii="Arial" w:hAnsi="Arial" w:cs="Arial"/>
          <w:i/>
          <w:sz w:val="24"/>
          <w:szCs w:val="24"/>
        </w:rPr>
        <w:t>new</w:t>
      </w:r>
      <w:r w:rsidRPr="0066743E">
        <w:rPr>
          <w:rFonts w:ascii="Arial" w:hAnsi="Arial" w:cs="Arial"/>
          <w:i/>
          <w:spacing w:val="-7"/>
          <w:sz w:val="24"/>
          <w:szCs w:val="24"/>
        </w:rPr>
        <w:t xml:space="preserve"> </w:t>
      </w:r>
      <w:r w:rsidRPr="0066743E">
        <w:rPr>
          <w:rFonts w:ascii="Arial" w:hAnsi="Arial" w:cs="Arial"/>
          <w:i/>
          <w:sz w:val="24"/>
          <w:szCs w:val="24"/>
        </w:rPr>
        <w:t>approach</w:t>
      </w:r>
      <w:r w:rsidRPr="0066743E">
        <w:rPr>
          <w:rFonts w:ascii="Arial" w:hAnsi="Arial" w:cs="Arial"/>
          <w:i/>
          <w:spacing w:val="-6"/>
          <w:sz w:val="24"/>
          <w:szCs w:val="24"/>
        </w:rPr>
        <w:t xml:space="preserve"> </w:t>
      </w:r>
      <w:r w:rsidRPr="0066743E">
        <w:rPr>
          <w:rFonts w:ascii="Arial" w:hAnsi="Arial" w:cs="Arial"/>
          <w:i/>
          <w:sz w:val="24"/>
          <w:szCs w:val="24"/>
        </w:rPr>
        <w:t>to</w:t>
      </w:r>
      <w:r w:rsidRPr="0066743E">
        <w:rPr>
          <w:rFonts w:ascii="Arial" w:hAnsi="Arial" w:cs="Arial"/>
          <w:i/>
          <w:spacing w:val="-6"/>
          <w:sz w:val="24"/>
          <w:szCs w:val="24"/>
        </w:rPr>
        <w:t xml:space="preserve"> </w:t>
      </w:r>
      <w:r w:rsidRPr="0066743E">
        <w:rPr>
          <w:rFonts w:ascii="Arial" w:hAnsi="Arial" w:cs="Arial"/>
          <w:i/>
          <w:sz w:val="24"/>
          <w:szCs w:val="24"/>
        </w:rPr>
        <w:t>poverty</w:t>
      </w:r>
      <w:r w:rsidRPr="0066743E">
        <w:rPr>
          <w:rFonts w:ascii="Arial" w:hAnsi="Arial" w:cs="Arial"/>
          <w:i/>
          <w:spacing w:val="-7"/>
          <w:sz w:val="24"/>
          <w:szCs w:val="24"/>
        </w:rPr>
        <w:t xml:space="preserve"> </w:t>
      </w:r>
      <w:r w:rsidRPr="0066743E">
        <w:rPr>
          <w:rFonts w:ascii="Arial" w:hAnsi="Arial" w:cs="Arial"/>
          <w:i/>
          <w:sz w:val="24"/>
          <w:szCs w:val="24"/>
        </w:rPr>
        <w:t>and</w:t>
      </w:r>
      <w:r w:rsidRPr="0066743E">
        <w:rPr>
          <w:rFonts w:ascii="Arial" w:hAnsi="Arial" w:cs="Arial"/>
          <w:i/>
          <w:spacing w:val="-7"/>
          <w:sz w:val="24"/>
          <w:szCs w:val="24"/>
        </w:rPr>
        <w:t xml:space="preserve"> </w:t>
      </w:r>
      <w:r w:rsidRPr="0066743E">
        <w:rPr>
          <w:rFonts w:ascii="Arial" w:hAnsi="Arial" w:cs="Arial"/>
          <w:i/>
          <w:sz w:val="24"/>
          <w:szCs w:val="24"/>
        </w:rPr>
        <w:t>human</w:t>
      </w:r>
      <w:r w:rsidRPr="0066743E">
        <w:rPr>
          <w:rFonts w:ascii="Arial" w:hAnsi="Arial" w:cs="Arial"/>
          <w:i/>
          <w:spacing w:val="-6"/>
          <w:sz w:val="24"/>
          <w:szCs w:val="24"/>
        </w:rPr>
        <w:t xml:space="preserve"> </w:t>
      </w:r>
      <w:r w:rsidRPr="0066743E">
        <w:rPr>
          <w:rFonts w:ascii="Arial" w:hAnsi="Arial" w:cs="Arial"/>
          <w:i/>
          <w:sz w:val="24"/>
          <w:szCs w:val="24"/>
        </w:rPr>
        <w:t>flourishing</w:t>
      </w:r>
      <w:r w:rsidRPr="0066743E">
        <w:rPr>
          <w:rFonts w:ascii="Arial" w:hAnsi="Arial" w:cs="Arial"/>
          <w:i/>
          <w:spacing w:val="-5"/>
          <w:sz w:val="24"/>
          <w:szCs w:val="24"/>
        </w:rPr>
        <w:t xml:space="preserve"> </w:t>
      </w:r>
      <w:r w:rsidRPr="0066743E">
        <w:rPr>
          <w:rFonts w:ascii="Arial" w:hAnsi="Arial" w:cs="Arial"/>
          <w:sz w:val="24"/>
          <w:szCs w:val="24"/>
        </w:rPr>
        <w:t>[online]</w:t>
      </w:r>
      <w:r w:rsidRPr="0066743E">
        <w:rPr>
          <w:rFonts w:ascii="Arial" w:hAnsi="Arial" w:cs="Arial"/>
          <w:spacing w:val="-7"/>
          <w:sz w:val="24"/>
          <w:szCs w:val="24"/>
        </w:rPr>
        <w:t xml:space="preserve"> </w:t>
      </w:r>
      <w:r w:rsidRPr="0066743E">
        <w:rPr>
          <w:rFonts w:ascii="Arial" w:hAnsi="Arial" w:cs="Arial"/>
          <w:sz w:val="24"/>
          <w:szCs w:val="24"/>
        </w:rPr>
        <w:t>School</w:t>
      </w:r>
      <w:r w:rsidRPr="0066743E">
        <w:rPr>
          <w:rFonts w:ascii="Arial" w:hAnsi="Arial" w:cs="Arial"/>
          <w:spacing w:val="-7"/>
          <w:sz w:val="24"/>
          <w:szCs w:val="24"/>
        </w:rPr>
        <w:t xml:space="preserve"> </w:t>
      </w:r>
      <w:r w:rsidRPr="0066743E">
        <w:rPr>
          <w:rFonts w:ascii="Arial" w:hAnsi="Arial" w:cs="Arial"/>
          <w:sz w:val="24"/>
          <w:szCs w:val="24"/>
        </w:rPr>
        <w:t>of</w:t>
      </w:r>
      <w:r w:rsidRPr="0066743E">
        <w:rPr>
          <w:rFonts w:ascii="Arial" w:hAnsi="Arial" w:cs="Arial"/>
          <w:spacing w:val="-7"/>
          <w:sz w:val="24"/>
          <w:szCs w:val="24"/>
        </w:rPr>
        <w:t xml:space="preserve"> </w:t>
      </w:r>
      <w:r w:rsidRPr="0066743E">
        <w:rPr>
          <w:rFonts w:ascii="Arial" w:hAnsi="Arial" w:cs="Arial"/>
          <w:sz w:val="24"/>
          <w:szCs w:val="24"/>
        </w:rPr>
        <w:t>Poverty</w:t>
      </w:r>
      <w:r w:rsidRPr="0066743E">
        <w:rPr>
          <w:rFonts w:ascii="Arial" w:hAnsi="Arial" w:cs="Arial"/>
          <w:spacing w:val="-8"/>
          <w:sz w:val="24"/>
          <w:szCs w:val="24"/>
        </w:rPr>
        <w:t xml:space="preserve"> </w:t>
      </w:r>
      <w:r w:rsidRPr="0066743E">
        <w:rPr>
          <w:rFonts w:ascii="Arial" w:hAnsi="Arial" w:cs="Arial"/>
          <w:sz w:val="24"/>
          <w:szCs w:val="24"/>
        </w:rPr>
        <w:t>Studies.</w:t>
      </w:r>
      <w:r w:rsidRPr="0066743E">
        <w:rPr>
          <w:rFonts w:ascii="Arial" w:hAnsi="Arial" w:cs="Arial"/>
          <w:spacing w:val="-7"/>
          <w:sz w:val="24"/>
          <w:szCs w:val="24"/>
        </w:rPr>
        <w:t xml:space="preserve"> </w:t>
      </w:r>
      <w:r w:rsidRPr="0066743E">
        <w:rPr>
          <w:rFonts w:ascii="Arial" w:hAnsi="Arial" w:cs="Arial"/>
          <w:sz w:val="24"/>
          <w:szCs w:val="24"/>
        </w:rPr>
        <w:t>Available</w:t>
      </w:r>
      <w:r w:rsidRPr="0066743E">
        <w:rPr>
          <w:rFonts w:ascii="Arial" w:hAnsi="Arial" w:cs="Arial"/>
          <w:spacing w:val="-8"/>
          <w:sz w:val="24"/>
          <w:szCs w:val="24"/>
        </w:rPr>
        <w:t xml:space="preserve"> </w:t>
      </w:r>
      <w:r w:rsidRPr="0066743E">
        <w:rPr>
          <w:rFonts w:ascii="Arial" w:hAnsi="Arial" w:cs="Arial"/>
          <w:sz w:val="24"/>
          <w:szCs w:val="24"/>
        </w:rPr>
        <w:t>from</w:t>
      </w:r>
      <w:hyperlink r:id="rId26">
        <w:r w:rsidRPr="0066743E">
          <w:rPr>
            <w:rFonts w:ascii="Arial" w:hAnsi="Arial" w:cs="Arial"/>
            <w:sz w:val="24"/>
            <w:szCs w:val="24"/>
          </w:rPr>
          <w:t>:</w:t>
        </w:r>
      </w:hyperlink>
      <w:r w:rsidRPr="0066743E">
        <w:rPr>
          <w:rFonts w:ascii="Arial" w:hAnsi="Arial" w:cs="Arial"/>
          <w:spacing w:val="40"/>
          <w:sz w:val="24"/>
          <w:szCs w:val="24"/>
        </w:rPr>
        <w:t xml:space="preserve"> </w:t>
      </w:r>
      <w:hyperlink r:id="rId27">
        <w:r w:rsidRPr="0066743E">
          <w:rPr>
            <w:rFonts w:ascii="Arial" w:hAnsi="Arial" w:cs="Arial"/>
            <w:color w:val="1154CC"/>
            <w:sz w:val="24"/>
            <w:szCs w:val="24"/>
            <w:u w:val="single" w:color="1154CC"/>
          </w:rPr>
          <w:t>http://www.bristol.ac.uk/poverty/definingandmeasuringpoverty.htm</w:t>
        </w:r>
      </w:hyperlink>
      <w:hyperlink r:id="rId28">
        <w:r w:rsidRPr="0066743E">
          <w:rPr>
            <w:rFonts w:ascii="Arial" w:hAnsi="Arial" w:cs="Arial"/>
            <w:color w:val="1154CC"/>
            <w:sz w:val="24"/>
            <w:szCs w:val="24"/>
            <w:u w:val="single" w:color="1154CC"/>
          </w:rPr>
          <w:t>l</w:t>
        </w:r>
      </w:hyperlink>
      <w:r w:rsidRPr="0066743E">
        <w:rPr>
          <w:rFonts w:ascii="Arial" w:hAnsi="Arial" w:cs="Arial"/>
          <w:color w:val="1154CC"/>
          <w:sz w:val="24"/>
          <w:szCs w:val="24"/>
        </w:rPr>
        <w:t xml:space="preserve"> </w:t>
      </w:r>
      <w:hyperlink r:id="rId29">
        <w:r w:rsidRPr="0066743E">
          <w:rPr>
            <w:rFonts w:ascii="Arial" w:hAnsi="Arial" w:cs="Arial"/>
            <w:sz w:val="24"/>
            <w:szCs w:val="24"/>
          </w:rPr>
          <w:t>[</w:t>
        </w:r>
      </w:hyperlink>
      <w:r w:rsidRPr="0066743E">
        <w:rPr>
          <w:rFonts w:ascii="Arial" w:hAnsi="Arial" w:cs="Arial"/>
          <w:sz w:val="24"/>
          <w:szCs w:val="24"/>
        </w:rPr>
        <w:t>Accessed 22/02/15].</w:t>
      </w:r>
    </w:p>
    <w:p w14:paraId="64863080" w14:textId="77777777" w:rsidR="00CB60C8" w:rsidRPr="0066743E" w:rsidRDefault="00000000" w:rsidP="00906D16">
      <w:pPr>
        <w:ind w:left="709" w:hanging="720"/>
        <w:rPr>
          <w:rFonts w:ascii="Arial" w:hAnsi="Arial" w:cs="Arial"/>
          <w:sz w:val="24"/>
          <w:szCs w:val="24"/>
        </w:rPr>
      </w:pPr>
      <w:r w:rsidRPr="0066743E">
        <w:rPr>
          <w:rFonts w:ascii="Arial" w:hAnsi="Arial" w:cs="Arial"/>
          <w:color w:val="212121"/>
          <w:sz w:val="24"/>
          <w:szCs w:val="24"/>
        </w:rPr>
        <w:t>Bourdieu,</w:t>
      </w:r>
      <w:r w:rsidRPr="0066743E">
        <w:rPr>
          <w:rFonts w:ascii="Arial" w:hAnsi="Arial" w:cs="Arial"/>
          <w:color w:val="212121"/>
          <w:spacing w:val="-3"/>
          <w:sz w:val="24"/>
          <w:szCs w:val="24"/>
        </w:rPr>
        <w:t xml:space="preserve"> </w:t>
      </w:r>
      <w:r w:rsidRPr="0066743E">
        <w:rPr>
          <w:rFonts w:ascii="Arial" w:hAnsi="Arial" w:cs="Arial"/>
          <w:color w:val="212121"/>
          <w:sz w:val="24"/>
          <w:szCs w:val="24"/>
        </w:rPr>
        <w:t>P.</w:t>
      </w:r>
      <w:r w:rsidRPr="0066743E">
        <w:rPr>
          <w:rFonts w:ascii="Arial" w:hAnsi="Arial" w:cs="Arial"/>
          <w:color w:val="212121"/>
          <w:spacing w:val="-3"/>
          <w:sz w:val="24"/>
          <w:szCs w:val="24"/>
        </w:rPr>
        <w:t xml:space="preserve"> </w:t>
      </w:r>
      <w:r w:rsidRPr="0066743E">
        <w:rPr>
          <w:rFonts w:ascii="Arial" w:hAnsi="Arial" w:cs="Arial"/>
          <w:color w:val="212121"/>
          <w:sz w:val="24"/>
          <w:szCs w:val="24"/>
        </w:rPr>
        <w:t>(1990)</w:t>
      </w:r>
      <w:r w:rsidRPr="0066743E">
        <w:rPr>
          <w:rFonts w:ascii="Arial" w:hAnsi="Arial" w:cs="Arial"/>
          <w:color w:val="212121"/>
          <w:spacing w:val="-2"/>
          <w:sz w:val="24"/>
          <w:szCs w:val="24"/>
        </w:rPr>
        <w:t xml:space="preserve"> </w:t>
      </w:r>
      <w:r w:rsidRPr="0066743E">
        <w:rPr>
          <w:rFonts w:ascii="Arial" w:hAnsi="Arial" w:cs="Arial"/>
          <w:color w:val="212121"/>
          <w:sz w:val="24"/>
          <w:szCs w:val="24"/>
        </w:rPr>
        <w:t>Structures,</w:t>
      </w:r>
      <w:r w:rsidRPr="0066743E">
        <w:rPr>
          <w:rFonts w:ascii="Arial" w:hAnsi="Arial" w:cs="Arial"/>
          <w:color w:val="212121"/>
          <w:spacing w:val="-1"/>
          <w:sz w:val="24"/>
          <w:szCs w:val="24"/>
        </w:rPr>
        <w:t xml:space="preserve"> </w:t>
      </w:r>
      <w:r w:rsidRPr="0066743E">
        <w:rPr>
          <w:rFonts w:ascii="Arial" w:hAnsi="Arial" w:cs="Arial"/>
          <w:color w:val="212121"/>
          <w:sz w:val="24"/>
          <w:szCs w:val="24"/>
        </w:rPr>
        <w:t>Habitus,</w:t>
      </w:r>
      <w:r w:rsidRPr="0066743E">
        <w:rPr>
          <w:rFonts w:ascii="Arial" w:hAnsi="Arial" w:cs="Arial"/>
          <w:color w:val="212121"/>
          <w:spacing w:val="-3"/>
          <w:sz w:val="24"/>
          <w:szCs w:val="24"/>
        </w:rPr>
        <w:t xml:space="preserve"> </w:t>
      </w:r>
      <w:r w:rsidRPr="0066743E">
        <w:rPr>
          <w:rFonts w:ascii="Arial" w:hAnsi="Arial" w:cs="Arial"/>
          <w:color w:val="212121"/>
          <w:sz w:val="24"/>
          <w:szCs w:val="24"/>
        </w:rPr>
        <w:t>Practices.</w:t>
      </w:r>
      <w:r w:rsidRPr="0066743E">
        <w:rPr>
          <w:rFonts w:ascii="Arial" w:hAnsi="Arial" w:cs="Arial"/>
          <w:color w:val="212121"/>
          <w:spacing w:val="-3"/>
          <w:sz w:val="24"/>
          <w:szCs w:val="24"/>
        </w:rPr>
        <w:t xml:space="preserve"> </w:t>
      </w:r>
      <w:r w:rsidRPr="0066743E">
        <w:rPr>
          <w:rFonts w:ascii="Arial" w:hAnsi="Arial" w:cs="Arial"/>
          <w:color w:val="212121"/>
          <w:sz w:val="24"/>
          <w:szCs w:val="24"/>
        </w:rPr>
        <w:t>In:</w:t>
      </w:r>
      <w:r w:rsidRPr="0066743E">
        <w:rPr>
          <w:rFonts w:ascii="Arial" w:hAnsi="Arial" w:cs="Arial"/>
          <w:color w:val="212121"/>
          <w:spacing w:val="-2"/>
          <w:sz w:val="24"/>
          <w:szCs w:val="24"/>
        </w:rPr>
        <w:t xml:space="preserve"> </w:t>
      </w:r>
      <w:r w:rsidRPr="0066743E">
        <w:rPr>
          <w:rFonts w:ascii="Arial" w:hAnsi="Arial" w:cs="Arial"/>
          <w:color w:val="212121"/>
          <w:sz w:val="24"/>
          <w:szCs w:val="24"/>
        </w:rPr>
        <w:t>Nice,</w:t>
      </w:r>
      <w:r w:rsidRPr="0066743E">
        <w:rPr>
          <w:rFonts w:ascii="Arial" w:hAnsi="Arial" w:cs="Arial"/>
          <w:color w:val="212121"/>
          <w:spacing w:val="-3"/>
          <w:sz w:val="24"/>
          <w:szCs w:val="24"/>
        </w:rPr>
        <w:t xml:space="preserve"> </w:t>
      </w:r>
      <w:r w:rsidRPr="0066743E">
        <w:rPr>
          <w:rFonts w:ascii="Arial" w:hAnsi="Arial" w:cs="Arial"/>
          <w:color w:val="212121"/>
          <w:sz w:val="24"/>
          <w:szCs w:val="24"/>
        </w:rPr>
        <w:t>R.</w:t>
      </w:r>
      <w:r w:rsidRPr="0066743E">
        <w:rPr>
          <w:rFonts w:ascii="Arial" w:hAnsi="Arial" w:cs="Arial"/>
          <w:color w:val="212121"/>
          <w:spacing w:val="-6"/>
          <w:sz w:val="24"/>
          <w:szCs w:val="24"/>
        </w:rPr>
        <w:t xml:space="preserve"> </w:t>
      </w:r>
      <w:r w:rsidRPr="0066743E">
        <w:rPr>
          <w:rFonts w:ascii="Arial" w:hAnsi="Arial" w:cs="Arial"/>
          <w:color w:val="212121"/>
          <w:sz w:val="24"/>
          <w:szCs w:val="24"/>
        </w:rPr>
        <w:t>(</w:t>
      </w:r>
      <w:r w:rsidRPr="0066743E">
        <w:rPr>
          <w:rFonts w:ascii="Arial" w:hAnsi="Arial" w:cs="Arial"/>
          <w:i/>
          <w:color w:val="212121"/>
          <w:sz w:val="24"/>
          <w:szCs w:val="24"/>
        </w:rPr>
        <w:t>ed</w:t>
      </w:r>
      <w:r w:rsidRPr="0066743E">
        <w:rPr>
          <w:rFonts w:ascii="Arial" w:hAnsi="Arial" w:cs="Arial"/>
          <w:color w:val="212121"/>
          <w:sz w:val="24"/>
          <w:szCs w:val="24"/>
        </w:rPr>
        <w:t>.)</w:t>
      </w:r>
      <w:r w:rsidRPr="0066743E">
        <w:rPr>
          <w:rFonts w:ascii="Arial" w:hAnsi="Arial" w:cs="Arial"/>
          <w:color w:val="212121"/>
          <w:spacing w:val="-1"/>
          <w:sz w:val="24"/>
          <w:szCs w:val="24"/>
        </w:rPr>
        <w:t xml:space="preserve"> </w:t>
      </w:r>
      <w:r w:rsidRPr="0066743E">
        <w:rPr>
          <w:rFonts w:ascii="Arial" w:hAnsi="Arial" w:cs="Arial"/>
          <w:i/>
          <w:color w:val="212121"/>
          <w:sz w:val="24"/>
          <w:szCs w:val="24"/>
        </w:rPr>
        <w:t>The</w:t>
      </w:r>
      <w:r w:rsidRPr="0066743E">
        <w:rPr>
          <w:rFonts w:ascii="Arial" w:hAnsi="Arial" w:cs="Arial"/>
          <w:i/>
          <w:color w:val="212121"/>
          <w:spacing w:val="-3"/>
          <w:sz w:val="24"/>
          <w:szCs w:val="24"/>
        </w:rPr>
        <w:t xml:space="preserve"> </w:t>
      </w:r>
      <w:r w:rsidRPr="0066743E">
        <w:rPr>
          <w:rFonts w:ascii="Arial" w:hAnsi="Arial" w:cs="Arial"/>
          <w:i/>
          <w:color w:val="212121"/>
          <w:sz w:val="24"/>
          <w:szCs w:val="24"/>
        </w:rPr>
        <w:t>logic</w:t>
      </w:r>
      <w:r w:rsidRPr="0066743E">
        <w:rPr>
          <w:rFonts w:ascii="Arial" w:hAnsi="Arial" w:cs="Arial"/>
          <w:i/>
          <w:color w:val="212121"/>
          <w:spacing w:val="-4"/>
          <w:sz w:val="24"/>
          <w:szCs w:val="24"/>
        </w:rPr>
        <w:t xml:space="preserve"> </w:t>
      </w:r>
      <w:r w:rsidRPr="0066743E">
        <w:rPr>
          <w:rFonts w:ascii="Arial" w:hAnsi="Arial" w:cs="Arial"/>
          <w:i/>
          <w:color w:val="212121"/>
          <w:sz w:val="24"/>
          <w:szCs w:val="24"/>
        </w:rPr>
        <w:t>of</w:t>
      </w:r>
      <w:r w:rsidRPr="0066743E">
        <w:rPr>
          <w:rFonts w:ascii="Arial" w:hAnsi="Arial" w:cs="Arial"/>
          <w:i/>
          <w:color w:val="212121"/>
          <w:spacing w:val="-2"/>
          <w:sz w:val="24"/>
          <w:szCs w:val="24"/>
        </w:rPr>
        <w:t xml:space="preserve"> </w:t>
      </w:r>
      <w:r w:rsidRPr="0066743E">
        <w:rPr>
          <w:rFonts w:ascii="Arial" w:hAnsi="Arial" w:cs="Arial"/>
          <w:i/>
          <w:color w:val="212121"/>
          <w:sz w:val="24"/>
          <w:szCs w:val="24"/>
        </w:rPr>
        <w:t>practice.</w:t>
      </w:r>
      <w:r w:rsidRPr="0066743E">
        <w:rPr>
          <w:rFonts w:ascii="Arial" w:hAnsi="Arial" w:cs="Arial"/>
          <w:i/>
          <w:color w:val="212121"/>
          <w:spacing w:val="-1"/>
          <w:sz w:val="24"/>
          <w:szCs w:val="24"/>
        </w:rPr>
        <w:t xml:space="preserve"> </w:t>
      </w:r>
      <w:r w:rsidRPr="0066743E">
        <w:rPr>
          <w:rFonts w:ascii="Arial" w:hAnsi="Arial" w:cs="Arial"/>
          <w:color w:val="212121"/>
          <w:sz w:val="24"/>
          <w:szCs w:val="24"/>
        </w:rPr>
        <w:t>Stanford:</w:t>
      </w:r>
      <w:r w:rsidRPr="0066743E">
        <w:rPr>
          <w:rFonts w:ascii="Arial" w:hAnsi="Arial" w:cs="Arial"/>
          <w:color w:val="212121"/>
          <w:spacing w:val="-2"/>
          <w:sz w:val="24"/>
          <w:szCs w:val="24"/>
        </w:rPr>
        <w:t xml:space="preserve"> </w:t>
      </w:r>
      <w:r w:rsidRPr="0066743E">
        <w:rPr>
          <w:rFonts w:ascii="Arial" w:hAnsi="Arial" w:cs="Arial"/>
          <w:color w:val="212121"/>
          <w:sz w:val="24"/>
          <w:szCs w:val="24"/>
        </w:rPr>
        <w:t>Stanford</w:t>
      </w:r>
      <w:r w:rsidRPr="0066743E">
        <w:rPr>
          <w:rFonts w:ascii="Arial" w:hAnsi="Arial" w:cs="Arial"/>
          <w:color w:val="212121"/>
          <w:spacing w:val="-4"/>
          <w:sz w:val="24"/>
          <w:szCs w:val="24"/>
        </w:rPr>
        <w:t xml:space="preserve"> </w:t>
      </w:r>
      <w:r w:rsidRPr="0066743E">
        <w:rPr>
          <w:rFonts w:ascii="Arial" w:hAnsi="Arial" w:cs="Arial"/>
          <w:color w:val="212121"/>
          <w:sz w:val="24"/>
          <w:szCs w:val="24"/>
        </w:rPr>
        <w:t>University</w:t>
      </w:r>
      <w:r w:rsidRPr="0066743E">
        <w:rPr>
          <w:rFonts w:ascii="Arial" w:hAnsi="Arial" w:cs="Arial"/>
          <w:color w:val="212121"/>
          <w:spacing w:val="40"/>
          <w:sz w:val="24"/>
          <w:szCs w:val="24"/>
        </w:rPr>
        <w:t xml:space="preserve"> </w:t>
      </w:r>
      <w:r w:rsidRPr="0066743E">
        <w:rPr>
          <w:rFonts w:ascii="Arial" w:hAnsi="Arial" w:cs="Arial"/>
          <w:color w:val="212121"/>
          <w:sz w:val="24"/>
          <w:szCs w:val="24"/>
        </w:rPr>
        <w:t>Press,</w:t>
      </w:r>
      <w:r w:rsidRPr="0066743E">
        <w:rPr>
          <w:rFonts w:ascii="Arial" w:hAnsi="Arial" w:cs="Arial"/>
          <w:color w:val="212121"/>
          <w:spacing w:val="-1"/>
          <w:sz w:val="24"/>
          <w:szCs w:val="24"/>
        </w:rPr>
        <w:t xml:space="preserve"> </w:t>
      </w:r>
      <w:r w:rsidRPr="0066743E">
        <w:rPr>
          <w:rFonts w:ascii="Arial" w:hAnsi="Arial" w:cs="Arial"/>
          <w:color w:val="212121"/>
          <w:sz w:val="24"/>
          <w:szCs w:val="24"/>
        </w:rPr>
        <w:t>52-65.</w:t>
      </w:r>
    </w:p>
    <w:p w14:paraId="64863082" w14:textId="77777777" w:rsidR="00CB60C8" w:rsidRPr="0066743E" w:rsidRDefault="00000000" w:rsidP="00906D16">
      <w:pPr>
        <w:ind w:left="709" w:hanging="720"/>
        <w:rPr>
          <w:rFonts w:ascii="Arial" w:hAnsi="Arial" w:cs="Arial"/>
          <w:sz w:val="24"/>
          <w:szCs w:val="24"/>
        </w:rPr>
      </w:pPr>
      <w:proofErr w:type="spellStart"/>
      <w:r w:rsidRPr="0066743E">
        <w:rPr>
          <w:rFonts w:ascii="Arial" w:hAnsi="Arial" w:cs="Arial"/>
          <w:sz w:val="24"/>
          <w:szCs w:val="24"/>
        </w:rPr>
        <w:t>Cingano</w:t>
      </w:r>
      <w:proofErr w:type="spellEnd"/>
      <w:r w:rsidRPr="0066743E">
        <w:rPr>
          <w:rFonts w:ascii="Arial" w:hAnsi="Arial" w:cs="Arial"/>
          <w:sz w:val="24"/>
          <w:szCs w:val="24"/>
        </w:rPr>
        <w:t>,</w:t>
      </w:r>
      <w:r w:rsidRPr="0066743E">
        <w:rPr>
          <w:rFonts w:ascii="Arial" w:hAnsi="Arial" w:cs="Arial"/>
          <w:spacing w:val="-8"/>
          <w:sz w:val="24"/>
          <w:szCs w:val="24"/>
        </w:rPr>
        <w:t xml:space="preserve"> </w:t>
      </w:r>
      <w:r w:rsidRPr="0066743E">
        <w:rPr>
          <w:rFonts w:ascii="Arial" w:hAnsi="Arial" w:cs="Arial"/>
          <w:sz w:val="24"/>
          <w:szCs w:val="24"/>
        </w:rPr>
        <w:t>F.</w:t>
      </w:r>
      <w:r w:rsidRPr="0066743E">
        <w:rPr>
          <w:rFonts w:ascii="Arial" w:hAnsi="Arial" w:cs="Arial"/>
          <w:spacing w:val="-10"/>
          <w:sz w:val="24"/>
          <w:szCs w:val="24"/>
        </w:rPr>
        <w:t xml:space="preserve"> </w:t>
      </w:r>
      <w:r w:rsidRPr="0066743E">
        <w:rPr>
          <w:rFonts w:ascii="Arial" w:hAnsi="Arial" w:cs="Arial"/>
          <w:sz w:val="24"/>
          <w:szCs w:val="24"/>
        </w:rPr>
        <w:t>(2014)</w:t>
      </w:r>
      <w:r w:rsidRPr="0066743E">
        <w:rPr>
          <w:rFonts w:ascii="Arial" w:hAnsi="Arial" w:cs="Arial"/>
          <w:spacing w:val="-8"/>
          <w:sz w:val="24"/>
          <w:szCs w:val="24"/>
        </w:rPr>
        <w:t xml:space="preserve"> </w:t>
      </w:r>
      <w:r w:rsidRPr="0066743E">
        <w:rPr>
          <w:rFonts w:ascii="Arial" w:hAnsi="Arial" w:cs="Arial"/>
          <w:i/>
          <w:sz w:val="24"/>
          <w:szCs w:val="24"/>
        </w:rPr>
        <w:t>Trends</w:t>
      </w:r>
      <w:r w:rsidRPr="0066743E">
        <w:rPr>
          <w:rFonts w:ascii="Arial" w:hAnsi="Arial" w:cs="Arial"/>
          <w:i/>
          <w:spacing w:val="-9"/>
          <w:sz w:val="24"/>
          <w:szCs w:val="24"/>
        </w:rPr>
        <w:t xml:space="preserve"> </w:t>
      </w:r>
      <w:r w:rsidRPr="0066743E">
        <w:rPr>
          <w:rFonts w:ascii="Arial" w:hAnsi="Arial" w:cs="Arial"/>
          <w:i/>
          <w:sz w:val="24"/>
          <w:szCs w:val="24"/>
        </w:rPr>
        <w:t>in</w:t>
      </w:r>
      <w:r w:rsidRPr="0066743E">
        <w:rPr>
          <w:rFonts w:ascii="Arial" w:hAnsi="Arial" w:cs="Arial"/>
          <w:i/>
          <w:spacing w:val="-7"/>
          <w:sz w:val="24"/>
          <w:szCs w:val="24"/>
        </w:rPr>
        <w:t xml:space="preserve"> </w:t>
      </w:r>
      <w:r w:rsidRPr="0066743E">
        <w:rPr>
          <w:rFonts w:ascii="Arial" w:hAnsi="Arial" w:cs="Arial"/>
          <w:i/>
          <w:sz w:val="24"/>
          <w:szCs w:val="24"/>
        </w:rPr>
        <w:t>Income</w:t>
      </w:r>
      <w:r w:rsidRPr="0066743E">
        <w:rPr>
          <w:rFonts w:ascii="Arial" w:hAnsi="Arial" w:cs="Arial"/>
          <w:i/>
          <w:spacing w:val="-8"/>
          <w:sz w:val="24"/>
          <w:szCs w:val="24"/>
        </w:rPr>
        <w:t xml:space="preserve"> </w:t>
      </w:r>
      <w:r w:rsidRPr="0066743E">
        <w:rPr>
          <w:rFonts w:ascii="Arial" w:hAnsi="Arial" w:cs="Arial"/>
          <w:i/>
          <w:sz w:val="24"/>
          <w:szCs w:val="24"/>
        </w:rPr>
        <w:t>Inequality</w:t>
      </w:r>
      <w:r w:rsidRPr="0066743E">
        <w:rPr>
          <w:rFonts w:ascii="Arial" w:hAnsi="Arial" w:cs="Arial"/>
          <w:i/>
          <w:spacing w:val="-8"/>
          <w:sz w:val="24"/>
          <w:szCs w:val="24"/>
        </w:rPr>
        <w:t xml:space="preserve"> </w:t>
      </w:r>
      <w:r w:rsidRPr="0066743E">
        <w:rPr>
          <w:rFonts w:ascii="Arial" w:hAnsi="Arial" w:cs="Arial"/>
          <w:i/>
          <w:sz w:val="24"/>
          <w:szCs w:val="24"/>
        </w:rPr>
        <w:t>and</w:t>
      </w:r>
      <w:r w:rsidRPr="0066743E">
        <w:rPr>
          <w:rFonts w:ascii="Arial" w:hAnsi="Arial" w:cs="Arial"/>
          <w:i/>
          <w:spacing w:val="-8"/>
          <w:sz w:val="24"/>
          <w:szCs w:val="24"/>
        </w:rPr>
        <w:t xml:space="preserve"> </w:t>
      </w:r>
      <w:r w:rsidRPr="0066743E">
        <w:rPr>
          <w:rFonts w:ascii="Arial" w:hAnsi="Arial" w:cs="Arial"/>
          <w:i/>
          <w:sz w:val="24"/>
          <w:szCs w:val="24"/>
        </w:rPr>
        <w:t>its</w:t>
      </w:r>
      <w:r w:rsidRPr="0066743E">
        <w:rPr>
          <w:rFonts w:ascii="Arial" w:hAnsi="Arial" w:cs="Arial"/>
          <w:i/>
          <w:spacing w:val="-6"/>
          <w:sz w:val="24"/>
          <w:szCs w:val="24"/>
        </w:rPr>
        <w:t xml:space="preserve"> </w:t>
      </w:r>
      <w:r w:rsidRPr="0066743E">
        <w:rPr>
          <w:rFonts w:ascii="Arial" w:hAnsi="Arial" w:cs="Arial"/>
          <w:i/>
          <w:sz w:val="24"/>
          <w:szCs w:val="24"/>
        </w:rPr>
        <w:t>Impact</w:t>
      </w:r>
      <w:r w:rsidRPr="0066743E">
        <w:rPr>
          <w:rFonts w:ascii="Arial" w:hAnsi="Arial" w:cs="Arial"/>
          <w:i/>
          <w:spacing w:val="-7"/>
          <w:sz w:val="24"/>
          <w:szCs w:val="24"/>
        </w:rPr>
        <w:t xml:space="preserve"> </w:t>
      </w:r>
      <w:r w:rsidRPr="0066743E">
        <w:rPr>
          <w:rFonts w:ascii="Arial" w:hAnsi="Arial" w:cs="Arial"/>
          <w:i/>
          <w:sz w:val="24"/>
          <w:szCs w:val="24"/>
        </w:rPr>
        <w:t>on</w:t>
      </w:r>
      <w:r w:rsidRPr="0066743E">
        <w:rPr>
          <w:rFonts w:ascii="Arial" w:hAnsi="Arial" w:cs="Arial"/>
          <w:i/>
          <w:spacing w:val="-10"/>
          <w:sz w:val="24"/>
          <w:szCs w:val="24"/>
        </w:rPr>
        <w:t xml:space="preserve"> </w:t>
      </w:r>
      <w:r w:rsidRPr="0066743E">
        <w:rPr>
          <w:rFonts w:ascii="Arial" w:hAnsi="Arial" w:cs="Arial"/>
          <w:i/>
          <w:sz w:val="24"/>
          <w:szCs w:val="24"/>
        </w:rPr>
        <w:t>Economic</w:t>
      </w:r>
      <w:r w:rsidRPr="0066743E">
        <w:rPr>
          <w:rFonts w:ascii="Arial" w:hAnsi="Arial" w:cs="Arial"/>
          <w:i/>
          <w:spacing w:val="-8"/>
          <w:sz w:val="24"/>
          <w:szCs w:val="24"/>
        </w:rPr>
        <w:t xml:space="preserve"> </w:t>
      </w:r>
      <w:r w:rsidRPr="0066743E">
        <w:rPr>
          <w:rFonts w:ascii="Arial" w:hAnsi="Arial" w:cs="Arial"/>
          <w:i/>
          <w:sz w:val="24"/>
          <w:szCs w:val="24"/>
        </w:rPr>
        <w:t>Growth.</w:t>
      </w:r>
      <w:r w:rsidRPr="0066743E">
        <w:rPr>
          <w:rFonts w:ascii="Arial" w:hAnsi="Arial" w:cs="Arial"/>
          <w:i/>
          <w:spacing w:val="-7"/>
          <w:sz w:val="24"/>
          <w:szCs w:val="24"/>
        </w:rPr>
        <w:t xml:space="preserve"> </w:t>
      </w:r>
      <w:r w:rsidRPr="0066743E">
        <w:rPr>
          <w:rFonts w:ascii="Arial" w:hAnsi="Arial" w:cs="Arial"/>
          <w:sz w:val="24"/>
          <w:szCs w:val="24"/>
        </w:rPr>
        <w:t>Paris:</w:t>
      </w:r>
      <w:r w:rsidRPr="0066743E">
        <w:rPr>
          <w:rFonts w:ascii="Arial" w:hAnsi="Arial" w:cs="Arial"/>
          <w:spacing w:val="-9"/>
          <w:sz w:val="24"/>
          <w:szCs w:val="24"/>
        </w:rPr>
        <w:t xml:space="preserve"> </w:t>
      </w:r>
      <w:r w:rsidRPr="0066743E">
        <w:rPr>
          <w:rFonts w:ascii="Arial" w:hAnsi="Arial" w:cs="Arial"/>
          <w:sz w:val="24"/>
          <w:szCs w:val="24"/>
        </w:rPr>
        <w:t>OECD</w:t>
      </w:r>
      <w:r w:rsidRPr="0066743E">
        <w:rPr>
          <w:rFonts w:ascii="Arial" w:hAnsi="Arial" w:cs="Arial"/>
          <w:spacing w:val="-9"/>
          <w:sz w:val="24"/>
          <w:szCs w:val="24"/>
        </w:rPr>
        <w:t xml:space="preserve"> </w:t>
      </w:r>
      <w:r w:rsidRPr="0066743E">
        <w:rPr>
          <w:rFonts w:ascii="Arial" w:hAnsi="Arial" w:cs="Arial"/>
          <w:sz w:val="24"/>
          <w:szCs w:val="24"/>
        </w:rPr>
        <w:t>Publishing.</w:t>
      </w:r>
      <w:r w:rsidRPr="0066743E">
        <w:rPr>
          <w:rFonts w:ascii="Arial" w:hAnsi="Arial" w:cs="Arial"/>
          <w:spacing w:val="-8"/>
          <w:sz w:val="24"/>
          <w:szCs w:val="24"/>
        </w:rPr>
        <w:t xml:space="preserve"> </w:t>
      </w:r>
      <w:r w:rsidRPr="0066743E">
        <w:rPr>
          <w:rFonts w:ascii="Arial" w:hAnsi="Arial" w:cs="Arial"/>
          <w:sz w:val="24"/>
          <w:szCs w:val="24"/>
        </w:rPr>
        <w:t>OECD.</w:t>
      </w:r>
      <w:r w:rsidRPr="0066743E">
        <w:rPr>
          <w:rFonts w:ascii="Arial" w:hAnsi="Arial" w:cs="Arial"/>
          <w:spacing w:val="-8"/>
          <w:sz w:val="24"/>
          <w:szCs w:val="24"/>
        </w:rPr>
        <w:t xml:space="preserve"> </w:t>
      </w:r>
      <w:r w:rsidRPr="0066743E">
        <w:rPr>
          <w:rFonts w:ascii="Arial" w:hAnsi="Arial" w:cs="Arial"/>
          <w:sz w:val="24"/>
          <w:szCs w:val="24"/>
        </w:rPr>
        <w:t>OECD</w:t>
      </w:r>
      <w:r w:rsidRPr="0066743E">
        <w:rPr>
          <w:rFonts w:ascii="Arial" w:hAnsi="Arial" w:cs="Arial"/>
          <w:spacing w:val="40"/>
          <w:sz w:val="24"/>
          <w:szCs w:val="24"/>
        </w:rPr>
        <w:t xml:space="preserve"> </w:t>
      </w:r>
      <w:r w:rsidRPr="0066743E">
        <w:rPr>
          <w:rFonts w:ascii="Arial" w:hAnsi="Arial" w:cs="Arial"/>
          <w:sz w:val="24"/>
          <w:szCs w:val="24"/>
        </w:rPr>
        <w:t>Social, Employment and Migration Working Papers, No. 163. [online] Available from:</w:t>
      </w:r>
      <w:r w:rsidRPr="0066743E">
        <w:rPr>
          <w:rFonts w:ascii="Arial" w:hAnsi="Arial" w:cs="Arial"/>
          <w:spacing w:val="40"/>
          <w:sz w:val="24"/>
          <w:szCs w:val="24"/>
        </w:rPr>
        <w:t xml:space="preserve"> </w:t>
      </w:r>
      <w:hyperlink r:id="rId30">
        <w:r w:rsidRPr="0066743E">
          <w:rPr>
            <w:rFonts w:ascii="Arial" w:hAnsi="Arial" w:cs="Arial"/>
            <w:color w:val="0000FF"/>
            <w:spacing w:val="-2"/>
            <w:sz w:val="24"/>
            <w:szCs w:val="24"/>
            <w:u w:val="single" w:color="0000FF"/>
          </w:rPr>
          <w:t>http://dx.doi.org/10.1787/5jxrjncwxv6</w:t>
        </w:r>
      </w:hyperlink>
      <w:hyperlink r:id="rId31">
        <w:r w:rsidRPr="0066743E">
          <w:rPr>
            <w:rFonts w:ascii="Arial" w:hAnsi="Arial" w:cs="Arial"/>
            <w:color w:val="0000FF"/>
            <w:spacing w:val="-2"/>
            <w:sz w:val="24"/>
            <w:szCs w:val="24"/>
            <w:u w:val="single" w:color="0000FF"/>
          </w:rPr>
          <w:t>j</w:t>
        </w:r>
      </w:hyperlink>
      <w:hyperlink r:id="rId32">
        <w:r w:rsidRPr="0066743E">
          <w:rPr>
            <w:rFonts w:ascii="Arial" w:hAnsi="Arial" w:cs="Arial"/>
            <w:color w:val="0000FF"/>
            <w:spacing w:val="-2"/>
            <w:sz w:val="24"/>
            <w:szCs w:val="24"/>
            <w:u w:val="single" w:color="0000FF"/>
          </w:rPr>
          <w:t>-en</w:t>
        </w:r>
      </w:hyperlink>
    </w:p>
    <w:p w14:paraId="64863083" w14:textId="77777777" w:rsidR="00CB60C8" w:rsidRPr="0066743E" w:rsidRDefault="00000000" w:rsidP="00906D16">
      <w:pPr>
        <w:ind w:left="709" w:hanging="720"/>
        <w:rPr>
          <w:rFonts w:ascii="Arial" w:hAnsi="Arial" w:cs="Arial"/>
          <w:sz w:val="24"/>
          <w:szCs w:val="24"/>
        </w:rPr>
      </w:pPr>
      <w:r w:rsidRPr="0066743E">
        <w:rPr>
          <w:rFonts w:ascii="Arial" w:hAnsi="Arial" w:cs="Arial"/>
          <w:sz w:val="24"/>
          <w:szCs w:val="24"/>
        </w:rPr>
        <w:t>Cribb,</w:t>
      </w:r>
      <w:r w:rsidRPr="0066743E">
        <w:rPr>
          <w:rFonts w:ascii="Arial" w:hAnsi="Arial" w:cs="Arial"/>
          <w:spacing w:val="-2"/>
          <w:sz w:val="24"/>
          <w:szCs w:val="24"/>
        </w:rPr>
        <w:t xml:space="preserve"> </w:t>
      </w:r>
      <w:r w:rsidRPr="0066743E">
        <w:rPr>
          <w:rFonts w:ascii="Arial" w:hAnsi="Arial" w:cs="Arial"/>
          <w:sz w:val="24"/>
          <w:szCs w:val="24"/>
        </w:rPr>
        <w:t>J.,</w:t>
      </w:r>
      <w:r w:rsidRPr="0066743E">
        <w:rPr>
          <w:rFonts w:ascii="Arial" w:hAnsi="Arial" w:cs="Arial"/>
          <w:spacing w:val="-2"/>
          <w:sz w:val="24"/>
          <w:szCs w:val="24"/>
        </w:rPr>
        <w:t xml:space="preserve"> </w:t>
      </w:r>
      <w:r w:rsidRPr="0066743E">
        <w:rPr>
          <w:rFonts w:ascii="Arial" w:hAnsi="Arial" w:cs="Arial"/>
          <w:sz w:val="24"/>
          <w:szCs w:val="24"/>
        </w:rPr>
        <w:t>Hood,</w:t>
      </w:r>
      <w:r w:rsidRPr="0066743E">
        <w:rPr>
          <w:rFonts w:ascii="Arial" w:hAnsi="Arial" w:cs="Arial"/>
          <w:spacing w:val="-2"/>
          <w:sz w:val="24"/>
          <w:szCs w:val="24"/>
        </w:rPr>
        <w:t xml:space="preserve"> </w:t>
      </w:r>
      <w:r w:rsidRPr="0066743E">
        <w:rPr>
          <w:rFonts w:ascii="Arial" w:hAnsi="Arial" w:cs="Arial"/>
          <w:sz w:val="24"/>
          <w:szCs w:val="24"/>
        </w:rPr>
        <w:t>A.,</w:t>
      </w:r>
      <w:r w:rsidRPr="0066743E">
        <w:rPr>
          <w:rFonts w:ascii="Arial" w:hAnsi="Arial" w:cs="Arial"/>
          <w:spacing w:val="-2"/>
          <w:sz w:val="24"/>
          <w:szCs w:val="24"/>
        </w:rPr>
        <w:t xml:space="preserve"> </w:t>
      </w:r>
      <w:r w:rsidRPr="0066743E">
        <w:rPr>
          <w:rFonts w:ascii="Arial" w:hAnsi="Arial" w:cs="Arial"/>
          <w:sz w:val="24"/>
          <w:szCs w:val="24"/>
        </w:rPr>
        <w:t>Joyce,</w:t>
      </w:r>
      <w:r w:rsidRPr="0066743E">
        <w:rPr>
          <w:rFonts w:ascii="Arial" w:hAnsi="Arial" w:cs="Arial"/>
          <w:spacing w:val="-2"/>
          <w:sz w:val="24"/>
          <w:szCs w:val="24"/>
        </w:rPr>
        <w:t xml:space="preserve"> </w:t>
      </w:r>
      <w:r w:rsidRPr="0066743E">
        <w:rPr>
          <w:rFonts w:ascii="Arial" w:hAnsi="Arial" w:cs="Arial"/>
          <w:sz w:val="24"/>
          <w:szCs w:val="24"/>
        </w:rPr>
        <w:t>R.,</w:t>
      </w:r>
      <w:r w:rsidRPr="0066743E">
        <w:rPr>
          <w:rFonts w:ascii="Arial" w:hAnsi="Arial" w:cs="Arial"/>
          <w:spacing w:val="-2"/>
          <w:sz w:val="24"/>
          <w:szCs w:val="24"/>
        </w:rPr>
        <w:t xml:space="preserve"> </w:t>
      </w:r>
      <w:r w:rsidRPr="0066743E">
        <w:rPr>
          <w:rFonts w:ascii="Arial" w:hAnsi="Arial" w:cs="Arial"/>
          <w:sz w:val="24"/>
          <w:szCs w:val="24"/>
        </w:rPr>
        <w:t>Phillips,</w:t>
      </w:r>
      <w:r w:rsidRPr="0066743E">
        <w:rPr>
          <w:rFonts w:ascii="Arial" w:hAnsi="Arial" w:cs="Arial"/>
          <w:spacing w:val="-2"/>
          <w:sz w:val="24"/>
          <w:szCs w:val="24"/>
        </w:rPr>
        <w:t xml:space="preserve"> </w:t>
      </w:r>
      <w:r w:rsidRPr="0066743E">
        <w:rPr>
          <w:rFonts w:ascii="Arial" w:hAnsi="Arial" w:cs="Arial"/>
          <w:sz w:val="24"/>
          <w:szCs w:val="24"/>
        </w:rPr>
        <w:t>D.</w:t>
      </w:r>
      <w:r w:rsidRPr="0066743E">
        <w:rPr>
          <w:rFonts w:ascii="Arial" w:hAnsi="Arial" w:cs="Arial"/>
          <w:spacing w:val="-2"/>
          <w:sz w:val="24"/>
          <w:szCs w:val="24"/>
        </w:rPr>
        <w:t xml:space="preserve"> </w:t>
      </w:r>
      <w:r w:rsidRPr="0066743E">
        <w:rPr>
          <w:rFonts w:ascii="Arial" w:hAnsi="Arial" w:cs="Arial"/>
          <w:sz w:val="24"/>
          <w:szCs w:val="24"/>
        </w:rPr>
        <w:t xml:space="preserve">(2013) </w:t>
      </w:r>
      <w:r w:rsidRPr="0066743E">
        <w:rPr>
          <w:rFonts w:ascii="Arial" w:hAnsi="Arial" w:cs="Arial"/>
          <w:i/>
          <w:sz w:val="24"/>
          <w:szCs w:val="24"/>
        </w:rPr>
        <w:t>Living</w:t>
      </w:r>
      <w:r w:rsidRPr="0066743E">
        <w:rPr>
          <w:rFonts w:ascii="Arial" w:hAnsi="Arial" w:cs="Arial"/>
          <w:i/>
          <w:spacing w:val="-2"/>
          <w:sz w:val="24"/>
          <w:szCs w:val="24"/>
        </w:rPr>
        <w:t xml:space="preserve"> </w:t>
      </w:r>
      <w:r w:rsidRPr="0066743E">
        <w:rPr>
          <w:rFonts w:ascii="Arial" w:hAnsi="Arial" w:cs="Arial"/>
          <w:i/>
          <w:sz w:val="24"/>
          <w:szCs w:val="24"/>
        </w:rPr>
        <w:t>Standards,</w:t>
      </w:r>
      <w:r w:rsidRPr="0066743E">
        <w:rPr>
          <w:rFonts w:ascii="Arial" w:hAnsi="Arial" w:cs="Arial"/>
          <w:i/>
          <w:spacing w:val="-1"/>
          <w:sz w:val="24"/>
          <w:szCs w:val="24"/>
        </w:rPr>
        <w:t xml:space="preserve"> </w:t>
      </w:r>
      <w:r w:rsidRPr="0066743E">
        <w:rPr>
          <w:rFonts w:ascii="Arial" w:hAnsi="Arial" w:cs="Arial"/>
          <w:i/>
          <w:sz w:val="24"/>
          <w:szCs w:val="24"/>
        </w:rPr>
        <w:t>Poverty</w:t>
      </w:r>
      <w:r w:rsidRPr="0066743E">
        <w:rPr>
          <w:rFonts w:ascii="Arial" w:hAnsi="Arial" w:cs="Arial"/>
          <w:i/>
          <w:spacing w:val="-2"/>
          <w:sz w:val="24"/>
          <w:szCs w:val="24"/>
        </w:rPr>
        <w:t xml:space="preserve"> </w:t>
      </w:r>
      <w:r w:rsidRPr="0066743E">
        <w:rPr>
          <w:rFonts w:ascii="Arial" w:hAnsi="Arial" w:cs="Arial"/>
          <w:i/>
          <w:sz w:val="24"/>
          <w:szCs w:val="24"/>
        </w:rPr>
        <w:t>and</w:t>
      </w:r>
      <w:r w:rsidRPr="0066743E">
        <w:rPr>
          <w:rFonts w:ascii="Arial" w:hAnsi="Arial" w:cs="Arial"/>
          <w:i/>
          <w:spacing w:val="-2"/>
          <w:sz w:val="24"/>
          <w:szCs w:val="24"/>
        </w:rPr>
        <w:t xml:space="preserve"> </w:t>
      </w:r>
      <w:r w:rsidRPr="0066743E">
        <w:rPr>
          <w:rFonts w:ascii="Arial" w:hAnsi="Arial" w:cs="Arial"/>
          <w:i/>
          <w:sz w:val="24"/>
          <w:szCs w:val="24"/>
        </w:rPr>
        <w:t>Inequality</w:t>
      </w:r>
      <w:r w:rsidRPr="0066743E">
        <w:rPr>
          <w:rFonts w:ascii="Arial" w:hAnsi="Arial" w:cs="Arial"/>
          <w:i/>
          <w:spacing w:val="-3"/>
          <w:sz w:val="24"/>
          <w:szCs w:val="24"/>
        </w:rPr>
        <w:t xml:space="preserve"> </w:t>
      </w:r>
      <w:r w:rsidRPr="0066743E">
        <w:rPr>
          <w:rFonts w:ascii="Arial" w:hAnsi="Arial" w:cs="Arial"/>
          <w:i/>
          <w:sz w:val="24"/>
          <w:szCs w:val="24"/>
        </w:rPr>
        <w:t>in</w:t>
      </w:r>
      <w:r w:rsidRPr="0066743E">
        <w:rPr>
          <w:rFonts w:ascii="Arial" w:hAnsi="Arial" w:cs="Arial"/>
          <w:i/>
          <w:spacing w:val="-2"/>
          <w:sz w:val="24"/>
          <w:szCs w:val="24"/>
        </w:rPr>
        <w:t xml:space="preserve"> </w:t>
      </w:r>
      <w:r w:rsidRPr="0066743E">
        <w:rPr>
          <w:rFonts w:ascii="Arial" w:hAnsi="Arial" w:cs="Arial"/>
          <w:i/>
          <w:sz w:val="24"/>
          <w:szCs w:val="24"/>
        </w:rPr>
        <w:t>the</w:t>
      </w:r>
      <w:r w:rsidRPr="0066743E">
        <w:rPr>
          <w:rFonts w:ascii="Arial" w:hAnsi="Arial" w:cs="Arial"/>
          <w:i/>
          <w:spacing w:val="-2"/>
          <w:sz w:val="24"/>
          <w:szCs w:val="24"/>
        </w:rPr>
        <w:t xml:space="preserve"> </w:t>
      </w:r>
      <w:r w:rsidRPr="0066743E">
        <w:rPr>
          <w:rFonts w:ascii="Arial" w:hAnsi="Arial" w:cs="Arial"/>
          <w:i/>
          <w:sz w:val="24"/>
          <w:szCs w:val="24"/>
        </w:rPr>
        <w:t xml:space="preserve">UK. </w:t>
      </w:r>
      <w:r w:rsidRPr="0066743E">
        <w:rPr>
          <w:rFonts w:ascii="Arial" w:hAnsi="Arial" w:cs="Arial"/>
          <w:sz w:val="24"/>
          <w:szCs w:val="24"/>
        </w:rPr>
        <w:t>London:</w:t>
      </w:r>
      <w:r w:rsidRPr="0066743E">
        <w:rPr>
          <w:rFonts w:ascii="Arial" w:hAnsi="Arial" w:cs="Arial"/>
          <w:spacing w:val="-3"/>
          <w:sz w:val="24"/>
          <w:szCs w:val="24"/>
        </w:rPr>
        <w:t xml:space="preserve"> </w:t>
      </w:r>
      <w:r w:rsidRPr="0066743E">
        <w:rPr>
          <w:rFonts w:ascii="Arial" w:hAnsi="Arial" w:cs="Arial"/>
          <w:sz w:val="24"/>
          <w:szCs w:val="24"/>
        </w:rPr>
        <w:t>The</w:t>
      </w:r>
      <w:r w:rsidRPr="0066743E">
        <w:rPr>
          <w:rFonts w:ascii="Arial" w:hAnsi="Arial" w:cs="Arial"/>
          <w:spacing w:val="-1"/>
          <w:sz w:val="24"/>
          <w:szCs w:val="24"/>
        </w:rPr>
        <w:t xml:space="preserve"> </w:t>
      </w:r>
      <w:r w:rsidRPr="0066743E">
        <w:rPr>
          <w:rFonts w:ascii="Arial" w:hAnsi="Arial" w:cs="Arial"/>
          <w:sz w:val="24"/>
          <w:szCs w:val="24"/>
        </w:rPr>
        <w:t>Institute</w:t>
      </w:r>
      <w:r w:rsidRPr="0066743E">
        <w:rPr>
          <w:rFonts w:ascii="Arial" w:hAnsi="Arial" w:cs="Arial"/>
          <w:spacing w:val="40"/>
          <w:sz w:val="24"/>
          <w:szCs w:val="24"/>
        </w:rPr>
        <w:t xml:space="preserve"> </w:t>
      </w:r>
      <w:r w:rsidRPr="0066743E">
        <w:rPr>
          <w:rFonts w:ascii="Arial" w:hAnsi="Arial" w:cs="Arial"/>
          <w:sz w:val="24"/>
          <w:szCs w:val="24"/>
        </w:rPr>
        <w:t xml:space="preserve">for Fiscal Studies. Institute for Fiscal Studies. 81. [online] Available from: </w:t>
      </w:r>
      <w:hyperlink r:id="rId33">
        <w:r w:rsidRPr="0066743E">
          <w:rPr>
            <w:rFonts w:ascii="Arial" w:hAnsi="Arial" w:cs="Arial"/>
            <w:color w:val="0000FF"/>
            <w:sz w:val="24"/>
            <w:szCs w:val="24"/>
            <w:u w:val="single" w:color="0000FF"/>
          </w:rPr>
          <w:t>http://www.ifs.org.uk/comms/r81.pd</w:t>
        </w:r>
      </w:hyperlink>
      <w:hyperlink r:id="rId34">
        <w:r w:rsidRPr="0066743E">
          <w:rPr>
            <w:rFonts w:ascii="Arial" w:hAnsi="Arial" w:cs="Arial"/>
            <w:color w:val="0000FF"/>
            <w:sz w:val="24"/>
            <w:szCs w:val="24"/>
            <w:u w:val="single" w:color="0000FF"/>
          </w:rPr>
          <w:t>f</w:t>
        </w:r>
      </w:hyperlink>
      <w:r w:rsidRPr="0066743E">
        <w:rPr>
          <w:rFonts w:ascii="Arial" w:hAnsi="Arial" w:cs="Arial"/>
          <w:color w:val="0000FF"/>
          <w:spacing w:val="40"/>
          <w:sz w:val="24"/>
          <w:szCs w:val="24"/>
        </w:rPr>
        <w:t xml:space="preserve"> </w:t>
      </w:r>
      <w:hyperlink r:id="rId35">
        <w:r w:rsidRPr="0066743E">
          <w:rPr>
            <w:rFonts w:ascii="Arial" w:hAnsi="Arial" w:cs="Arial"/>
            <w:sz w:val="24"/>
            <w:szCs w:val="24"/>
          </w:rPr>
          <w:t>[</w:t>
        </w:r>
      </w:hyperlink>
      <w:r w:rsidRPr="0066743E">
        <w:rPr>
          <w:rFonts w:ascii="Arial" w:hAnsi="Arial" w:cs="Arial"/>
          <w:sz w:val="24"/>
          <w:szCs w:val="24"/>
        </w:rPr>
        <w:t>Accessed</w:t>
      </w:r>
      <w:r w:rsidRPr="0066743E">
        <w:rPr>
          <w:rFonts w:ascii="Arial" w:hAnsi="Arial" w:cs="Arial"/>
          <w:spacing w:val="-3"/>
          <w:sz w:val="24"/>
          <w:szCs w:val="24"/>
        </w:rPr>
        <w:t xml:space="preserve"> </w:t>
      </w:r>
      <w:r w:rsidRPr="0066743E">
        <w:rPr>
          <w:rFonts w:ascii="Arial" w:hAnsi="Arial" w:cs="Arial"/>
          <w:sz w:val="24"/>
          <w:szCs w:val="24"/>
        </w:rPr>
        <w:t>17/04/2015].</w:t>
      </w:r>
    </w:p>
    <w:p w14:paraId="64863086" w14:textId="7842315D" w:rsidR="00CB60C8" w:rsidRPr="0066743E" w:rsidRDefault="00000000" w:rsidP="00906D16">
      <w:pPr>
        <w:ind w:left="709" w:hanging="720"/>
        <w:rPr>
          <w:rFonts w:ascii="Arial" w:hAnsi="Arial" w:cs="Arial"/>
          <w:sz w:val="24"/>
          <w:szCs w:val="24"/>
        </w:rPr>
      </w:pPr>
      <w:r w:rsidRPr="0066743E">
        <w:rPr>
          <w:rFonts w:ascii="Arial" w:hAnsi="Arial" w:cs="Arial"/>
          <w:sz w:val="24"/>
          <w:szCs w:val="24"/>
        </w:rPr>
        <w:t>Dearing,</w:t>
      </w:r>
      <w:r w:rsidRPr="0066743E">
        <w:rPr>
          <w:rFonts w:ascii="Arial" w:hAnsi="Arial" w:cs="Arial"/>
          <w:spacing w:val="-6"/>
          <w:sz w:val="24"/>
          <w:szCs w:val="24"/>
        </w:rPr>
        <w:t xml:space="preserve"> </w:t>
      </w:r>
      <w:r w:rsidRPr="0066743E">
        <w:rPr>
          <w:rFonts w:ascii="Arial" w:hAnsi="Arial" w:cs="Arial"/>
          <w:sz w:val="24"/>
          <w:szCs w:val="24"/>
        </w:rPr>
        <w:t>J.A.,</w:t>
      </w:r>
      <w:r w:rsidRPr="0066743E">
        <w:rPr>
          <w:rFonts w:ascii="Arial" w:hAnsi="Arial" w:cs="Arial"/>
          <w:spacing w:val="-5"/>
          <w:sz w:val="24"/>
          <w:szCs w:val="24"/>
        </w:rPr>
        <w:t xml:space="preserve"> </w:t>
      </w:r>
      <w:r w:rsidRPr="0066743E">
        <w:rPr>
          <w:rFonts w:ascii="Arial" w:hAnsi="Arial" w:cs="Arial"/>
          <w:sz w:val="24"/>
          <w:szCs w:val="24"/>
        </w:rPr>
        <w:t>Wang,</w:t>
      </w:r>
      <w:r w:rsidRPr="0066743E">
        <w:rPr>
          <w:rFonts w:ascii="Arial" w:hAnsi="Arial" w:cs="Arial"/>
          <w:spacing w:val="-7"/>
          <w:sz w:val="24"/>
          <w:szCs w:val="24"/>
        </w:rPr>
        <w:t xml:space="preserve"> </w:t>
      </w:r>
      <w:r w:rsidRPr="0066743E">
        <w:rPr>
          <w:rFonts w:ascii="Arial" w:hAnsi="Arial" w:cs="Arial"/>
          <w:sz w:val="24"/>
          <w:szCs w:val="24"/>
        </w:rPr>
        <w:t>R.,</w:t>
      </w:r>
      <w:r w:rsidRPr="0066743E">
        <w:rPr>
          <w:rFonts w:ascii="Arial" w:hAnsi="Arial" w:cs="Arial"/>
          <w:spacing w:val="-5"/>
          <w:sz w:val="24"/>
          <w:szCs w:val="24"/>
        </w:rPr>
        <w:t xml:space="preserve"> </w:t>
      </w:r>
      <w:r w:rsidRPr="0066743E">
        <w:rPr>
          <w:rFonts w:ascii="Arial" w:hAnsi="Arial" w:cs="Arial"/>
          <w:sz w:val="24"/>
          <w:szCs w:val="24"/>
        </w:rPr>
        <w:t>Zhang,</w:t>
      </w:r>
      <w:r w:rsidRPr="0066743E">
        <w:rPr>
          <w:rFonts w:ascii="Arial" w:hAnsi="Arial" w:cs="Arial"/>
          <w:spacing w:val="-5"/>
          <w:sz w:val="24"/>
          <w:szCs w:val="24"/>
        </w:rPr>
        <w:t xml:space="preserve"> </w:t>
      </w:r>
      <w:r w:rsidRPr="0066743E">
        <w:rPr>
          <w:rFonts w:ascii="Arial" w:hAnsi="Arial" w:cs="Arial"/>
          <w:sz w:val="24"/>
          <w:szCs w:val="24"/>
        </w:rPr>
        <w:t>K.,</w:t>
      </w:r>
      <w:r w:rsidRPr="0066743E">
        <w:rPr>
          <w:rFonts w:ascii="Arial" w:hAnsi="Arial" w:cs="Arial"/>
          <w:spacing w:val="-5"/>
          <w:sz w:val="24"/>
          <w:szCs w:val="24"/>
        </w:rPr>
        <w:t xml:space="preserve"> </w:t>
      </w:r>
      <w:r w:rsidRPr="0066743E">
        <w:rPr>
          <w:rFonts w:ascii="Arial" w:hAnsi="Arial" w:cs="Arial"/>
          <w:sz w:val="24"/>
          <w:szCs w:val="24"/>
        </w:rPr>
        <w:t>Dyke,</w:t>
      </w:r>
      <w:r w:rsidRPr="0066743E">
        <w:rPr>
          <w:rFonts w:ascii="Arial" w:hAnsi="Arial" w:cs="Arial"/>
          <w:spacing w:val="-4"/>
          <w:sz w:val="24"/>
          <w:szCs w:val="24"/>
        </w:rPr>
        <w:t xml:space="preserve"> </w:t>
      </w:r>
      <w:r w:rsidRPr="0066743E">
        <w:rPr>
          <w:rFonts w:ascii="Arial" w:hAnsi="Arial" w:cs="Arial"/>
          <w:sz w:val="24"/>
          <w:szCs w:val="24"/>
        </w:rPr>
        <w:t>J.G.,</w:t>
      </w:r>
      <w:r w:rsidRPr="0066743E">
        <w:rPr>
          <w:rFonts w:ascii="Arial" w:hAnsi="Arial" w:cs="Arial"/>
          <w:spacing w:val="-6"/>
          <w:sz w:val="24"/>
          <w:szCs w:val="24"/>
        </w:rPr>
        <w:t xml:space="preserve"> </w:t>
      </w:r>
      <w:r w:rsidRPr="0066743E">
        <w:rPr>
          <w:rFonts w:ascii="Arial" w:hAnsi="Arial" w:cs="Arial"/>
          <w:sz w:val="24"/>
          <w:szCs w:val="24"/>
        </w:rPr>
        <w:t>Haberl,</w:t>
      </w:r>
      <w:r w:rsidRPr="0066743E">
        <w:rPr>
          <w:rFonts w:ascii="Arial" w:hAnsi="Arial" w:cs="Arial"/>
          <w:spacing w:val="-5"/>
          <w:sz w:val="24"/>
          <w:szCs w:val="24"/>
        </w:rPr>
        <w:t xml:space="preserve"> </w:t>
      </w:r>
      <w:r w:rsidRPr="0066743E">
        <w:rPr>
          <w:rFonts w:ascii="Arial" w:hAnsi="Arial" w:cs="Arial"/>
          <w:sz w:val="24"/>
          <w:szCs w:val="24"/>
        </w:rPr>
        <w:t>H.,</w:t>
      </w:r>
      <w:r w:rsidRPr="0066743E">
        <w:rPr>
          <w:rFonts w:ascii="Arial" w:hAnsi="Arial" w:cs="Arial"/>
          <w:spacing w:val="-5"/>
          <w:sz w:val="24"/>
          <w:szCs w:val="24"/>
        </w:rPr>
        <w:t xml:space="preserve"> </w:t>
      </w:r>
      <w:r w:rsidRPr="0066743E">
        <w:rPr>
          <w:rFonts w:ascii="Arial" w:hAnsi="Arial" w:cs="Arial"/>
          <w:sz w:val="24"/>
          <w:szCs w:val="24"/>
        </w:rPr>
        <w:t>Hossain,</w:t>
      </w:r>
      <w:r w:rsidRPr="0066743E">
        <w:rPr>
          <w:rFonts w:ascii="Arial" w:hAnsi="Arial" w:cs="Arial"/>
          <w:spacing w:val="-5"/>
          <w:sz w:val="24"/>
          <w:szCs w:val="24"/>
        </w:rPr>
        <w:t xml:space="preserve"> </w:t>
      </w:r>
      <w:r w:rsidRPr="0066743E">
        <w:rPr>
          <w:rFonts w:ascii="Arial" w:hAnsi="Arial" w:cs="Arial"/>
          <w:sz w:val="24"/>
          <w:szCs w:val="24"/>
        </w:rPr>
        <w:t>M.S.,</w:t>
      </w:r>
      <w:r w:rsidRPr="0066743E">
        <w:rPr>
          <w:rFonts w:ascii="Arial" w:hAnsi="Arial" w:cs="Arial"/>
          <w:spacing w:val="-5"/>
          <w:sz w:val="24"/>
          <w:szCs w:val="24"/>
        </w:rPr>
        <w:t xml:space="preserve"> </w:t>
      </w:r>
      <w:r w:rsidRPr="0066743E">
        <w:rPr>
          <w:rFonts w:ascii="Arial" w:hAnsi="Arial" w:cs="Arial"/>
          <w:sz w:val="24"/>
          <w:szCs w:val="24"/>
        </w:rPr>
        <w:t>Langdon,</w:t>
      </w:r>
      <w:r w:rsidRPr="0066743E">
        <w:rPr>
          <w:rFonts w:ascii="Arial" w:hAnsi="Arial" w:cs="Arial"/>
          <w:spacing w:val="-5"/>
          <w:sz w:val="24"/>
          <w:szCs w:val="24"/>
        </w:rPr>
        <w:t xml:space="preserve"> </w:t>
      </w:r>
      <w:r w:rsidRPr="0066743E">
        <w:rPr>
          <w:rFonts w:ascii="Arial" w:hAnsi="Arial" w:cs="Arial"/>
          <w:sz w:val="24"/>
          <w:szCs w:val="24"/>
        </w:rPr>
        <w:t>P.G.,</w:t>
      </w:r>
      <w:r w:rsidRPr="0066743E">
        <w:rPr>
          <w:rFonts w:ascii="Arial" w:hAnsi="Arial" w:cs="Arial"/>
          <w:spacing w:val="-6"/>
          <w:sz w:val="24"/>
          <w:szCs w:val="24"/>
        </w:rPr>
        <w:t xml:space="preserve"> </w:t>
      </w:r>
      <w:r w:rsidRPr="0066743E">
        <w:rPr>
          <w:rFonts w:ascii="Arial" w:hAnsi="Arial" w:cs="Arial"/>
          <w:sz w:val="24"/>
          <w:szCs w:val="24"/>
        </w:rPr>
        <w:t>Lenton,</w:t>
      </w:r>
      <w:r w:rsidRPr="0066743E">
        <w:rPr>
          <w:rFonts w:ascii="Arial" w:hAnsi="Arial" w:cs="Arial"/>
          <w:spacing w:val="-5"/>
          <w:sz w:val="24"/>
          <w:szCs w:val="24"/>
        </w:rPr>
        <w:t xml:space="preserve"> </w:t>
      </w:r>
      <w:r w:rsidRPr="0066743E">
        <w:rPr>
          <w:rFonts w:ascii="Arial" w:hAnsi="Arial" w:cs="Arial"/>
          <w:sz w:val="24"/>
          <w:szCs w:val="24"/>
        </w:rPr>
        <w:t>T.M.,</w:t>
      </w:r>
      <w:r w:rsidRPr="0066743E">
        <w:rPr>
          <w:rFonts w:ascii="Arial" w:hAnsi="Arial" w:cs="Arial"/>
          <w:spacing w:val="-4"/>
          <w:sz w:val="24"/>
          <w:szCs w:val="24"/>
        </w:rPr>
        <w:t xml:space="preserve"> </w:t>
      </w:r>
      <w:r w:rsidRPr="0066743E">
        <w:rPr>
          <w:rFonts w:ascii="Arial" w:hAnsi="Arial" w:cs="Arial"/>
          <w:sz w:val="24"/>
          <w:szCs w:val="24"/>
        </w:rPr>
        <w:t>Raworth,</w:t>
      </w:r>
      <w:r w:rsidRPr="0066743E">
        <w:rPr>
          <w:rFonts w:ascii="Arial" w:hAnsi="Arial" w:cs="Arial"/>
          <w:spacing w:val="-5"/>
          <w:sz w:val="24"/>
          <w:szCs w:val="24"/>
        </w:rPr>
        <w:t xml:space="preserve"> </w:t>
      </w:r>
      <w:r w:rsidRPr="0066743E">
        <w:rPr>
          <w:rFonts w:ascii="Arial" w:hAnsi="Arial" w:cs="Arial"/>
          <w:sz w:val="24"/>
          <w:szCs w:val="24"/>
        </w:rPr>
        <w:t>K.,</w:t>
      </w:r>
      <w:r w:rsidRPr="0066743E">
        <w:rPr>
          <w:rFonts w:ascii="Arial" w:hAnsi="Arial" w:cs="Arial"/>
          <w:spacing w:val="-5"/>
          <w:sz w:val="24"/>
          <w:szCs w:val="24"/>
        </w:rPr>
        <w:t xml:space="preserve"> </w:t>
      </w:r>
      <w:r w:rsidRPr="0066743E">
        <w:rPr>
          <w:rFonts w:ascii="Arial" w:hAnsi="Arial" w:cs="Arial"/>
          <w:spacing w:val="-2"/>
          <w:sz w:val="24"/>
          <w:szCs w:val="24"/>
        </w:rPr>
        <w:t>Brown,</w:t>
      </w:r>
      <w:r w:rsidR="0066743E">
        <w:rPr>
          <w:rFonts w:ascii="Arial" w:hAnsi="Arial" w:cs="Arial"/>
          <w:sz w:val="24"/>
          <w:szCs w:val="24"/>
        </w:rPr>
        <w:t xml:space="preserve"> </w:t>
      </w:r>
      <w:r w:rsidRPr="0066743E">
        <w:rPr>
          <w:rFonts w:ascii="Arial" w:hAnsi="Arial" w:cs="Arial"/>
          <w:sz w:val="24"/>
          <w:szCs w:val="24"/>
        </w:rPr>
        <w:t>S.,</w:t>
      </w:r>
      <w:r w:rsidRPr="0066743E">
        <w:rPr>
          <w:rFonts w:ascii="Arial" w:hAnsi="Arial" w:cs="Arial"/>
          <w:spacing w:val="31"/>
          <w:sz w:val="24"/>
          <w:szCs w:val="24"/>
        </w:rPr>
        <w:t xml:space="preserve"> </w:t>
      </w:r>
      <w:r w:rsidRPr="0066743E">
        <w:rPr>
          <w:rFonts w:ascii="Arial" w:hAnsi="Arial" w:cs="Arial"/>
          <w:sz w:val="24"/>
          <w:szCs w:val="24"/>
        </w:rPr>
        <w:t>Carstensen,</w:t>
      </w:r>
      <w:r w:rsidRPr="0066743E">
        <w:rPr>
          <w:rFonts w:ascii="Arial" w:hAnsi="Arial" w:cs="Arial"/>
          <w:spacing w:val="-7"/>
          <w:sz w:val="24"/>
          <w:szCs w:val="24"/>
        </w:rPr>
        <w:t xml:space="preserve"> </w:t>
      </w:r>
      <w:r w:rsidRPr="0066743E">
        <w:rPr>
          <w:rFonts w:ascii="Arial" w:hAnsi="Arial" w:cs="Arial"/>
          <w:sz w:val="24"/>
          <w:szCs w:val="24"/>
        </w:rPr>
        <w:t>J.,</w:t>
      </w:r>
      <w:r w:rsidRPr="0066743E">
        <w:rPr>
          <w:rFonts w:ascii="Arial" w:hAnsi="Arial" w:cs="Arial"/>
          <w:spacing w:val="-5"/>
          <w:sz w:val="24"/>
          <w:szCs w:val="24"/>
        </w:rPr>
        <w:t xml:space="preserve"> </w:t>
      </w:r>
      <w:r w:rsidRPr="0066743E">
        <w:rPr>
          <w:rFonts w:ascii="Arial" w:hAnsi="Arial" w:cs="Arial"/>
          <w:sz w:val="24"/>
          <w:szCs w:val="24"/>
        </w:rPr>
        <w:t>Cole,</w:t>
      </w:r>
      <w:r w:rsidRPr="0066743E">
        <w:rPr>
          <w:rFonts w:ascii="Arial" w:hAnsi="Arial" w:cs="Arial"/>
          <w:spacing w:val="-5"/>
          <w:sz w:val="24"/>
          <w:szCs w:val="24"/>
        </w:rPr>
        <w:t xml:space="preserve"> </w:t>
      </w:r>
      <w:r w:rsidRPr="0066743E">
        <w:rPr>
          <w:rFonts w:ascii="Arial" w:hAnsi="Arial" w:cs="Arial"/>
          <w:sz w:val="24"/>
          <w:szCs w:val="24"/>
        </w:rPr>
        <w:t>M.J.,</w:t>
      </w:r>
      <w:r w:rsidRPr="0066743E">
        <w:rPr>
          <w:rFonts w:ascii="Arial" w:hAnsi="Arial" w:cs="Arial"/>
          <w:spacing w:val="-5"/>
          <w:sz w:val="24"/>
          <w:szCs w:val="24"/>
        </w:rPr>
        <w:t xml:space="preserve"> </w:t>
      </w:r>
      <w:r w:rsidRPr="0066743E">
        <w:rPr>
          <w:rFonts w:ascii="Arial" w:hAnsi="Arial" w:cs="Arial"/>
          <w:sz w:val="24"/>
          <w:szCs w:val="24"/>
        </w:rPr>
        <w:t>Cornell,</w:t>
      </w:r>
      <w:r w:rsidRPr="0066743E">
        <w:rPr>
          <w:rFonts w:ascii="Arial" w:hAnsi="Arial" w:cs="Arial"/>
          <w:spacing w:val="-5"/>
          <w:sz w:val="24"/>
          <w:szCs w:val="24"/>
        </w:rPr>
        <w:t xml:space="preserve"> </w:t>
      </w:r>
      <w:r w:rsidRPr="0066743E">
        <w:rPr>
          <w:rFonts w:ascii="Arial" w:hAnsi="Arial" w:cs="Arial"/>
          <w:sz w:val="24"/>
          <w:szCs w:val="24"/>
        </w:rPr>
        <w:t>S.E.,</w:t>
      </w:r>
      <w:r w:rsidRPr="0066743E">
        <w:rPr>
          <w:rFonts w:ascii="Arial" w:hAnsi="Arial" w:cs="Arial"/>
          <w:spacing w:val="-5"/>
          <w:sz w:val="24"/>
          <w:szCs w:val="24"/>
        </w:rPr>
        <w:t xml:space="preserve"> </w:t>
      </w:r>
      <w:r w:rsidRPr="0066743E">
        <w:rPr>
          <w:rFonts w:ascii="Arial" w:hAnsi="Arial" w:cs="Arial"/>
          <w:sz w:val="24"/>
          <w:szCs w:val="24"/>
        </w:rPr>
        <w:t>Dawson,</w:t>
      </w:r>
      <w:r w:rsidRPr="0066743E">
        <w:rPr>
          <w:rFonts w:ascii="Arial" w:hAnsi="Arial" w:cs="Arial"/>
          <w:spacing w:val="-5"/>
          <w:sz w:val="24"/>
          <w:szCs w:val="24"/>
        </w:rPr>
        <w:t xml:space="preserve"> </w:t>
      </w:r>
      <w:r w:rsidRPr="0066743E">
        <w:rPr>
          <w:rFonts w:ascii="Arial" w:hAnsi="Arial" w:cs="Arial"/>
          <w:sz w:val="24"/>
          <w:szCs w:val="24"/>
        </w:rPr>
        <w:t>T.P.,</w:t>
      </w:r>
      <w:r w:rsidRPr="0066743E">
        <w:rPr>
          <w:rFonts w:ascii="Arial" w:hAnsi="Arial" w:cs="Arial"/>
          <w:spacing w:val="-5"/>
          <w:sz w:val="24"/>
          <w:szCs w:val="24"/>
        </w:rPr>
        <w:t xml:space="preserve"> </w:t>
      </w:r>
      <w:r w:rsidRPr="0066743E">
        <w:rPr>
          <w:rFonts w:ascii="Arial" w:hAnsi="Arial" w:cs="Arial"/>
          <w:sz w:val="24"/>
          <w:szCs w:val="24"/>
        </w:rPr>
        <w:t>Doncaster,</w:t>
      </w:r>
      <w:r w:rsidRPr="0066743E">
        <w:rPr>
          <w:rFonts w:ascii="Arial" w:hAnsi="Arial" w:cs="Arial"/>
          <w:spacing w:val="-5"/>
          <w:sz w:val="24"/>
          <w:szCs w:val="24"/>
        </w:rPr>
        <w:t xml:space="preserve"> </w:t>
      </w:r>
      <w:r w:rsidRPr="0066743E">
        <w:rPr>
          <w:rFonts w:ascii="Arial" w:hAnsi="Arial" w:cs="Arial"/>
          <w:sz w:val="24"/>
          <w:szCs w:val="24"/>
        </w:rPr>
        <w:t>C.P.,</w:t>
      </w:r>
      <w:r w:rsidRPr="0066743E">
        <w:rPr>
          <w:rFonts w:ascii="Arial" w:hAnsi="Arial" w:cs="Arial"/>
          <w:spacing w:val="-5"/>
          <w:sz w:val="24"/>
          <w:szCs w:val="24"/>
        </w:rPr>
        <w:t xml:space="preserve"> </w:t>
      </w:r>
      <w:r w:rsidRPr="0066743E">
        <w:rPr>
          <w:rFonts w:ascii="Arial" w:hAnsi="Arial" w:cs="Arial"/>
          <w:sz w:val="24"/>
          <w:szCs w:val="24"/>
        </w:rPr>
        <w:t>Eigenbrod,</w:t>
      </w:r>
      <w:r w:rsidRPr="0066743E">
        <w:rPr>
          <w:rFonts w:ascii="Arial" w:hAnsi="Arial" w:cs="Arial"/>
          <w:spacing w:val="-5"/>
          <w:sz w:val="24"/>
          <w:szCs w:val="24"/>
        </w:rPr>
        <w:t xml:space="preserve"> </w:t>
      </w:r>
      <w:r w:rsidRPr="0066743E">
        <w:rPr>
          <w:rFonts w:ascii="Arial" w:hAnsi="Arial" w:cs="Arial"/>
          <w:sz w:val="24"/>
          <w:szCs w:val="24"/>
        </w:rPr>
        <w:t>F.,</w:t>
      </w:r>
      <w:r w:rsidRPr="0066743E">
        <w:rPr>
          <w:rFonts w:ascii="Arial" w:hAnsi="Arial" w:cs="Arial"/>
          <w:spacing w:val="-5"/>
          <w:sz w:val="24"/>
          <w:szCs w:val="24"/>
        </w:rPr>
        <w:t xml:space="preserve"> </w:t>
      </w:r>
      <w:proofErr w:type="spellStart"/>
      <w:r w:rsidRPr="0066743E">
        <w:rPr>
          <w:rFonts w:ascii="Arial" w:hAnsi="Arial" w:cs="Arial"/>
          <w:sz w:val="24"/>
          <w:szCs w:val="24"/>
        </w:rPr>
        <w:t>Flörke</w:t>
      </w:r>
      <w:proofErr w:type="spellEnd"/>
      <w:r w:rsidRPr="0066743E">
        <w:rPr>
          <w:rFonts w:ascii="Arial" w:hAnsi="Arial" w:cs="Arial"/>
          <w:sz w:val="24"/>
          <w:szCs w:val="24"/>
        </w:rPr>
        <w:t>,</w:t>
      </w:r>
      <w:r w:rsidRPr="0066743E">
        <w:rPr>
          <w:rFonts w:ascii="Arial" w:hAnsi="Arial" w:cs="Arial"/>
          <w:spacing w:val="-4"/>
          <w:sz w:val="24"/>
          <w:szCs w:val="24"/>
        </w:rPr>
        <w:t xml:space="preserve"> </w:t>
      </w:r>
      <w:r w:rsidRPr="0066743E">
        <w:rPr>
          <w:rFonts w:ascii="Arial" w:hAnsi="Arial" w:cs="Arial"/>
          <w:sz w:val="24"/>
          <w:szCs w:val="24"/>
        </w:rPr>
        <w:t>M.,</w:t>
      </w:r>
      <w:r w:rsidRPr="0066743E">
        <w:rPr>
          <w:rFonts w:ascii="Arial" w:hAnsi="Arial" w:cs="Arial"/>
          <w:spacing w:val="-5"/>
          <w:sz w:val="24"/>
          <w:szCs w:val="24"/>
        </w:rPr>
        <w:t xml:space="preserve"> </w:t>
      </w:r>
      <w:r w:rsidRPr="0066743E">
        <w:rPr>
          <w:rFonts w:ascii="Arial" w:hAnsi="Arial" w:cs="Arial"/>
          <w:sz w:val="24"/>
          <w:szCs w:val="24"/>
        </w:rPr>
        <w:t>Jeffers,</w:t>
      </w:r>
      <w:r w:rsidRPr="0066743E">
        <w:rPr>
          <w:rFonts w:ascii="Arial" w:hAnsi="Arial" w:cs="Arial"/>
          <w:spacing w:val="-5"/>
          <w:sz w:val="24"/>
          <w:szCs w:val="24"/>
        </w:rPr>
        <w:t xml:space="preserve"> </w:t>
      </w:r>
      <w:r w:rsidRPr="0066743E">
        <w:rPr>
          <w:rFonts w:ascii="Arial" w:hAnsi="Arial" w:cs="Arial"/>
          <w:sz w:val="24"/>
          <w:szCs w:val="24"/>
        </w:rPr>
        <w:t>E.,</w:t>
      </w:r>
      <w:r w:rsidRPr="0066743E">
        <w:rPr>
          <w:rFonts w:ascii="Arial" w:hAnsi="Arial" w:cs="Arial"/>
          <w:spacing w:val="-5"/>
          <w:sz w:val="24"/>
          <w:szCs w:val="24"/>
        </w:rPr>
        <w:t xml:space="preserve"> </w:t>
      </w:r>
      <w:r w:rsidRPr="0066743E">
        <w:rPr>
          <w:rFonts w:ascii="Arial" w:hAnsi="Arial" w:cs="Arial"/>
          <w:sz w:val="24"/>
          <w:szCs w:val="24"/>
        </w:rPr>
        <w:t>Mackay,</w:t>
      </w:r>
      <w:r w:rsidRPr="0066743E">
        <w:rPr>
          <w:rFonts w:ascii="Arial" w:hAnsi="Arial" w:cs="Arial"/>
          <w:spacing w:val="-5"/>
          <w:sz w:val="24"/>
          <w:szCs w:val="24"/>
        </w:rPr>
        <w:t xml:space="preserve"> </w:t>
      </w:r>
      <w:r w:rsidRPr="0066743E">
        <w:rPr>
          <w:rFonts w:ascii="Arial" w:hAnsi="Arial" w:cs="Arial"/>
          <w:sz w:val="24"/>
          <w:szCs w:val="24"/>
        </w:rPr>
        <w:t>A.W.,</w:t>
      </w:r>
      <w:r w:rsidRPr="0066743E">
        <w:rPr>
          <w:rFonts w:ascii="Arial" w:hAnsi="Arial" w:cs="Arial"/>
          <w:spacing w:val="40"/>
          <w:sz w:val="24"/>
          <w:szCs w:val="24"/>
        </w:rPr>
        <w:t xml:space="preserve"> </w:t>
      </w:r>
      <w:r w:rsidRPr="0066743E">
        <w:rPr>
          <w:rFonts w:ascii="Arial" w:hAnsi="Arial" w:cs="Arial"/>
          <w:sz w:val="24"/>
          <w:szCs w:val="24"/>
        </w:rPr>
        <w:t xml:space="preserve">Nykvist, B. and Poppy, G.M. (2014) Safe and just operating spaces for regional socio-ecological systems. </w:t>
      </w:r>
      <w:r w:rsidRPr="0066743E">
        <w:rPr>
          <w:rFonts w:ascii="Arial" w:hAnsi="Arial" w:cs="Arial"/>
          <w:i/>
          <w:sz w:val="24"/>
          <w:szCs w:val="24"/>
        </w:rPr>
        <w:t>Global</w:t>
      </w:r>
      <w:r w:rsidRPr="0066743E">
        <w:rPr>
          <w:rFonts w:ascii="Arial" w:hAnsi="Arial" w:cs="Arial"/>
          <w:i/>
          <w:spacing w:val="40"/>
          <w:sz w:val="24"/>
          <w:szCs w:val="24"/>
        </w:rPr>
        <w:t xml:space="preserve"> </w:t>
      </w:r>
      <w:r w:rsidRPr="0066743E">
        <w:rPr>
          <w:rFonts w:ascii="Arial" w:hAnsi="Arial" w:cs="Arial"/>
          <w:i/>
          <w:sz w:val="24"/>
          <w:szCs w:val="24"/>
        </w:rPr>
        <w:t>Environmental Change</w:t>
      </w:r>
      <w:r w:rsidRPr="0066743E">
        <w:rPr>
          <w:rFonts w:ascii="Arial" w:hAnsi="Arial" w:cs="Arial"/>
          <w:sz w:val="24"/>
          <w:szCs w:val="24"/>
        </w:rPr>
        <w:t xml:space="preserve">. </w:t>
      </w:r>
      <w:r w:rsidRPr="0066743E">
        <w:rPr>
          <w:rFonts w:ascii="Arial" w:hAnsi="Arial" w:cs="Arial"/>
          <w:b/>
          <w:sz w:val="24"/>
          <w:szCs w:val="24"/>
        </w:rPr>
        <w:t>28</w:t>
      </w:r>
      <w:r w:rsidRPr="0066743E">
        <w:rPr>
          <w:rFonts w:ascii="Arial" w:hAnsi="Arial" w:cs="Arial"/>
          <w:sz w:val="24"/>
          <w:szCs w:val="24"/>
        </w:rPr>
        <w:t>, 227-238.</w:t>
      </w:r>
    </w:p>
    <w:p w14:paraId="64863087" w14:textId="77777777" w:rsidR="00CB60C8" w:rsidRPr="0066743E" w:rsidRDefault="00000000" w:rsidP="00906D16">
      <w:pPr>
        <w:ind w:left="709" w:hanging="720"/>
        <w:rPr>
          <w:rFonts w:ascii="Arial" w:hAnsi="Arial" w:cs="Arial"/>
          <w:sz w:val="24"/>
          <w:szCs w:val="24"/>
        </w:rPr>
      </w:pPr>
      <w:r w:rsidRPr="0066743E">
        <w:rPr>
          <w:rFonts w:ascii="Arial" w:hAnsi="Arial" w:cs="Arial"/>
          <w:sz w:val="24"/>
          <w:szCs w:val="24"/>
        </w:rPr>
        <w:t xml:space="preserve">Department for Work and Pensions (2015) </w:t>
      </w:r>
      <w:r w:rsidRPr="0066743E">
        <w:rPr>
          <w:rFonts w:ascii="Arial" w:hAnsi="Arial" w:cs="Arial"/>
          <w:i/>
          <w:sz w:val="24"/>
          <w:szCs w:val="24"/>
        </w:rPr>
        <w:t>Family Resources Survey</w:t>
      </w:r>
      <w:r w:rsidRPr="0066743E">
        <w:rPr>
          <w:rFonts w:ascii="Arial" w:hAnsi="Arial" w:cs="Arial"/>
          <w:sz w:val="24"/>
          <w:szCs w:val="24"/>
        </w:rPr>
        <w:t>. [online] Department for Work and Pensions.</w:t>
      </w:r>
      <w:r w:rsidRPr="0066743E">
        <w:rPr>
          <w:rFonts w:ascii="Arial" w:hAnsi="Arial" w:cs="Arial"/>
          <w:spacing w:val="40"/>
          <w:sz w:val="24"/>
          <w:szCs w:val="24"/>
        </w:rPr>
        <w:t xml:space="preserve"> </w:t>
      </w:r>
      <w:r w:rsidRPr="0066743E">
        <w:rPr>
          <w:rFonts w:ascii="Arial" w:hAnsi="Arial" w:cs="Arial"/>
          <w:sz w:val="24"/>
          <w:szCs w:val="24"/>
        </w:rPr>
        <w:t>Available from</w:t>
      </w:r>
      <w:hyperlink r:id="rId36">
        <w:r w:rsidRPr="0066743E">
          <w:rPr>
            <w:rFonts w:ascii="Arial" w:hAnsi="Arial" w:cs="Arial"/>
            <w:sz w:val="24"/>
            <w:szCs w:val="24"/>
          </w:rPr>
          <w:t>:</w:t>
        </w:r>
      </w:hyperlink>
      <w:r w:rsidRPr="0066743E">
        <w:rPr>
          <w:rFonts w:ascii="Arial" w:hAnsi="Arial" w:cs="Arial"/>
          <w:sz w:val="24"/>
          <w:szCs w:val="24"/>
        </w:rPr>
        <w:t xml:space="preserve"> </w:t>
      </w:r>
      <w:hyperlink r:id="rId37">
        <w:r w:rsidRPr="0066743E">
          <w:rPr>
            <w:rFonts w:ascii="Arial" w:hAnsi="Arial" w:cs="Arial"/>
            <w:color w:val="0000FF"/>
            <w:sz w:val="24"/>
            <w:szCs w:val="24"/>
            <w:u w:val="single" w:color="0000FF"/>
          </w:rPr>
          <w:t>https://www.gov.uk/government/collections/family</w:t>
        </w:r>
      </w:hyperlink>
      <w:hyperlink r:id="rId38">
        <w:r w:rsidRPr="0066743E">
          <w:rPr>
            <w:rFonts w:ascii="Arial" w:hAnsi="Arial" w:cs="Arial"/>
            <w:color w:val="0000FF"/>
            <w:sz w:val="24"/>
            <w:szCs w:val="24"/>
            <w:u w:val="single" w:color="0000FF"/>
          </w:rPr>
          <w:t>-resources</w:t>
        </w:r>
      </w:hyperlink>
      <w:hyperlink r:id="rId39">
        <w:r w:rsidRPr="0066743E">
          <w:rPr>
            <w:rFonts w:ascii="Arial" w:hAnsi="Arial" w:cs="Arial"/>
            <w:color w:val="0000FF"/>
            <w:sz w:val="24"/>
            <w:szCs w:val="24"/>
            <w:u w:val="single" w:color="0000FF"/>
          </w:rPr>
          <w:t>-survey</w:t>
        </w:r>
      </w:hyperlink>
      <w:hyperlink r:id="rId40">
        <w:r w:rsidRPr="0066743E">
          <w:rPr>
            <w:rFonts w:ascii="Arial" w:hAnsi="Arial" w:cs="Arial"/>
            <w:color w:val="0000FF"/>
            <w:sz w:val="24"/>
            <w:szCs w:val="24"/>
            <w:u w:val="single" w:color="0000FF"/>
          </w:rPr>
          <w:t>--</w:t>
        </w:r>
      </w:hyperlink>
      <w:hyperlink r:id="rId41">
        <w:r w:rsidRPr="0066743E">
          <w:rPr>
            <w:rFonts w:ascii="Arial" w:hAnsi="Arial" w:cs="Arial"/>
            <w:color w:val="0000FF"/>
            <w:sz w:val="24"/>
            <w:szCs w:val="24"/>
            <w:u w:val="single" w:color="0000FF"/>
          </w:rPr>
          <w:t>2</w:t>
        </w:r>
      </w:hyperlink>
      <w:r w:rsidRPr="0066743E">
        <w:rPr>
          <w:rFonts w:ascii="Arial" w:hAnsi="Arial" w:cs="Arial"/>
          <w:color w:val="0000FF"/>
          <w:sz w:val="24"/>
          <w:szCs w:val="24"/>
        </w:rPr>
        <w:t xml:space="preserve"> </w:t>
      </w:r>
      <w:hyperlink r:id="rId42">
        <w:r w:rsidRPr="0066743E">
          <w:rPr>
            <w:rFonts w:ascii="Arial" w:hAnsi="Arial" w:cs="Arial"/>
            <w:sz w:val="24"/>
            <w:szCs w:val="24"/>
          </w:rPr>
          <w:t>[</w:t>
        </w:r>
      </w:hyperlink>
      <w:r w:rsidRPr="0066743E">
        <w:rPr>
          <w:rFonts w:ascii="Arial" w:hAnsi="Arial" w:cs="Arial"/>
          <w:sz w:val="24"/>
          <w:szCs w:val="24"/>
        </w:rPr>
        <w:t>Accessed 21/04/2015].</w:t>
      </w:r>
    </w:p>
    <w:p w14:paraId="64863088" w14:textId="77777777" w:rsidR="00CB60C8" w:rsidRPr="0066743E" w:rsidRDefault="00000000" w:rsidP="00906D16">
      <w:pPr>
        <w:ind w:left="709" w:hanging="720"/>
        <w:rPr>
          <w:rFonts w:ascii="Arial" w:hAnsi="Arial" w:cs="Arial"/>
          <w:sz w:val="24"/>
          <w:szCs w:val="24"/>
        </w:rPr>
      </w:pPr>
      <w:r w:rsidRPr="0066743E">
        <w:rPr>
          <w:rFonts w:ascii="Arial" w:hAnsi="Arial" w:cs="Arial"/>
          <w:sz w:val="24"/>
          <w:szCs w:val="24"/>
        </w:rPr>
        <w:t xml:space="preserve">Equality Trust (2015a) </w:t>
      </w:r>
      <w:r w:rsidRPr="0066743E">
        <w:rPr>
          <w:rFonts w:ascii="Arial" w:hAnsi="Arial" w:cs="Arial"/>
          <w:i/>
          <w:sz w:val="24"/>
          <w:szCs w:val="24"/>
        </w:rPr>
        <w:t xml:space="preserve">About inequality: scale and trends. </w:t>
      </w:r>
      <w:r w:rsidRPr="0066743E">
        <w:rPr>
          <w:rFonts w:ascii="Arial" w:hAnsi="Arial" w:cs="Arial"/>
          <w:sz w:val="24"/>
          <w:szCs w:val="24"/>
        </w:rPr>
        <w:t>[online] Equality Trust. Available from:</w:t>
      </w:r>
      <w:r w:rsidRPr="0066743E">
        <w:rPr>
          <w:rFonts w:ascii="Arial" w:hAnsi="Arial" w:cs="Arial"/>
          <w:spacing w:val="40"/>
          <w:sz w:val="24"/>
          <w:szCs w:val="24"/>
        </w:rPr>
        <w:t xml:space="preserve"> </w:t>
      </w:r>
      <w:hyperlink r:id="rId43">
        <w:r w:rsidRPr="0066743E">
          <w:rPr>
            <w:rFonts w:ascii="Arial" w:hAnsi="Arial" w:cs="Arial"/>
            <w:color w:val="0000FF"/>
            <w:sz w:val="24"/>
            <w:szCs w:val="24"/>
            <w:u w:val="single" w:color="0000FF"/>
          </w:rPr>
          <w:t>http://www.equalitytrust.org.uk/about</w:t>
        </w:r>
      </w:hyperlink>
      <w:hyperlink r:id="rId44">
        <w:r w:rsidRPr="0066743E">
          <w:rPr>
            <w:rFonts w:ascii="Arial" w:hAnsi="Arial" w:cs="Arial"/>
            <w:color w:val="0000FF"/>
            <w:sz w:val="24"/>
            <w:szCs w:val="24"/>
            <w:u w:val="single" w:color="0000FF"/>
          </w:rPr>
          <w:t>-</w:t>
        </w:r>
      </w:hyperlink>
      <w:hyperlink r:id="rId45">
        <w:r w:rsidRPr="0066743E">
          <w:rPr>
            <w:rFonts w:ascii="Arial" w:hAnsi="Arial" w:cs="Arial"/>
            <w:color w:val="0000FF"/>
            <w:sz w:val="24"/>
            <w:szCs w:val="24"/>
            <w:u w:val="single" w:color="0000FF"/>
          </w:rPr>
          <w:t>inequality/scale</w:t>
        </w:r>
      </w:hyperlink>
      <w:hyperlink r:id="rId46">
        <w:r w:rsidRPr="0066743E">
          <w:rPr>
            <w:rFonts w:ascii="Arial" w:hAnsi="Arial" w:cs="Arial"/>
            <w:color w:val="0000FF"/>
            <w:sz w:val="24"/>
            <w:szCs w:val="24"/>
            <w:u w:val="single" w:color="0000FF"/>
          </w:rPr>
          <w:t>-and</w:t>
        </w:r>
      </w:hyperlink>
      <w:hyperlink r:id="rId47">
        <w:r w:rsidRPr="0066743E">
          <w:rPr>
            <w:rFonts w:ascii="Arial" w:hAnsi="Arial" w:cs="Arial"/>
            <w:color w:val="0000FF"/>
            <w:sz w:val="24"/>
            <w:szCs w:val="24"/>
            <w:u w:val="single" w:color="0000FF"/>
          </w:rPr>
          <w:t>-trends</w:t>
        </w:r>
      </w:hyperlink>
      <w:r w:rsidRPr="0066743E">
        <w:rPr>
          <w:rFonts w:ascii="Arial" w:hAnsi="Arial" w:cs="Arial"/>
          <w:color w:val="0000FF"/>
          <w:sz w:val="24"/>
          <w:szCs w:val="24"/>
        </w:rPr>
        <w:t xml:space="preserve"> </w:t>
      </w:r>
      <w:hyperlink r:id="rId48">
        <w:r w:rsidRPr="0066743E">
          <w:rPr>
            <w:rFonts w:ascii="Arial" w:hAnsi="Arial" w:cs="Arial"/>
            <w:sz w:val="24"/>
            <w:szCs w:val="24"/>
          </w:rPr>
          <w:t>[</w:t>
        </w:r>
      </w:hyperlink>
      <w:r w:rsidRPr="0066743E">
        <w:rPr>
          <w:rFonts w:ascii="Arial" w:hAnsi="Arial" w:cs="Arial"/>
          <w:sz w:val="24"/>
          <w:szCs w:val="24"/>
        </w:rPr>
        <w:t>Accessed 17/04/2015].</w:t>
      </w:r>
    </w:p>
    <w:p w14:paraId="6486308A" w14:textId="77777777" w:rsidR="00CB60C8" w:rsidRPr="0066743E" w:rsidRDefault="00000000" w:rsidP="00906D16">
      <w:pPr>
        <w:ind w:left="709" w:hanging="720"/>
        <w:rPr>
          <w:rFonts w:ascii="Arial" w:hAnsi="Arial" w:cs="Arial"/>
          <w:sz w:val="24"/>
          <w:szCs w:val="24"/>
        </w:rPr>
      </w:pPr>
      <w:r w:rsidRPr="0066743E">
        <w:rPr>
          <w:rFonts w:ascii="Arial" w:hAnsi="Arial" w:cs="Arial"/>
          <w:sz w:val="24"/>
          <w:szCs w:val="24"/>
        </w:rPr>
        <w:t xml:space="preserve">Equality Trust (2015b) </w:t>
      </w:r>
      <w:r w:rsidRPr="0066743E">
        <w:rPr>
          <w:rFonts w:ascii="Arial" w:hAnsi="Arial" w:cs="Arial"/>
          <w:i/>
          <w:sz w:val="24"/>
          <w:szCs w:val="24"/>
        </w:rPr>
        <w:t xml:space="preserve">The scale of economic inequality in the UK. </w:t>
      </w:r>
      <w:r w:rsidRPr="0066743E">
        <w:rPr>
          <w:rFonts w:ascii="Arial" w:hAnsi="Arial" w:cs="Arial"/>
          <w:sz w:val="24"/>
          <w:szCs w:val="24"/>
        </w:rPr>
        <w:t>[online] Equality Trust. Available from:</w:t>
      </w:r>
      <w:r w:rsidRPr="0066743E">
        <w:rPr>
          <w:rFonts w:ascii="Arial" w:hAnsi="Arial" w:cs="Arial"/>
          <w:spacing w:val="40"/>
          <w:sz w:val="24"/>
          <w:szCs w:val="24"/>
        </w:rPr>
        <w:t xml:space="preserve"> </w:t>
      </w:r>
      <w:hyperlink r:id="rId49">
        <w:r w:rsidRPr="0066743E">
          <w:rPr>
            <w:rFonts w:ascii="Arial" w:hAnsi="Arial" w:cs="Arial"/>
            <w:color w:val="0000FF"/>
            <w:spacing w:val="-2"/>
            <w:sz w:val="24"/>
            <w:szCs w:val="24"/>
            <w:u w:val="single" w:color="0000FF"/>
          </w:rPr>
          <w:t>http://www.equalitytrust.org.uk/about</w:t>
        </w:r>
      </w:hyperlink>
      <w:hyperlink r:id="rId50">
        <w:r w:rsidRPr="0066743E">
          <w:rPr>
            <w:rFonts w:ascii="Arial" w:hAnsi="Arial" w:cs="Arial"/>
            <w:color w:val="0000FF"/>
            <w:spacing w:val="-2"/>
            <w:sz w:val="24"/>
            <w:szCs w:val="24"/>
            <w:u w:val="single" w:color="0000FF"/>
          </w:rPr>
          <w:t>-inequality/scale</w:t>
        </w:r>
      </w:hyperlink>
      <w:hyperlink r:id="rId51">
        <w:r w:rsidRPr="0066743E">
          <w:rPr>
            <w:rFonts w:ascii="Arial" w:hAnsi="Arial" w:cs="Arial"/>
            <w:color w:val="0000FF"/>
            <w:spacing w:val="-2"/>
            <w:sz w:val="24"/>
            <w:szCs w:val="24"/>
            <w:u w:val="single" w:color="0000FF"/>
          </w:rPr>
          <w:t>-and</w:t>
        </w:r>
      </w:hyperlink>
      <w:hyperlink r:id="rId52">
        <w:r w:rsidRPr="0066743E">
          <w:rPr>
            <w:rFonts w:ascii="Arial" w:hAnsi="Arial" w:cs="Arial"/>
            <w:color w:val="0000FF"/>
            <w:spacing w:val="-2"/>
            <w:sz w:val="24"/>
            <w:szCs w:val="24"/>
            <w:u w:val="single" w:color="0000FF"/>
          </w:rPr>
          <w:t>-trends/scale</w:t>
        </w:r>
      </w:hyperlink>
      <w:hyperlink r:id="rId53">
        <w:r w:rsidRPr="0066743E">
          <w:rPr>
            <w:rFonts w:ascii="Arial" w:hAnsi="Arial" w:cs="Arial"/>
            <w:color w:val="0000FF"/>
            <w:spacing w:val="-2"/>
            <w:sz w:val="24"/>
            <w:szCs w:val="24"/>
            <w:u w:val="single" w:color="0000FF"/>
          </w:rPr>
          <w:t>-economic</w:t>
        </w:r>
      </w:hyperlink>
      <w:hyperlink r:id="rId54">
        <w:r w:rsidRPr="0066743E">
          <w:rPr>
            <w:rFonts w:ascii="Arial" w:hAnsi="Arial" w:cs="Arial"/>
            <w:color w:val="0000FF"/>
            <w:spacing w:val="-2"/>
            <w:sz w:val="24"/>
            <w:szCs w:val="24"/>
            <w:u w:val="single" w:color="0000FF"/>
          </w:rPr>
          <w:t>-inequality</w:t>
        </w:r>
      </w:hyperlink>
      <w:hyperlink r:id="rId55">
        <w:r w:rsidRPr="0066743E">
          <w:rPr>
            <w:rFonts w:ascii="Arial" w:hAnsi="Arial" w:cs="Arial"/>
            <w:color w:val="0000FF"/>
            <w:spacing w:val="-2"/>
            <w:sz w:val="24"/>
            <w:szCs w:val="24"/>
            <w:u w:val="single" w:color="0000FF"/>
          </w:rPr>
          <w:t>-uk</w:t>
        </w:r>
      </w:hyperlink>
      <w:hyperlink r:id="rId56">
        <w:r w:rsidRPr="0066743E">
          <w:rPr>
            <w:rFonts w:ascii="Arial" w:hAnsi="Arial" w:cs="Arial"/>
            <w:spacing w:val="-2"/>
            <w:sz w:val="24"/>
            <w:szCs w:val="24"/>
          </w:rPr>
          <w:t>[</w:t>
        </w:r>
      </w:hyperlink>
      <w:r w:rsidRPr="0066743E">
        <w:rPr>
          <w:rFonts w:ascii="Arial" w:hAnsi="Arial" w:cs="Arial"/>
          <w:spacing w:val="-2"/>
          <w:sz w:val="24"/>
          <w:szCs w:val="24"/>
        </w:rPr>
        <w:t>Accessed</w:t>
      </w:r>
      <w:r w:rsidRPr="0066743E">
        <w:rPr>
          <w:rFonts w:ascii="Arial" w:hAnsi="Arial" w:cs="Arial"/>
          <w:spacing w:val="40"/>
          <w:sz w:val="24"/>
          <w:szCs w:val="24"/>
        </w:rPr>
        <w:t xml:space="preserve"> </w:t>
      </w:r>
      <w:r w:rsidRPr="0066743E">
        <w:rPr>
          <w:rFonts w:ascii="Arial" w:hAnsi="Arial" w:cs="Arial"/>
          <w:spacing w:val="-2"/>
          <w:sz w:val="24"/>
          <w:szCs w:val="24"/>
        </w:rPr>
        <w:t>17/04/2015].</w:t>
      </w:r>
    </w:p>
    <w:p w14:paraId="6486308C" w14:textId="77777777" w:rsidR="00CB60C8" w:rsidRPr="0066743E" w:rsidRDefault="00000000" w:rsidP="00906D16">
      <w:pPr>
        <w:ind w:left="709" w:hanging="720"/>
        <w:rPr>
          <w:rFonts w:ascii="Arial" w:hAnsi="Arial" w:cs="Arial"/>
          <w:sz w:val="24"/>
          <w:szCs w:val="24"/>
        </w:rPr>
      </w:pPr>
      <w:r w:rsidRPr="0066743E">
        <w:rPr>
          <w:rFonts w:ascii="Arial" w:hAnsi="Arial" w:cs="Arial"/>
          <w:sz w:val="24"/>
          <w:szCs w:val="24"/>
        </w:rPr>
        <w:t>Evans,</w:t>
      </w:r>
      <w:r w:rsidRPr="0066743E">
        <w:rPr>
          <w:rFonts w:ascii="Arial" w:hAnsi="Arial" w:cs="Arial"/>
          <w:spacing w:val="-7"/>
          <w:sz w:val="24"/>
          <w:szCs w:val="24"/>
        </w:rPr>
        <w:t xml:space="preserve"> </w:t>
      </w:r>
      <w:proofErr w:type="gramStart"/>
      <w:r w:rsidRPr="0066743E">
        <w:rPr>
          <w:rFonts w:ascii="Arial" w:hAnsi="Arial" w:cs="Arial"/>
          <w:sz w:val="24"/>
          <w:szCs w:val="24"/>
        </w:rPr>
        <w:t>J.(</w:t>
      </w:r>
      <w:proofErr w:type="gramEnd"/>
      <w:r w:rsidRPr="0066743E">
        <w:rPr>
          <w:rFonts w:ascii="Arial" w:hAnsi="Arial" w:cs="Arial"/>
          <w:sz w:val="24"/>
          <w:szCs w:val="24"/>
        </w:rPr>
        <w:t>2012)</w:t>
      </w:r>
      <w:r w:rsidRPr="0066743E">
        <w:rPr>
          <w:rFonts w:ascii="Arial" w:hAnsi="Arial" w:cs="Arial"/>
          <w:spacing w:val="-7"/>
          <w:sz w:val="24"/>
          <w:szCs w:val="24"/>
        </w:rPr>
        <w:t xml:space="preserve"> </w:t>
      </w:r>
      <w:r w:rsidRPr="0066743E">
        <w:rPr>
          <w:rFonts w:ascii="Arial" w:hAnsi="Arial" w:cs="Arial"/>
          <w:i/>
          <w:sz w:val="24"/>
          <w:szCs w:val="24"/>
        </w:rPr>
        <w:t>Philosophy</w:t>
      </w:r>
      <w:r w:rsidRPr="0066743E">
        <w:rPr>
          <w:rFonts w:ascii="Arial" w:hAnsi="Arial" w:cs="Arial"/>
          <w:i/>
          <w:spacing w:val="-7"/>
          <w:sz w:val="24"/>
          <w:szCs w:val="24"/>
        </w:rPr>
        <w:t xml:space="preserve"> </w:t>
      </w:r>
      <w:r w:rsidRPr="0066743E">
        <w:rPr>
          <w:rFonts w:ascii="Arial" w:hAnsi="Arial" w:cs="Arial"/>
          <w:i/>
          <w:sz w:val="24"/>
          <w:szCs w:val="24"/>
        </w:rPr>
        <w:t>for</w:t>
      </w:r>
      <w:r w:rsidRPr="0066743E">
        <w:rPr>
          <w:rFonts w:ascii="Arial" w:hAnsi="Arial" w:cs="Arial"/>
          <w:i/>
          <w:spacing w:val="-5"/>
          <w:sz w:val="24"/>
          <w:szCs w:val="24"/>
        </w:rPr>
        <w:t xml:space="preserve"> </w:t>
      </w:r>
      <w:r w:rsidRPr="0066743E">
        <w:rPr>
          <w:rFonts w:ascii="Arial" w:hAnsi="Arial" w:cs="Arial"/>
          <w:i/>
          <w:sz w:val="24"/>
          <w:szCs w:val="24"/>
        </w:rPr>
        <w:t>Life</w:t>
      </w:r>
      <w:r w:rsidRPr="0066743E">
        <w:rPr>
          <w:rFonts w:ascii="Arial" w:hAnsi="Arial" w:cs="Arial"/>
          <w:i/>
          <w:spacing w:val="-6"/>
          <w:sz w:val="24"/>
          <w:szCs w:val="24"/>
        </w:rPr>
        <w:t xml:space="preserve"> </w:t>
      </w:r>
      <w:r w:rsidRPr="0066743E">
        <w:rPr>
          <w:rFonts w:ascii="Arial" w:hAnsi="Arial" w:cs="Arial"/>
          <w:i/>
          <w:sz w:val="24"/>
          <w:szCs w:val="24"/>
        </w:rPr>
        <w:t>and</w:t>
      </w:r>
      <w:r w:rsidRPr="0066743E">
        <w:rPr>
          <w:rFonts w:ascii="Arial" w:hAnsi="Arial" w:cs="Arial"/>
          <w:i/>
          <w:spacing w:val="-6"/>
          <w:sz w:val="24"/>
          <w:szCs w:val="24"/>
        </w:rPr>
        <w:t xml:space="preserve"> </w:t>
      </w:r>
      <w:r w:rsidRPr="0066743E">
        <w:rPr>
          <w:rFonts w:ascii="Arial" w:hAnsi="Arial" w:cs="Arial"/>
          <w:i/>
          <w:sz w:val="24"/>
          <w:szCs w:val="24"/>
        </w:rPr>
        <w:t>other</w:t>
      </w:r>
      <w:r w:rsidRPr="0066743E">
        <w:rPr>
          <w:rFonts w:ascii="Arial" w:hAnsi="Arial" w:cs="Arial"/>
          <w:i/>
          <w:spacing w:val="-5"/>
          <w:sz w:val="24"/>
          <w:szCs w:val="24"/>
        </w:rPr>
        <w:t xml:space="preserve"> </w:t>
      </w:r>
      <w:r w:rsidRPr="0066743E">
        <w:rPr>
          <w:rFonts w:ascii="Arial" w:hAnsi="Arial" w:cs="Arial"/>
          <w:i/>
          <w:sz w:val="24"/>
          <w:szCs w:val="24"/>
        </w:rPr>
        <w:t>Dangerous</w:t>
      </w:r>
      <w:r w:rsidRPr="0066743E">
        <w:rPr>
          <w:rFonts w:ascii="Arial" w:hAnsi="Arial" w:cs="Arial"/>
          <w:i/>
          <w:spacing w:val="-6"/>
          <w:sz w:val="24"/>
          <w:szCs w:val="24"/>
        </w:rPr>
        <w:t xml:space="preserve"> </w:t>
      </w:r>
      <w:r w:rsidRPr="0066743E">
        <w:rPr>
          <w:rFonts w:ascii="Arial" w:hAnsi="Arial" w:cs="Arial"/>
          <w:i/>
          <w:sz w:val="24"/>
          <w:szCs w:val="24"/>
        </w:rPr>
        <w:t>Situations.</w:t>
      </w:r>
      <w:r w:rsidRPr="0066743E">
        <w:rPr>
          <w:rFonts w:ascii="Arial" w:hAnsi="Arial" w:cs="Arial"/>
          <w:i/>
          <w:spacing w:val="-2"/>
          <w:sz w:val="24"/>
          <w:szCs w:val="24"/>
        </w:rPr>
        <w:t xml:space="preserve"> </w:t>
      </w:r>
      <w:r w:rsidRPr="0066743E">
        <w:rPr>
          <w:rFonts w:ascii="Arial" w:hAnsi="Arial" w:cs="Arial"/>
          <w:sz w:val="24"/>
          <w:szCs w:val="24"/>
        </w:rPr>
        <w:t>London:</w:t>
      </w:r>
      <w:r w:rsidRPr="0066743E">
        <w:rPr>
          <w:rFonts w:ascii="Arial" w:hAnsi="Arial" w:cs="Arial"/>
          <w:spacing w:val="-6"/>
          <w:sz w:val="24"/>
          <w:szCs w:val="24"/>
        </w:rPr>
        <w:t xml:space="preserve"> </w:t>
      </w:r>
      <w:r w:rsidRPr="0066743E">
        <w:rPr>
          <w:rFonts w:ascii="Arial" w:hAnsi="Arial" w:cs="Arial"/>
          <w:sz w:val="24"/>
          <w:szCs w:val="24"/>
        </w:rPr>
        <w:t>Rider</w:t>
      </w:r>
      <w:r w:rsidRPr="0066743E">
        <w:rPr>
          <w:rFonts w:ascii="Arial" w:hAnsi="Arial" w:cs="Arial"/>
          <w:spacing w:val="-7"/>
          <w:sz w:val="24"/>
          <w:szCs w:val="24"/>
        </w:rPr>
        <w:t xml:space="preserve"> </w:t>
      </w:r>
      <w:r w:rsidRPr="0066743E">
        <w:rPr>
          <w:rFonts w:ascii="Arial" w:hAnsi="Arial" w:cs="Arial"/>
          <w:spacing w:val="-2"/>
          <w:sz w:val="24"/>
          <w:szCs w:val="24"/>
        </w:rPr>
        <w:t>Books.</w:t>
      </w:r>
    </w:p>
    <w:p w14:paraId="6486308E" w14:textId="77777777" w:rsidR="00CB60C8" w:rsidRPr="0066743E" w:rsidRDefault="00000000" w:rsidP="00906D16">
      <w:pPr>
        <w:ind w:left="709" w:hanging="720"/>
        <w:rPr>
          <w:rFonts w:ascii="Arial" w:hAnsi="Arial" w:cs="Arial"/>
          <w:i/>
          <w:sz w:val="24"/>
          <w:szCs w:val="24"/>
        </w:rPr>
      </w:pPr>
      <w:r w:rsidRPr="0066743E">
        <w:rPr>
          <w:rFonts w:ascii="Arial" w:hAnsi="Arial" w:cs="Arial"/>
          <w:sz w:val="24"/>
          <w:szCs w:val="24"/>
        </w:rPr>
        <w:t>Ferguson,</w:t>
      </w:r>
      <w:r w:rsidRPr="0066743E">
        <w:rPr>
          <w:rFonts w:ascii="Arial" w:hAnsi="Arial" w:cs="Arial"/>
          <w:spacing w:val="-8"/>
          <w:sz w:val="24"/>
          <w:szCs w:val="24"/>
        </w:rPr>
        <w:t xml:space="preserve"> </w:t>
      </w:r>
      <w:r w:rsidRPr="0066743E">
        <w:rPr>
          <w:rFonts w:ascii="Arial" w:hAnsi="Arial" w:cs="Arial"/>
          <w:sz w:val="24"/>
          <w:szCs w:val="24"/>
        </w:rPr>
        <w:t>J.</w:t>
      </w:r>
      <w:r w:rsidRPr="0066743E">
        <w:rPr>
          <w:rFonts w:ascii="Arial" w:hAnsi="Arial" w:cs="Arial"/>
          <w:spacing w:val="-7"/>
          <w:sz w:val="24"/>
          <w:szCs w:val="24"/>
        </w:rPr>
        <w:t xml:space="preserve"> </w:t>
      </w:r>
      <w:r w:rsidRPr="0066743E">
        <w:rPr>
          <w:rFonts w:ascii="Arial" w:hAnsi="Arial" w:cs="Arial"/>
          <w:sz w:val="24"/>
          <w:szCs w:val="24"/>
        </w:rPr>
        <w:t>(1990)</w:t>
      </w:r>
      <w:r w:rsidRPr="0066743E">
        <w:rPr>
          <w:rFonts w:ascii="Arial" w:hAnsi="Arial" w:cs="Arial"/>
          <w:spacing w:val="-5"/>
          <w:sz w:val="24"/>
          <w:szCs w:val="24"/>
        </w:rPr>
        <w:t xml:space="preserve"> </w:t>
      </w:r>
      <w:r w:rsidRPr="0066743E">
        <w:rPr>
          <w:rFonts w:ascii="Arial" w:hAnsi="Arial" w:cs="Arial"/>
          <w:i/>
          <w:sz w:val="24"/>
          <w:szCs w:val="24"/>
        </w:rPr>
        <w:t>The</w:t>
      </w:r>
      <w:r w:rsidRPr="0066743E">
        <w:rPr>
          <w:rFonts w:ascii="Arial" w:hAnsi="Arial" w:cs="Arial"/>
          <w:i/>
          <w:spacing w:val="-7"/>
          <w:sz w:val="24"/>
          <w:szCs w:val="24"/>
        </w:rPr>
        <w:t xml:space="preserve"> </w:t>
      </w:r>
      <w:r w:rsidRPr="0066743E">
        <w:rPr>
          <w:rFonts w:ascii="Arial" w:hAnsi="Arial" w:cs="Arial"/>
          <w:i/>
          <w:sz w:val="24"/>
          <w:szCs w:val="24"/>
        </w:rPr>
        <w:t>Anti-Politics</w:t>
      </w:r>
      <w:r w:rsidRPr="0066743E">
        <w:rPr>
          <w:rFonts w:ascii="Arial" w:hAnsi="Arial" w:cs="Arial"/>
          <w:i/>
          <w:spacing w:val="-7"/>
          <w:sz w:val="24"/>
          <w:szCs w:val="24"/>
        </w:rPr>
        <w:t xml:space="preserve"> </w:t>
      </w:r>
      <w:r w:rsidRPr="0066743E">
        <w:rPr>
          <w:rFonts w:ascii="Arial" w:hAnsi="Arial" w:cs="Arial"/>
          <w:i/>
          <w:sz w:val="24"/>
          <w:szCs w:val="24"/>
        </w:rPr>
        <w:t>Machine:</w:t>
      </w:r>
      <w:r w:rsidRPr="0066743E">
        <w:rPr>
          <w:rFonts w:ascii="Arial" w:hAnsi="Arial" w:cs="Arial"/>
          <w:i/>
          <w:spacing w:val="-7"/>
          <w:sz w:val="24"/>
          <w:szCs w:val="24"/>
        </w:rPr>
        <w:t xml:space="preserve"> </w:t>
      </w:r>
      <w:r w:rsidRPr="0066743E">
        <w:rPr>
          <w:rFonts w:ascii="Arial" w:hAnsi="Arial" w:cs="Arial"/>
          <w:i/>
          <w:sz w:val="24"/>
          <w:szCs w:val="24"/>
        </w:rPr>
        <w:t>‘Development’,</w:t>
      </w:r>
      <w:r w:rsidRPr="0066743E">
        <w:rPr>
          <w:rFonts w:ascii="Arial" w:hAnsi="Arial" w:cs="Arial"/>
          <w:i/>
          <w:spacing w:val="-6"/>
          <w:sz w:val="24"/>
          <w:szCs w:val="24"/>
        </w:rPr>
        <w:t xml:space="preserve"> </w:t>
      </w:r>
      <w:r w:rsidRPr="0066743E">
        <w:rPr>
          <w:rFonts w:ascii="Arial" w:hAnsi="Arial" w:cs="Arial"/>
          <w:i/>
          <w:sz w:val="24"/>
          <w:szCs w:val="24"/>
        </w:rPr>
        <w:t>depoliticization</w:t>
      </w:r>
      <w:r w:rsidRPr="0066743E">
        <w:rPr>
          <w:rFonts w:ascii="Arial" w:hAnsi="Arial" w:cs="Arial"/>
          <w:i/>
          <w:spacing w:val="-7"/>
          <w:sz w:val="24"/>
          <w:szCs w:val="24"/>
        </w:rPr>
        <w:t xml:space="preserve"> </w:t>
      </w:r>
      <w:r w:rsidRPr="0066743E">
        <w:rPr>
          <w:rFonts w:ascii="Arial" w:hAnsi="Arial" w:cs="Arial"/>
          <w:i/>
          <w:sz w:val="24"/>
          <w:szCs w:val="24"/>
        </w:rPr>
        <w:t>and</w:t>
      </w:r>
      <w:r w:rsidRPr="0066743E">
        <w:rPr>
          <w:rFonts w:ascii="Arial" w:hAnsi="Arial" w:cs="Arial"/>
          <w:i/>
          <w:spacing w:val="-8"/>
          <w:sz w:val="24"/>
          <w:szCs w:val="24"/>
        </w:rPr>
        <w:t xml:space="preserve"> </w:t>
      </w:r>
      <w:r w:rsidRPr="0066743E">
        <w:rPr>
          <w:rFonts w:ascii="Arial" w:hAnsi="Arial" w:cs="Arial"/>
          <w:i/>
          <w:sz w:val="24"/>
          <w:szCs w:val="24"/>
        </w:rPr>
        <w:t>bureaucratic</w:t>
      </w:r>
      <w:r w:rsidRPr="0066743E">
        <w:rPr>
          <w:rFonts w:ascii="Arial" w:hAnsi="Arial" w:cs="Arial"/>
          <w:i/>
          <w:spacing w:val="-5"/>
          <w:sz w:val="24"/>
          <w:szCs w:val="24"/>
        </w:rPr>
        <w:t xml:space="preserve"> </w:t>
      </w:r>
      <w:r w:rsidRPr="0066743E">
        <w:rPr>
          <w:rFonts w:ascii="Arial" w:hAnsi="Arial" w:cs="Arial"/>
          <w:i/>
          <w:sz w:val="24"/>
          <w:szCs w:val="24"/>
        </w:rPr>
        <w:t>power</w:t>
      </w:r>
      <w:r w:rsidRPr="0066743E">
        <w:rPr>
          <w:rFonts w:ascii="Arial" w:hAnsi="Arial" w:cs="Arial"/>
          <w:i/>
          <w:spacing w:val="-8"/>
          <w:sz w:val="24"/>
          <w:szCs w:val="24"/>
        </w:rPr>
        <w:t xml:space="preserve"> </w:t>
      </w:r>
      <w:r w:rsidRPr="0066743E">
        <w:rPr>
          <w:rFonts w:ascii="Arial" w:hAnsi="Arial" w:cs="Arial"/>
          <w:i/>
          <w:sz w:val="24"/>
          <w:szCs w:val="24"/>
        </w:rPr>
        <w:t>in</w:t>
      </w:r>
      <w:r w:rsidRPr="0066743E">
        <w:rPr>
          <w:rFonts w:ascii="Arial" w:hAnsi="Arial" w:cs="Arial"/>
          <w:i/>
          <w:spacing w:val="-8"/>
          <w:sz w:val="24"/>
          <w:szCs w:val="24"/>
        </w:rPr>
        <w:t xml:space="preserve"> </w:t>
      </w:r>
      <w:r w:rsidRPr="0066743E">
        <w:rPr>
          <w:rFonts w:ascii="Arial" w:hAnsi="Arial" w:cs="Arial"/>
          <w:i/>
          <w:spacing w:val="-2"/>
          <w:sz w:val="24"/>
          <w:szCs w:val="24"/>
        </w:rPr>
        <w:t>Lesotho.</w:t>
      </w:r>
    </w:p>
    <w:p w14:paraId="6486308F" w14:textId="77777777" w:rsidR="00CB60C8" w:rsidRPr="0066743E" w:rsidRDefault="00000000" w:rsidP="00906D16">
      <w:pPr>
        <w:ind w:left="709" w:hanging="720"/>
        <w:rPr>
          <w:rFonts w:ascii="Arial" w:hAnsi="Arial" w:cs="Arial"/>
          <w:sz w:val="24"/>
          <w:szCs w:val="24"/>
        </w:rPr>
      </w:pPr>
      <w:r w:rsidRPr="0066743E">
        <w:rPr>
          <w:rFonts w:ascii="Arial" w:hAnsi="Arial" w:cs="Arial"/>
          <w:spacing w:val="-2"/>
          <w:sz w:val="24"/>
          <w:szCs w:val="24"/>
        </w:rPr>
        <w:t>Cambridge:</w:t>
      </w:r>
      <w:r w:rsidRPr="0066743E">
        <w:rPr>
          <w:rFonts w:ascii="Arial" w:hAnsi="Arial" w:cs="Arial"/>
          <w:spacing w:val="10"/>
          <w:sz w:val="24"/>
          <w:szCs w:val="24"/>
        </w:rPr>
        <w:t xml:space="preserve"> </w:t>
      </w:r>
      <w:r w:rsidRPr="0066743E">
        <w:rPr>
          <w:rFonts w:ascii="Arial" w:hAnsi="Arial" w:cs="Arial"/>
          <w:spacing w:val="-2"/>
          <w:sz w:val="24"/>
          <w:szCs w:val="24"/>
        </w:rPr>
        <w:t>Cambridge</w:t>
      </w:r>
      <w:r w:rsidRPr="0066743E">
        <w:rPr>
          <w:rFonts w:ascii="Arial" w:hAnsi="Arial" w:cs="Arial"/>
          <w:spacing w:val="7"/>
          <w:sz w:val="24"/>
          <w:szCs w:val="24"/>
        </w:rPr>
        <w:t xml:space="preserve"> </w:t>
      </w:r>
      <w:r w:rsidRPr="0066743E">
        <w:rPr>
          <w:rFonts w:ascii="Arial" w:hAnsi="Arial" w:cs="Arial"/>
          <w:spacing w:val="-2"/>
          <w:sz w:val="24"/>
          <w:szCs w:val="24"/>
        </w:rPr>
        <w:t>University</w:t>
      </w:r>
      <w:r w:rsidRPr="0066743E">
        <w:rPr>
          <w:rFonts w:ascii="Arial" w:hAnsi="Arial" w:cs="Arial"/>
          <w:spacing w:val="10"/>
          <w:sz w:val="24"/>
          <w:szCs w:val="24"/>
        </w:rPr>
        <w:t xml:space="preserve"> </w:t>
      </w:r>
      <w:r w:rsidRPr="0066743E">
        <w:rPr>
          <w:rFonts w:ascii="Arial" w:hAnsi="Arial" w:cs="Arial"/>
          <w:spacing w:val="-2"/>
          <w:sz w:val="24"/>
          <w:szCs w:val="24"/>
        </w:rPr>
        <w:t>Press.</w:t>
      </w:r>
    </w:p>
    <w:p w14:paraId="64863091" w14:textId="77777777" w:rsidR="00CB60C8" w:rsidRPr="0066743E" w:rsidRDefault="00000000" w:rsidP="00906D16">
      <w:pPr>
        <w:ind w:left="709" w:hanging="720"/>
        <w:rPr>
          <w:rFonts w:ascii="Arial" w:hAnsi="Arial" w:cs="Arial"/>
          <w:sz w:val="24"/>
          <w:szCs w:val="24"/>
        </w:rPr>
      </w:pPr>
      <w:r w:rsidRPr="0066743E">
        <w:rPr>
          <w:rFonts w:ascii="Arial" w:hAnsi="Arial" w:cs="Arial"/>
          <w:sz w:val="24"/>
          <w:szCs w:val="24"/>
        </w:rPr>
        <w:t>Foucault,</w:t>
      </w:r>
      <w:r w:rsidRPr="0066743E">
        <w:rPr>
          <w:rFonts w:ascii="Arial" w:hAnsi="Arial" w:cs="Arial"/>
          <w:spacing w:val="-6"/>
          <w:sz w:val="24"/>
          <w:szCs w:val="24"/>
        </w:rPr>
        <w:t xml:space="preserve"> </w:t>
      </w:r>
      <w:r w:rsidRPr="0066743E">
        <w:rPr>
          <w:rFonts w:ascii="Arial" w:hAnsi="Arial" w:cs="Arial"/>
          <w:sz w:val="24"/>
          <w:szCs w:val="24"/>
        </w:rPr>
        <w:t>M.</w:t>
      </w:r>
      <w:r w:rsidRPr="0066743E">
        <w:rPr>
          <w:rFonts w:ascii="Arial" w:hAnsi="Arial" w:cs="Arial"/>
          <w:spacing w:val="-6"/>
          <w:sz w:val="24"/>
          <w:szCs w:val="24"/>
        </w:rPr>
        <w:t xml:space="preserve"> </w:t>
      </w:r>
      <w:r w:rsidRPr="0066743E">
        <w:rPr>
          <w:rFonts w:ascii="Arial" w:hAnsi="Arial" w:cs="Arial"/>
          <w:sz w:val="24"/>
          <w:szCs w:val="24"/>
        </w:rPr>
        <w:t>(1977)</w:t>
      </w:r>
      <w:r w:rsidRPr="0066743E">
        <w:rPr>
          <w:rFonts w:ascii="Arial" w:hAnsi="Arial" w:cs="Arial"/>
          <w:spacing w:val="-5"/>
          <w:sz w:val="24"/>
          <w:szCs w:val="24"/>
        </w:rPr>
        <w:t xml:space="preserve"> </w:t>
      </w:r>
      <w:r w:rsidRPr="0066743E">
        <w:rPr>
          <w:rFonts w:ascii="Arial" w:hAnsi="Arial" w:cs="Arial"/>
          <w:i/>
          <w:sz w:val="24"/>
          <w:szCs w:val="24"/>
        </w:rPr>
        <w:t>Discipline</w:t>
      </w:r>
      <w:r w:rsidRPr="0066743E">
        <w:rPr>
          <w:rFonts w:ascii="Arial" w:hAnsi="Arial" w:cs="Arial"/>
          <w:i/>
          <w:spacing w:val="-5"/>
          <w:sz w:val="24"/>
          <w:szCs w:val="24"/>
        </w:rPr>
        <w:t xml:space="preserve"> </w:t>
      </w:r>
      <w:r w:rsidRPr="0066743E">
        <w:rPr>
          <w:rFonts w:ascii="Arial" w:hAnsi="Arial" w:cs="Arial"/>
          <w:i/>
          <w:sz w:val="24"/>
          <w:szCs w:val="24"/>
        </w:rPr>
        <w:t>and</w:t>
      </w:r>
      <w:r w:rsidRPr="0066743E">
        <w:rPr>
          <w:rFonts w:ascii="Arial" w:hAnsi="Arial" w:cs="Arial"/>
          <w:i/>
          <w:spacing w:val="-6"/>
          <w:sz w:val="24"/>
          <w:szCs w:val="24"/>
        </w:rPr>
        <w:t xml:space="preserve"> </w:t>
      </w:r>
      <w:proofErr w:type="gramStart"/>
      <w:r w:rsidRPr="0066743E">
        <w:rPr>
          <w:rFonts w:ascii="Arial" w:hAnsi="Arial" w:cs="Arial"/>
          <w:i/>
          <w:sz w:val="24"/>
          <w:szCs w:val="24"/>
        </w:rPr>
        <w:t>punish</w:t>
      </w:r>
      <w:proofErr w:type="gramEnd"/>
      <w:r w:rsidRPr="0066743E">
        <w:rPr>
          <w:rFonts w:ascii="Arial" w:hAnsi="Arial" w:cs="Arial"/>
          <w:i/>
          <w:sz w:val="24"/>
          <w:szCs w:val="24"/>
        </w:rPr>
        <w:t>:</w:t>
      </w:r>
      <w:r w:rsidRPr="0066743E">
        <w:rPr>
          <w:rFonts w:ascii="Arial" w:hAnsi="Arial" w:cs="Arial"/>
          <w:i/>
          <w:spacing w:val="-5"/>
          <w:sz w:val="24"/>
          <w:szCs w:val="24"/>
        </w:rPr>
        <w:t xml:space="preserve"> </w:t>
      </w:r>
      <w:r w:rsidRPr="0066743E">
        <w:rPr>
          <w:rFonts w:ascii="Arial" w:hAnsi="Arial" w:cs="Arial"/>
          <w:i/>
          <w:sz w:val="24"/>
          <w:szCs w:val="24"/>
        </w:rPr>
        <w:t>The</w:t>
      </w:r>
      <w:r w:rsidRPr="0066743E">
        <w:rPr>
          <w:rFonts w:ascii="Arial" w:hAnsi="Arial" w:cs="Arial"/>
          <w:i/>
          <w:spacing w:val="-5"/>
          <w:sz w:val="24"/>
          <w:szCs w:val="24"/>
        </w:rPr>
        <w:t xml:space="preserve"> </w:t>
      </w:r>
      <w:r w:rsidRPr="0066743E">
        <w:rPr>
          <w:rFonts w:ascii="Arial" w:hAnsi="Arial" w:cs="Arial"/>
          <w:i/>
          <w:sz w:val="24"/>
          <w:szCs w:val="24"/>
        </w:rPr>
        <w:t>birth</w:t>
      </w:r>
      <w:r w:rsidRPr="0066743E">
        <w:rPr>
          <w:rFonts w:ascii="Arial" w:hAnsi="Arial" w:cs="Arial"/>
          <w:i/>
          <w:spacing w:val="-6"/>
          <w:sz w:val="24"/>
          <w:szCs w:val="24"/>
        </w:rPr>
        <w:t xml:space="preserve"> </w:t>
      </w:r>
      <w:r w:rsidRPr="0066743E">
        <w:rPr>
          <w:rFonts w:ascii="Arial" w:hAnsi="Arial" w:cs="Arial"/>
          <w:i/>
          <w:sz w:val="24"/>
          <w:szCs w:val="24"/>
        </w:rPr>
        <w:t>of</w:t>
      </w:r>
      <w:r w:rsidRPr="0066743E">
        <w:rPr>
          <w:rFonts w:ascii="Arial" w:hAnsi="Arial" w:cs="Arial"/>
          <w:i/>
          <w:spacing w:val="-5"/>
          <w:sz w:val="24"/>
          <w:szCs w:val="24"/>
        </w:rPr>
        <w:t xml:space="preserve"> </w:t>
      </w:r>
      <w:r w:rsidRPr="0066743E">
        <w:rPr>
          <w:rFonts w:ascii="Arial" w:hAnsi="Arial" w:cs="Arial"/>
          <w:i/>
          <w:sz w:val="24"/>
          <w:szCs w:val="24"/>
        </w:rPr>
        <w:t>the</w:t>
      </w:r>
      <w:r w:rsidRPr="0066743E">
        <w:rPr>
          <w:rFonts w:ascii="Arial" w:hAnsi="Arial" w:cs="Arial"/>
          <w:i/>
          <w:spacing w:val="-5"/>
          <w:sz w:val="24"/>
          <w:szCs w:val="24"/>
        </w:rPr>
        <w:t xml:space="preserve"> </w:t>
      </w:r>
      <w:r w:rsidRPr="0066743E">
        <w:rPr>
          <w:rFonts w:ascii="Arial" w:hAnsi="Arial" w:cs="Arial"/>
          <w:i/>
          <w:sz w:val="24"/>
          <w:szCs w:val="24"/>
        </w:rPr>
        <w:t>prison</w:t>
      </w:r>
      <w:r w:rsidRPr="0066743E">
        <w:rPr>
          <w:rFonts w:ascii="Arial" w:hAnsi="Arial" w:cs="Arial"/>
          <w:sz w:val="24"/>
          <w:szCs w:val="24"/>
        </w:rPr>
        <w:t>.</w:t>
      </w:r>
      <w:r w:rsidRPr="0066743E">
        <w:rPr>
          <w:rFonts w:ascii="Arial" w:hAnsi="Arial" w:cs="Arial"/>
          <w:spacing w:val="-5"/>
          <w:sz w:val="24"/>
          <w:szCs w:val="24"/>
        </w:rPr>
        <w:t xml:space="preserve"> </w:t>
      </w:r>
      <w:r w:rsidRPr="0066743E">
        <w:rPr>
          <w:rFonts w:ascii="Arial" w:hAnsi="Arial" w:cs="Arial"/>
          <w:sz w:val="24"/>
          <w:szCs w:val="24"/>
        </w:rPr>
        <w:t>Harmondsworth:</w:t>
      </w:r>
      <w:r w:rsidRPr="0066743E">
        <w:rPr>
          <w:rFonts w:ascii="Arial" w:hAnsi="Arial" w:cs="Arial"/>
          <w:spacing w:val="-4"/>
          <w:sz w:val="24"/>
          <w:szCs w:val="24"/>
        </w:rPr>
        <w:t xml:space="preserve"> </w:t>
      </w:r>
      <w:r w:rsidRPr="0066743E">
        <w:rPr>
          <w:rFonts w:ascii="Arial" w:hAnsi="Arial" w:cs="Arial"/>
          <w:spacing w:val="-2"/>
          <w:sz w:val="24"/>
          <w:szCs w:val="24"/>
        </w:rPr>
        <w:t>Penguin.</w:t>
      </w:r>
    </w:p>
    <w:p w14:paraId="64863093" w14:textId="77777777" w:rsidR="00CB60C8" w:rsidRPr="0066743E" w:rsidRDefault="00000000" w:rsidP="00906D16">
      <w:pPr>
        <w:ind w:left="709" w:hanging="720"/>
        <w:rPr>
          <w:rFonts w:ascii="Arial" w:hAnsi="Arial" w:cs="Arial"/>
          <w:sz w:val="24"/>
          <w:szCs w:val="24"/>
        </w:rPr>
      </w:pPr>
      <w:r w:rsidRPr="0066743E">
        <w:rPr>
          <w:rFonts w:ascii="Arial" w:hAnsi="Arial" w:cs="Arial"/>
          <w:sz w:val="24"/>
          <w:szCs w:val="24"/>
        </w:rPr>
        <w:t>Giddens,</w:t>
      </w:r>
      <w:r w:rsidRPr="0066743E">
        <w:rPr>
          <w:rFonts w:ascii="Arial" w:hAnsi="Arial" w:cs="Arial"/>
          <w:spacing w:val="-4"/>
          <w:sz w:val="24"/>
          <w:szCs w:val="24"/>
        </w:rPr>
        <w:t xml:space="preserve"> </w:t>
      </w:r>
      <w:r w:rsidRPr="0066743E">
        <w:rPr>
          <w:rFonts w:ascii="Arial" w:hAnsi="Arial" w:cs="Arial"/>
          <w:sz w:val="24"/>
          <w:szCs w:val="24"/>
        </w:rPr>
        <w:t>A.</w:t>
      </w:r>
      <w:r w:rsidRPr="0066743E">
        <w:rPr>
          <w:rFonts w:ascii="Arial" w:hAnsi="Arial" w:cs="Arial"/>
          <w:spacing w:val="-3"/>
          <w:sz w:val="24"/>
          <w:szCs w:val="24"/>
        </w:rPr>
        <w:t xml:space="preserve"> </w:t>
      </w:r>
      <w:r w:rsidRPr="0066743E">
        <w:rPr>
          <w:rFonts w:ascii="Arial" w:hAnsi="Arial" w:cs="Arial"/>
          <w:sz w:val="24"/>
          <w:szCs w:val="24"/>
        </w:rPr>
        <w:t xml:space="preserve">(1979) </w:t>
      </w:r>
      <w:r w:rsidRPr="0066743E">
        <w:rPr>
          <w:rFonts w:ascii="Arial" w:hAnsi="Arial" w:cs="Arial"/>
          <w:i/>
          <w:sz w:val="24"/>
          <w:szCs w:val="24"/>
        </w:rPr>
        <w:t>Central</w:t>
      </w:r>
      <w:r w:rsidRPr="0066743E">
        <w:rPr>
          <w:rFonts w:ascii="Arial" w:hAnsi="Arial" w:cs="Arial"/>
          <w:i/>
          <w:spacing w:val="-3"/>
          <w:sz w:val="24"/>
          <w:szCs w:val="24"/>
        </w:rPr>
        <w:t xml:space="preserve"> </w:t>
      </w:r>
      <w:r w:rsidRPr="0066743E">
        <w:rPr>
          <w:rFonts w:ascii="Arial" w:hAnsi="Arial" w:cs="Arial"/>
          <w:i/>
          <w:sz w:val="24"/>
          <w:szCs w:val="24"/>
        </w:rPr>
        <w:t>Problems</w:t>
      </w:r>
      <w:r w:rsidRPr="0066743E">
        <w:rPr>
          <w:rFonts w:ascii="Arial" w:hAnsi="Arial" w:cs="Arial"/>
          <w:i/>
          <w:spacing w:val="-1"/>
          <w:sz w:val="24"/>
          <w:szCs w:val="24"/>
        </w:rPr>
        <w:t xml:space="preserve"> </w:t>
      </w:r>
      <w:r w:rsidRPr="0066743E">
        <w:rPr>
          <w:rFonts w:ascii="Arial" w:hAnsi="Arial" w:cs="Arial"/>
          <w:i/>
          <w:sz w:val="24"/>
          <w:szCs w:val="24"/>
        </w:rPr>
        <w:t>in</w:t>
      </w:r>
      <w:r w:rsidRPr="0066743E">
        <w:rPr>
          <w:rFonts w:ascii="Arial" w:hAnsi="Arial" w:cs="Arial"/>
          <w:i/>
          <w:spacing w:val="-3"/>
          <w:sz w:val="24"/>
          <w:szCs w:val="24"/>
        </w:rPr>
        <w:t xml:space="preserve"> </w:t>
      </w:r>
      <w:r w:rsidRPr="0066743E">
        <w:rPr>
          <w:rFonts w:ascii="Arial" w:hAnsi="Arial" w:cs="Arial"/>
          <w:i/>
          <w:sz w:val="24"/>
          <w:szCs w:val="24"/>
        </w:rPr>
        <w:t>Social</w:t>
      </w:r>
      <w:r w:rsidRPr="0066743E">
        <w:rPr>
          <w:rFonts w:ascii="Arial" w:hAnsi="Arial" w:cs="Arial"/>
          <w:i/>
          <w:spacing w:val="-3"/>
          <w:sz w:val="24"/>
          <w:szCs w:val="24"/>
        </w:rPr>
        <w:t xml:space="preserve"> </w:t>
      </w:r>
      <w:r w:rsidRPr="0066743E">
        <w:rPr>
          <w:rFonts w:ascii="Arial" w:hAnsi="Arial" w:cs="Arial"/>
          <w:i/>
          <w:sz w:val="24"/>
          <w:szCs w:val="24"/>
        </w:rPr>
        <w:t>Theory:</w:t>
      </w:r>
      <w:r w:rsidRPr="0066743E">
        <w:rPr>
          <w:rFonts w:ascii="Arial" w:hAnsi="Arial" w:cs="Arial"/>
          <w:i/>
          <w:spacing w:val="-3"/>
          <w:sz w:val="24"/>
          <w:szCs w:val="24"/>
        </w:rPr>
        <w:t xml:space="preserve"> </w:t>
      </w:r>
      <w:r w:rsidRPr="0066743E">
        <w:rPr>
          <w:rFonts w:ascii="Arial" w:hAnsi="Arial" w:cs="Arial"/>
          <w:i/>
          <w:sz w:val="24"/>
          <w:szCs w:val="24"/>
        </w:rPr>
        <w:t>Action,</w:t>
      </w:r>
      <w:r w:rsidRPr="0066743E">
        <w:rPr>
          <w:rFonts w:ascii="Arial" w:hAnsi="Arial" w:cs="Arial"/>
          <w:i/>
          <w:spacing w:val="-3"/>
          <w:sz w:val="24"/>
          <w:szCs w:val="24"/>
        </w:rPr>
        <w:t xml:space="preserve"> </w:t>
      </w:r>
      <w:r w:rsidRPr="0066743E">
        <w:rPr>
          <w:rFonts w:ascii="Arial" w:hAnsi="Arial" w:cs="Arial"/>
          <w:i/>
          <w:sz w:val="24"/>
          <w:szCs w:val="24"/>
        </w:rPr>
        <w:t>Structure</w:t>
      </w:r>
      <w:r w:rsidRPr="0066743E">
        <w:rPr>
          <w:rFonts w:ascii="Arial" w:hAnsi="Arial" w:cs="Arial"/>
          <w:i/>
          <w:spacing w:val="-3"/>
          <w:sz w:val="24"/>
          <w:szCs w:val="24"/>
        </w:rPr>
        <w:t xml:space="preserve"> </w:t>
      </w:r>
      <w:r w:rsidRPr="0066743E">
        <w:rPr>
          <w:rFonts w:ascii="Arial" w:hAnsi="Arial" w:cs="Arial"/>
          <w:i/>
          <w:sz w:val="24"/>
          <w:szCs w:val="24"/>
        </w:rPr>
        <w:t>and</w:t>
      </w:r>
      <w:r w:rsidRPr="0066743E">
        <w:rPr>
          <w:rFonts w:ascii="Arial" w:hAnsi="Arial" w:cs="Arial"/>
          <w:i/>
          <w:spacing w:val="-3"/>
          <w:sz w:val="24"/>
          <w:szCs w:val="24"/>
        </w:rPr>
        <w:t xml:space="preserve"> </w:t>
      </w:r>
      <w:r w:rsidRPr="0066743E">
        <w:rPr>
          <w:rFonts w:ascii="Arial" w:hAnsi="Arial" w:cs="Arial"/>
          <w:i/>
          <w:sz w:val="24"/>
          <w:szCs w:val="24"/>
        </w:rPr>
        <w:lastRenderedPageBreak/>
        <w:t>Contradiction</w:t>
      </w:r>
      <w:r w:rsidRPr="0066743E">
        <w:rPr>
          <w:rFonts w:ascii="Arial" w:hAnsi="Arial" w:cs="Arial"/>
          <w:i/>
          <w:spacing w:val="-3"/>
          <w:sz w:val="24"/>
          <w:szCs w:val="24"/>
        </w:rPr>
        <w:t xml:space="preserve"> </w:t>
      </w:r>
      <w:r w:rsidRPr="0066743E">
        <w:rPr>
          <w:rFonts w:ascii="Arial" w:hAnsi="Arial" w:cs="Arial"/>
          <w:i/>
          <w:sz w:val="24"/>
          <w:szCs w:val="24"/>
        </w:rPr>
        <w:t>in</w:t>
      </w:r>
      <w:r w:rsidRPr="0066743E">
        <w:rPr>
          <w:rFonts w:ascii="Arial" w:hAnsi="Arial" w:cs="Arial"/>
          <w:i/>
          <w:spacing w:val="-3"/>
          <w:sz w:val="24"/>
          <w:szCs w:val="24"/>
        </w:rPr>
        <w:t xml:space="preserve"> </w:t>
      </w:r>
      <w:r w:rsidRPr="0066743E">
        <w:rPr>
          <w:rFonts w:ascii="Arial" w:hAnsi="Arial" w:cs="Arial"/>
          <w:i/>
          <w:sz w:val="24"/>
          <w:szCs w:val="24"/>
        </w:rPr>
        <w:t>Social</w:t>
      </w:r>
      <w:r w:rsidRPr="0066743E">
        <w:rPr>
          <w:rFonts w:ascii="Arial" w:hAnsi="Arial" w:cs="Arial"/>
          <w:i/>
          <w:spacing w:val="-3"/>
          <w:sz w:val="24"/>
          <w:szCs w:val="24"/>
        </w:rPr>
        <w:t xml:space="preserve"> </w:t>
      </w:r>
      <w:r w:rsidRPr="0066743E">
        <w:rPr>
          <w:rFonts w:ascii="Arial" w:hAnsi="Arial" w:cs="Arial"/>
          <w:i/>
          <w:sz w:val="24"/>
          <w:szCs w:val="24"/>
        </w:rPr>
        <w:t>Analysis</w:t>
      </w:r>
      <w:r w:rsidRPr="0066743E">
        <w:rPr>
          <w:rFonts w:ascii="Arial" w:hAnsi="Arial" w:cs="Arial"/>
          <w:sz w:val="24"/>
          <w:szCs w:val="24"/>
        </w:rPr>
        <w:t>.</w:t>
      </w:r>
      <w:r w:rsidRPr="0066743E">
        <w:rPr>
          <w:rFonts w:ascii="Arial" w:hAnsi="Arial" w:cs="Arial"/>
          <w:spacing w:val="-3"/>
          <w:sz w:val="24"/>
          <w:szCs w:val="24"/>
        </w:rPr>
        <w:t xml:space="preserve"> </w:t>
      </w:r>
      <w:r w:rsidRPr="0066743E">
        <w:rPr>
          <w:rFonts w:ascii="Arial" w:hAnsi="Arial" w:cs="Arial"/>
          <w:sz w:val="24"/>
          <w:szCs w:val="24"/>
        </w:rPr>
        <w:t>Berkeley:</w:t>
      </w:r>
      <w:r w:rsidRPr="0066743E">
        <w:rPr>
          <w:rFonts w:ascii="Arial" w:hAnsi="Arial" w:cs="Arial"/>
          <w:spacing w:val="40"/>
          <w:sz w:val="24"/>
          <w:szCs w:val="24"/>
        </w:rPr>
        <w:t xml:space="preserve"> </w:t>
      </w:r>
      <w:r w:rsidRPr="0066743E">
        <w:rPr>
          <w:rFonts w:ascii="Arial" w:hAnsi="Arial" w:cs="Arial"/>
          <w:sz w:val="24"/>
          <w:szCs w:val="24"/>
        </w:rPr>
        <w:t>University of California Press.</w:t>
      </w:r>
    </w:p>
    <w:p w14:paraId="64863095" w14:textId="77777777" w:rsidR="00CB60C8" w:rsidRPr="0066743E" w:rsidRDefault="00000000" w:rsidP="00906D16">
      <w:pPr>
        <w:ind w:left="709" w:hanging="720"/>
        <w:rPr>
          <w:rFonts w:ascii="Arial" w:hAnsi="Arial" w:cs="Arial"/>
          <w:sz w:val="24"/>
          <w:szCs w:val="24"/>
        </w:rPr>
      </w:pPr>
      <w:r w:rsidRPr="0066743E">
        <w:rPr>
          <w:rFonts w:ascii="Arial" w:hAnsi="Arial" w:cs="Arial"/>
          <w:sz w:val="24"/>
          <w:szCs w:val="24"/>
        </w:rPr>
        <w:t>Global</w:t>
      </w:r>
      <w:r w:rsidRPr="0066743E">
        <w:rPr>
          <w:rFonts w:ascii="Arial" w:hAnsi="Arial" w:cs="Arial"/>
          <w:spacing w:val="-7"/>
          <w:sz w:val="24"/>
          <w:szCs w:val="24"/>
        </w:rPr>
        <w:t xml:space="preserve"> </w:t>
      </w:r>
      <w:proofErr w:type="spellStart"/>
      <w:r w:rsidRPr="0066743E">
        <w:rPr>
          <w:rFonts w:ascii="Arial" w:hAnsi="Arial" w:cs="Arial"/>
          <w:sz w:val="24"/>
          <w:szCs w:val="24"/>
        </w:rPr>
        <w:t>Agewatch</w:t>
      </w:r>
      <w:proofErr w:type="spellEnd"/>
      <w:r w:rsidRPr="0066743E">
        <w:rPr>
          <w:rFonts w:ascii="Arial" w:hAnsi="Arial" w:cs="Arial"/>
          <w:spacing w:val="-7"/>
          <w:sz w:val="24"/>
          <w:szCs w:val="24"/>
        </w:rPr>
        <w:t xml:space="preserve"> </w:t>
      </w:r>
      <w:r w:rsidRPr="0066743E">
        <w:rPr>
          <w:rFonts w:ascii="Arial" w:hAnsi="Arial" w:cs="Arial"/>
          <w:sz w:val="24"/>
          <w:szCs w:val="24"/>
        </w:rPr>
        <w:t>(2013)</w:t>
      </w:r>
      <w:r w:rsidRPr="0066743E">
        <w:rPr>
          <w:rFonts w:ascii="Arial" w:hAnsi="Arial" w:cs="Arial"/>
          <w:spacing w:val="-4"/>
          <w:sz w:val="24"/>
          <w:szCs w:val="24"/>
        </w:rPr>
        <w:t xml:space="preserve"> </w:t>
      </w:r>
      <w:r w:rsidRPr="0066743E">
        <w:rPr>
          <w:rFonts w:ascii="Arial" w:hAnsi="Arial" w:cs="Arial"/>
          <w:i/>
          <w:sz w:val="24"/>
          <w:szCs w:val="24"/>
        </w:rPr>
        <w:t>Global</w:t>
      </w:r>
      <w:r w:rsidRPr="0066743E">
        <w:rPr>
          <w:rFonts w:ascii="Arial" w:hAnsi="Arial" w:cs="Arial"/>
          <w:i/>
          <w:spacing w:val="-6"/>
          <w:sz w:val="24"/>
          <w:szCs w:val="24"/>
        </w:rPr>
        <w:t xml:space="preserve"> </w:t>
      </w:r>
      <w:proofErr w:type="spellStart"/>
      <w:r w:rsidRPr="0066743E">
        <w:rPr>
          <w:rFonts w:ascii="Arial" w:hAnsi="Arial" w:cs="Arial"/>
          <w:i/>
          <w:sz w:val="24"/>
          <w:szCs w:val="24"/>
        </w:rPr>
        <w:t>AgeWatch</w:t>
      </w:r>
      <w:proofErr w:type="spellEnd"/>
      <w:r w:rsidRPr="0066743E">
        <w:rPr>
          <w:rFonts w:ascii="Arial" w:hAnsi="Arial" w:cs="Arial"/>
          <w:i/>
          <w:spacing w:val="-6"/>
          <w:sz w:val="24"/>
          <w:szCs w:val="24"/>
        </w:rPr>
        <w:t xml:space="preserve"> </w:t>
      </w:r>
      <w:r w:rsidRPr="0066743E">
        <w:rPr>
          <w:rFonts w:ascii="Arial" w:hAnsi="Arial" w:cs="Arial"/>
          <w:i/>
          <w:sz w:val="24"/>
          <w:szCs w:val="24"/>
        </w:rPr>
        <w:t>Index</w:t>
      </w:r>
      <w:r w:rsidRPr="0066743E">
        <w:rPr>
          <w:rFonts w:ascii="Arial" w:hAnsi="Arial" w:cs="Arial"/>
          <w:i/>
          <w:spacing w:val="-6"/>
          <w:sz w:val="24"/>
          <w:szCs w:val="24"/>
        </w:rPr>
        <w:t xml:space="preserve"> </w:t>
      </w:r>
      <w:r w:rsidRPr="0066743E">
        <w:rPr>
          <w:rFonts w:ascii="Arial" w:hAnsi="Arial" w:cs="Arial"/>
          <w:i/>
          <w:sz w:val="24"/>
          <w:szCs w:val="24"/>
        </w:rPr>
        <w:t>2013</w:t>
      </w:r>
      <w:r w:rsidRPr="0066743E">
        <w:rPr>
          <w:rFonts w:ascii="Arial" w:hAnsi="Arial" w:cs="Arial"/>
          <w:i/>
          <w:spacing w:val="-5"/>
          <w:sz w:val="24"/>
          <w:szCs w:val="24"/>
        </w:rPr>
        <w:t xml:space="preserve"> </w:t>
      </w:r>
      <w:r w:rsidRPr="0066743E">
        <w:rPr>
          <w:rFonts w:ascii="Arial" w:hAnsi="Arial" w:cs="Arial"/>
          <w:i/>
          <w:sz w:val="24"/>
          <w:szCs w:val="24"/>
        </w:rPr>
        <w:t>Purpose,</w:t>
      </w:r>
      <w:r w:rsidRPr="0066743E">
        <w:rPr>
          <w:rFonts w:ascii="Arial" w:hAnsi="Arial" w:cs="Arial"/>
          <w:i/>
          <w:spacing w:val="-8"/>
          <w:sz w:val="24"/>
          <w:szCs w:val="24"/>
        </w:rPr>
        <w:t xml:space="preserve"> </w:t>
      </w:r>
      <w:r w:rsidRPr="0066743E">
        <w:rPr>
          <w:rFonts w:ascii="Arial" w:hAnsi="Arial" w:cs="Arial"/>
          <w:i/>
          <w:sz w:val="24"/>
          <w:szCs w:val="24"/>
        </w:rPr>
        <w:t>methodology</w:t>
      </w:r>
      <w:r w:rsidRPr="0066743E">
        <w:rPr>
          <w:rFonts w:ascii="Arial" w:hAnsi="Arial" w:cs="Arial"/>
          <w:i/>
          <w:spacing w:val="-7"/>
          <w:sz w:val="24"/>
          <w:szCs w:val="24"/>
        </w:rPr>
        <w:t xml:space="preserve"> </w:t>
      </w:r>
      <w:r w:rsidRPr="0066743E">
        <w:rPr>
          <w:rFonts w:ascii="Arial" w:hAnsi="Arial" w:cs="Arial"/>
          <w:i/>
          <w:sz w:val="24"/>
          <w:szCs w:val="24"/>
        </w:rPr>
        <w:t>and</w:t>
      </w:r>
      <w:r w:rsidRPr="0066743E">
        <w:rPr>
          <w:rFonts w:ascii="Arial" w:hAnsi="Arial" w:cs="Arial"/>
          <w:i/>
          <w:spacing w:val="-7"/>
          <w:sz w:val="24"/>
          <w:szCs w:val="24"/>
        </w:rPr>
        <w:t xml:space="preserve"> </w:t>
      </w:r>
      <w:r w:rsidRPr="0066743E">
        <w:rPr>
          <w:rFonts w:ascii="Arial" w:hAnsi="Arial" w:cs="Arial"/>
          <w:i/>
          <w:sz w:val="24"/>
          <w:szCs w:val="24"/>
        </w:rPr>
        <w:t>results</w:t>
      </w:r>
      <w:r w:rsidRPr="0066743E">
        <w:rPr>
          <w:rFonts w:ascii="Arial" w:hAnsi="Arial" w:cs="Arial"/>
          <w:sz w:val="24"/>
          <w:szCs w:val="24"/>
        </w:rPr>
        <w:t>.</w:t>
      </w:r>
      <w:r w:rsidRPr="0066743E">
        <w:rPr>
          <w:rFonts w:ascii="Arial" w:hAnsi="Arial" w:cs="Arial"/>
          <w:spacing w:val="-7"/>
          <w:sz w:val="24"/>
          <w:szCs w:val="24"/>
        </w:rPr>
        <w:t xml:space="preserve"> </w:t>
      </w:r>
      <w:r w:rsidRPr="0066743E">
        <w:rPr>
          <w:rFonts w:ascii="Arial" w:hAnsi="Arial" w:cs="Arial"/>
          <w:sz w:val="24"/>
          <w:szCs w:val="24"/>
        </w:rPr>
        <w:t>[online]</w:t>
      </w:r>
      <w:r w:rsidRPr="0066743E">
        <w:rPr>
          <w:rFonts w:ascii="Arial" w:hAnsi="Arial" w:cs="Arial"/>
          <w:spacing w:val="-7"/>
          <w:sz w:val="24"/>
          <w:szCs w:val="24"/>
        </w:rPr>
        <w:t xml:space="preserve"> </w:t>
      </w:r>
      <w:r w:rsidRPr="0066743E">
        <w:rPr>
          <w:rFonts w:ascii="Arial" w:hAnsi="Arial" w:cs="Arial"/>
          <w:sz w:val="24"/>
          <w:szCs w:val="24"/>
        </w:rPr>
        <w:t>HelpAge</w:t>
      </w:r>
      <w:r w:rsidRPr="0066743E">
        <w:rPr>
          <w:rFonts w:ascii="Arial" w:hAnsi="Arial" w:cs="Arial"/>
          <w:spacing w:val="-6"/>
          <w:sz w:val="24"/>
          <w:szCs w:val="24"/>
        </w:rPr>
        <w:t xml:space="preserve"> </w:t>
      </w:r>
      <w:r w:rsidRPr="0066743E">
        <w:rPr>
          <w:rFonts w:ascii="Arial" w:hAnsi="Arial" w:cs="Arial"/>
          <w:sz w:val="24"/>
          <w:szCs w:val="24"/>
        </w:rPr>
        <w:t>International.</w:t>
      </w:r>
      <w:r w:rsidRPr="0066743E">
        <w:rPr>
          <w:rFonts w:ascii="Arial" w:hAnsi="Arial" w:cs="Arial"/>
          <w:spacing w:val="40"/>
          <w:sz w:val="24"/>
          <w:szCs w:val="24"/>
        </w:rPr>
        <w:t xml:space="preserve"> </w:t>
      </w:r>
      <w:r w:rsidRPr="0066743E">
        <w:rPr>
          <w:rFonts w:ascii="Arial" w:hAnsi="Arial" w:cs="Arial"/>
          <w:sz w:val="24"/>
          <w:szCs w:val="24"/>
        </w:rPr>
        <w:t>Available from</w:t>
      </w:r>
      <w:hyperlink r:id="rId57">
        <w:r w:rsidRPr="0066743E">
          <w:rPr>
            <w:rFonts w:ascii="Arial" w:hAnsi="Arial" w:cs="Arial"/>
            <w:sz w:val="24"/>
            <w:szCs w:val="24"/>
          </w:rPr>
          <w:t>:</w:t>
        </w:r>
      </w:hyperlink>
      <w:r w:rsidRPr="0066743E">
        <w:rPr>
          <w:rFonts w:ascii="Arial" w:hAnsi="Arial" w:cs="Arial"/>
          <w:sz w:val="24"/>
          <w:szCs w:val="24"/>
        </w:rPr>
        <w:t xml:space="preserve"> </w:t>
      </w:r>
      <w:hyperlink r:id="rId58">
        <w:r w:rsidRPr="0066743E">
          <w:rPr>
            <w:rFonts w:ascii="Arial" w:hAnsi="Arial" w:cs="Arial"/>
            <w:color w:val="0000FF"/>
            <w:sz w:val="24"/>
            <w:szCs w:val="24"/>
            <w:u w:val="single" w:color="0000FF"/>
          </w:rPr>
          <w:t>http://www.helpage.org/download/52949b561453d/</w:t>
        </w:r>
      </w:hyperlink>
    </w:p>
    <w:p w14:paraId="64863097" w14:textId="77777777" w:rsidR="00CB60C8" w:rsidRPr="0066743E" w:rsidRDefault="00000000" w:rsidP="00906D16">
      <w:pPr>
        <w:ind w:left="709" w:hanging="720"/>
        <w:rPr>
          <w:rFonts w:ascii="Arial" w:hAnsi="Arial" w:cs="Arial"/>
          <w:sz w:val="24"/>
          <w:szCs w:val="24"/>
        </w:rPr>
      </w:pPr>
      <w:r w:rsidRPr="0066743E">
        <w:rPr>
          <w:rFonts w:ascii="Arial" w:hAnsi="Arial" w:cs="Arial"/>
          <w:sz w:val="24"/>
          <w:szCs w:val="24"/>
        </w:rPr>
        <w:t>Habermas,</w:t>
      </w:r>
      <w:r w:rsidRPr="0066743E">
        <w:rPr>
          <w:rFonts w:ascii="Arial" w:hAnsi="Arial" w:cs="Arial"/>
          <w:spacing w:val="-2"/>
          <w:sz w:val="24"/>
          <w:szCs w:val="24"/>
        </w:rPr>
        <w:t xml:space="preserve"> </w:t>
      </w:r>
      <w:r w:rsidRPr="0066743E">
        <w:rPr>
          <w:rFonts w:ascii="Arial" w:hAnsi="Arial" w:cs="Arial"/>
          <w:sz w:val="24"/>
          <w:szCs w:val="24"/>
        </w:rPr>
        <w:t>J.</w:t>
      </w:r>
      <w:r w:rsidRPr="0066743E">
        <w:rPr>
          <w:rFonts w:ascii="Arial" w:hAnsi="Arial" w:cs="Arial"/>
          <w:spacing w:val="-2"/>
          <w:sz w:val="24"/>
          <w:szCs w:val="24"/>
        </w:rPr>
        <w:t xml:space="preserve"> </w:t>
      </w:r>
      <w:r w:rsidRPr="0066743E">
        <w:rPr>
          <w:rFonts w:ascii="Arial" w:hAnsi="Arial" w:cs="Arial"/>
          <w:sz w:val="24"/>
          <w:szCs w:val="24"/>
        </w:rPr>
        <w:t xml:space="preserve">(1984) </w:t>
      </w:r>
      <w:r w:rsidRPr="0066743E">
        <w:rPr>
          <w:rFonts w:ascii="Arial" w:hAnsi="Arial" w:cs="Arial"/>
          <w:i/>
          <w:sz w:val="24"/>
          <w:szCs w:val="24"/>
        </w:rPr>
        <w:t>The</w:t>
      </w:r>
      <w:r w:rsidRPr="0066743E">
        <w:rPr>
          <w:rFonts w:ascii="Arial" w:hAnsi="Arial" w:cs="Arial"/>
          <w:i/>
          <w:spacing w:val="-4"/>
          <w:sz w:val="24"/>
          <w:szCs w:val="24"/>
        </w:rPr>
        <w:t xml:space="preserve"> </w:t>
      </w:r>
      <w:r w:rsidRPr="0066743E">
        <w:rPr>
          <w:rFonts w:ascii="Arial" w:hAnsi="Arial" w:cs="Arial"/>
          <w:i/>
          <w:sz w:val="24"/>
          <w:szCs w:val="24"/>
        </w:rPr>
        <w:t>Theory</w:t>
      </w:r>
      <w:r w:rsidRPr="0066743E">
        <w:rPr>
          <w:rFonts w:ascii="Arial" w:hAnsi="Arial" w:cs="Arial"/>
          <w:i/>
          <w:spacing w:val="-3"/>
          <w:sz w:val="24"/>
          <w:szCs w:val="24"/>
        </w:rPr>
        <w:t xml:space="preserve"> </w:t>
      </w:r>
      <w:r w:rsidRPr="0066743E">
        <w:rPr>
          <w:rFonts w:ascii="Arial" w:hAnsi="Arial" w:cs="Arial"/>
          <w:i/>
          <w:sz w:val="24"/>
          <w:szCs w:val="24"/>
        </w:rPr>
        <w:t>of</w:t>
      </w:r>
      <w:r w:rsidRPr="0066743E">
        <w:rPr>
          <w:rFonts w:ascii="Arial" w:hAnsi="Arial" w:cs="Arial"/>
          <w:i/>
          <w:spacing w:val="-1"/>
          <w:sz w:val="24"/>
          <w:szCs w:val="24"/>
        </w:rPr>
        <w:t xml:space="preserve"> </w:t>
      </w:r>
      <w:r w:rsidRPr="0066743E">
        <w:rPr>
          <w:rFonts w:ascii="Arial" w:hAnsi="Arial" w:cs="Arial"/>
          <w:i/>
          <w:sz w:val="24"/>
          <w:szCs w:val="24"/>
        </w:rPr>
        <w:t>Communicative</w:t>
      </w:r>
      <w:r w:rsidRPr="0066743E">
        <w:rPr>
          <w:rFonts w:ascii="Arial" w:hAnsi="Arial" w:cs="Arial"/>
          <w:i/>
          <w:spacing w:val="-2"/>
          <w:sz w:val="24"/>
          <w:szCs w:val="24"/>
        </w:rPr>
        <w:t xml:space="preserve"> </w:t>
      </w:r>
      <w:r w:rsidRPr="0066743E">
        <w:rPr>
          <w:rFonts w:ascii="Arial" w:hAnsi="Arial" w:cs="Arial"/>
          <w:i/>
          <w:sz w:val="24"/>
          <w:szCs w:val="24"/>
        </w:rPr>
        <w:t>Action</w:t>
      </w:r>
      <w:r w:rsidRPr="0066743E">
        <w:rPr>
          <w:rFonts w:ascii="Arial" w:hAnsi="Arial" w:cs="Arial"/>
          <w:i/>
          <w:spacing w:val="-2"/>
          <w:sz w:val="24"/>
          <w:szCs w:val="24"/>
        </w:rPr>
        <w:t xml:space="preserve"> </w:t>
      </w:r>
      <w:r w:rsidRPr="0066743E">
        <w:rPr>
          <w:rFonts w:ascii="Arial" w:hAnsi="Arial" w:cs="Arial"/>
          <w:i/>
          <w:sz w:val="24"/>
          <w:szCs w:val="24"/>
        </w:rPr>
        <w:t>Volume</w:t>
      </w:r>
      <w:r w:rsidRPr="0066743E">
        <w:rPr>
          <w:rFonts w:ascii="Arial" w:hAnsi="Arial" w:cs="Arial"/>
          <w:i/>
          <w:spacing w:val="-2"/>
          <w:sz w:val="24"/>
          <w:szCs w:val="24"/>
        </w:rPr>
        <w:t xml:space="preserve"> </w:t>
      </w:r>
      <w:r w:rsidRPr="0066743E">
        <w:rPr>
          <w:rFonts w:ascii="Arial" w:hAnsi="Arial" w:cs="Arial"/>
          <w:i/>
          <w:sz w:val="24"/>
          <w:szCs w:val="24"/>
        </w:rPr>
        <w:t>I:</w:t>
      </w:r>
      <w:r w:rsidRPr="0066743E">
        <w:rPr>
          <w:rFonts w:ascii="Arial" w:hAnsi="Arial" w:cs="Arial"/>
          <w:i/>
          <w:spacing w:val="-2"/>
          <w:sz w:val="24"/>
          <w:szCs w:val="24"/>
        </w:rPr>
        <w:t xml:space="preserve"> </w:t>
      </w:r>
      <w:r w:rsidRPr="0066743E">
        <w:rPr>
          <w:rFonts w:ascii="Arial" w:hAnsi="Arial" w:cs="Arial"/>
          <w:i/>
          <w:sz w:val="24"/>
          <w:szCs w:val="24"/>
        </w:rPr>
        <w:t>Reason</w:t>
      </w:r>
      <w:r w:rsidRPr="0066743E">
        <w:rPr>
          <w:rFonts w:ascii="Arial" w:hAnsi="Arial" w:cs="Arial"/>
          <w:i/>
          <w:spacing w:val="-3"/>
          <w:sz w:val="24"/>
          <w:szCs w:val="24"/>
        </w:rPr>
        <w:t xml:space="preserve"> </w:t>
      </w:r>
      <w:r w:rsidRPr="0066743E">
        <w:rPr>
          <w:rFonts w:ascii="Arial" w:hAnsi="Arial" w:cs="Arial"/>
          <w:i/>
          <w:sz w:val="24"/>
          <w:szCs w:val="24"/>
        </w:rPr>
        <w:t>and</w:t>
      </w:r>
      <w:r w:rsidRPr="0066743E">
        <w:rPr>
          <w:rFonts w:ascii="Arial" w:hAnsi="Arial" w:cs="Arial"/>
          <w:i/>
          <w:spacing w:val="-2"/>
          <w:sz w:val="24"/>
          <w:szCs w:val="24"/>
        </w:rPr>
        <w:t xml:space="preserve"> </w:t>
      </w:r>
      <w:r w:rsidRPr="0066743E">
        <w:rPr>
          <w:rFonts w:ascii="Arial" w:hAnsi="Arial" w:cs="Arial"/>
          <w:i/>
          <w:sz w:val="24"/>
          <w:szCs w:val="24"/>
        </w:rPr>
        <w:t>the</w:t>
      </w:r>
      <w:r w:rsidRPr="0066743E">
        <w:rPr>
          <w:rFonts w:ascii="Arial" w:hAnsi="Arial" w:cs="Arial"/>
          <w:i/>
          <w:spacing w:val="-2"/>
          <w:sz w:val="24"/>
          <w:szCs w:val="24"/>
        </w:rPr>
        <w:t xml:space="preserve"> </w:t>
      </w:r>
      <w:r w:rsidRPr="0066743E">
        <w:rPr>
          <w:rFonts w:ascii="Arial" w:hAnsi="Arial" w:cs="Arial"/>
          <w:i/>
          <w:sz w:val="24"/>
          <w:szCs w:val="24"/>
        </w:rPr>
        <w:t>Rationalization</w:t>
      </w:r>
      <w:r w:rsidRPr="0066743E">
        <w:rPr>
          <w:rFonts w:ascii="Arial" w:hAnsi="Arial" w:cs="Arial"/>
          <w:i/>
          <w:spacing w:val="-3"/>
          <w:sz w:val="24"/>
          <w:szCs w:val="24"/>
        </w:rPr>
        <w:t xml:space="preserve"> </w:t>
      </w:r>
      <w:r w:rsidRPr="0066743E">
        <w:rPr>
          <w:rFonts w:ascii="Arial" w:hAnsi="Arial" w:cs="Arial"/>
          <w:i/>
          <w:sz w:val="24"/>
          <w:szCs w:val="24"/>
        </w:rPr>
        <w:t>of</w:t>
      </w:r>
      <w:r w:rsidRPr="0066743E">
        <w:rPr>
          <w:rFonts w:ascii="Arial" w:hAnsi="Arial" w:cs="Arial"/>
          <w:i/>
          <w:spacing w:val="-1"/>
          <w:sz w:val="24"/>
          <w:szCs w:val="24"/>
        </w:rPr>
        <w:t xml:space="preserve"> </w:t>
      </w:r>
      <w:r w:rsidRPr="0066743E">
        <w:rPr>
          <w:rFonts w:ascii="Arial" w:hAnsi="Arial" w:cs="Arial"/>
          <w:i/>
          <w:sz w:val="24"/>
          <w:szCs w:val="24"/>
        </w:rPr>
        <w:t>Society</w:t>
      </w:r>
      <w:r w:rsidRPr="0066743E">
        <w:rPr>
          <w:rFonts w:ascii="Arial" w:hAnsi="Arial" w:cs="Arial"/>
          <w:sz w:val="24"/>
          <w:szCs w:val="24"/>
        </w:rPr>
        <w:t>.</w:t>
      </w:r>
      <w:r w:rsidRPr="0066743E">
        <w:rPr>
          <w:rFonts w:ascii="Arial" w:hAnsi="Arial" w:cs="Arial"/>
          <w:spacing w:val="-2"/>
          <w:sz w:val="24"/>
          <w:szCs w:val="24"/>
        </w:rPr>
        <w:t xml:space="preserve"> </w:t>
      </w:r>
      <w:r w:rsidRPr="0066743E">
        <w:rPr>
          <w:rFonts w:ascii="Arial" w:hAnsi="Arial" w:cs="Arial"/>
          <w:sz w:val="24"/>
          <w:szCs w:val="24"/>
        </w:rPr>
        <w:t>Trans.</w:t>
      </w:r>
      <w:r w:rsidRPr="0066743E">
        <w:rPr>
          <w:rFonts w:ascii="Arial" w:hAnsi="Arial" w:cs="Arial"/>
          <w:spacing w:val="-3"/>
          <w:sz w:val="24"/>
          <w:szCs w:val="24"/>
        </w:rPr>
        <w:t xml:space="preserve"> </w:t>
      </w:r>
      <w:r w:rsidRPr="0066743E">
        <w:rPr>
          <w:rFonts w:ascii="Arial" w:hAnsi="Arial" w:cs="Arial"/>
          <w:sz w:val="24"/>
          <w:szCs w:val="24"/>
        </w:rPr>
        <w:t>T.</w:t>
      </w:r>
      <w:r w:rsidRPr="0066743E">
        <w:rPr>
          <w:rFonts w:ascii="Arial" w:hAnsi="Arial" w:cs="Arial"/>
          <w:spacing w:val="40"/>
          <w:sz w:val="24"/>
          <w:szCs w:val="24"/>
        </w:rPr>
        <w:t xml:space="preserve"> </w:t>
      </w:r>
      <w:r w:rsidRPr="0066743E">
        <w:rPr>
          <w:rFonts w:ascii="Arial" w:hAnsi="Arial" w:cs="Arial"/>
          <w:sz w:val="24"/>
          <w:szCs w:val="24"/>
        </w:rPr>
        <w:t>McCarthy. Boston: Beacon Press.</w:t>
      </w:r>
    </w:p>
    <w:p w14:paraId="64863099" w14:textId="77777777" w:rsidR="00CB60C8" w:rsidRPr="0066743E" w:rsidRDefault="00000000" w:rsidP="00906D16">
      <w:pPr>
        <w:ind w:left="709" w:hanging="720"/>
        <w:rPr>
          <w:rFonts w:ascii="Arial" w:hAnsi="Arial" w:cs="Arial"/>
          <w:sz w:val="24"/>
          <w:szCs w:val="24"/>
        </w:rPr>
      </w:pPr>
      <w:r w:rsidRPr="0066743E">
        <w:rPr>
          <w:rFonts w:ascii="Arial" w:hAnsi="Arial" w:cs="Arial"/>
          <w:sz w:val="24"/>
          <w:szCs w:val="24"/>
        </w:rPr>
        <w:t>Harvey,</w:t>
      </w:r>
      <w:r w:rsidRPr="0066743E">
        <w:rPr>
          <w:rFonts w:ascii="Arial" w:hAnsi="Arial" w:cs="Arial"/>
          <w:spacing w:val="-6"/>
          <w:sz w:val="24"/>
          <w:szCs w:val="24"/>
        </w:rPr>
        <w:t xml:space="preserve"> </w:t>
      </w:r>
      <w:r w:rsidRPr="0066743E">
        <w:rPr>
          <w:rFonts w:ascii="Arial" w:hAnsi="Arial" w:cs="Arial"/>
          <w:sz w:val="24"/>
          <w:szCs w:val="24"/>
        </w:rPr>
        <w:t>D.</w:t>
      </w:r>
      <w:r w:rsidRPr="0066743E">
        <w:rPr>
          <w:rFonts w:ascii="Arial" w:hAnsi="Arial" w:cs="Arial"/>
          <w:spacing w:val="-8"/>
          <w:sz w:val="24"/>
          <w:szCs w:val="24"/>
        </w:rPr>
        <w:t xml:space="preserve"> </w:t>
      </w:r>
      <w:r w:rsidRPr="0066743E">
        <w:rPr>
          <w:rFonts w:ascii="Arial" w:hAnsi="Arial" w:cs="Arial"/>
          <w:sz w:val="24"/>
          <w:szCs w:val="24"/>
        </w:rPr>
        <w:t>(1990)</w:t>
      </w:r>
      <w:r w:rsidRPr="0066743E">
        <w:rPr>
          <w:rFonts w:ascii="Arial" w:hAnsi="Arial" w:cs="Arial"/>
          <w:spacing w:val="-2"/>
          <w:sz w:val="24"/>
          <w:szCs w:val="24"/>
        </w:rPr>
        <w:t xml:space="preserve"> </w:t>
      </w:r>
      <w:r w:rsidRPr="0066743E">
        <w:rPr>
          <w:rFonts w:ascii="Arial" w:hAnsi="Arial" w:cs="Arial"/>
          <w:i/>
          <w:sz w:val="24"/>
          <w:szCs w:val="24"/>
        </w:rPr>
        <w:t>The</w:t>
      </w:r>
      <w:r w:rsidRPr="0066743E">
        <w:rPr>
          <w:rFonts w:ascii="Arial" w:hAnsi="Arial" w:cs="Arial"/>
          <w:i/>
          <w:spacing w:val="-6"/>
          <w:sz w:val="24"/>
          <w:szCs w:val="24"/>
        </w:rPr>
        <w:t xml:space="preserve"> </w:t>
      </w:r>
      <w:r w:rsidRPr="0066743E">
        <w:rPr>
          <w:rFonts w:ascii="Arial" w:hAnsi="Arial" w:cs="Arial"/>
          <w:i/>
          <w:sz w:val="24"/>
          <w:szCs w:val="24"/>
        </w:rPr>
        <w:t>Condition</w:t>
      </w:r>
      <w:r w:rsidRPr="0066743E">
        <w:rPr>
          <w:rFonts w:ascii="Arial" w:hAnsi="Arial" w:cs="Arial"/>
          <w:i/>
          <w:spacing w:val="-2"/>
          <w:sz w:val="24"/>
          <w:szCs w:val="24"/>
        </w:rPr>
        <w:t xml:space="preserve"> </w:t>
      </w:r>
      <w:r w:rsidRPr="0066743E">
        <w:rPr>
          <w:rFonts w:ascii="Arial" w:hAnsi="Arial" w:cs="Arial"/>
          <w:i/>
          <w:sz w:val="24"/>
          <w:szCs w:val="24"/>
        </w:rPr>
        <w:t>of</w:t>
      </w:r>
      <w:r w:rsidRPr="0066743E">
        <w:rPr>
          <w:rFonts w:ascii="Arial" w:hAnsi="Arial" w:cs="Arial"/>
          <w:i/>
          <w:spacing w:val="-4"/>
          <w:sz w:val="24"/>
          <w:szCs w:val="24"/>
        </w:rPr>
        <w:t xml:space="preserve"> </w:t>
      </w:r>
      <w:r w:rsidRPr="0066743E">
        <w:rPr>
          <w:rFonts w:ascii="Arial" w:hAnsi="Arial" w:cs="Arial"/>
          <w:i/>
          <w:sz w:val="24"/>
          <w:szCs w:val="24"/>
        </w:rPr>
        <w:t>Postmodernity:</w:t>
      </w:r>
      <w:r w:rsidRPr="0066743E">
        <w:rPr>
          <w:rFonts w:ascii="Arial" w:hAnsi="Arial" w:cs="Arial"/>
          <w:i/>
          <w:spacing w:val="-6"/>
          <w:sz w:val="24"/>
          <w:szCs w:val="24"/>
        </w:rPr>
        <w:t xml:space="preserve"> </w:t>
      </w:r>
      <w:r w:rsidRPr="0066743E">
        <w:rPr>
          <w:rFonts w:ascii="Arial" w:hAnsi="Arial" w:cs="Arial"/>
          <w:i/>
          <w:sz w:val="24"/>
          <w:szCs w:val="24"/>
        </w:rPr>
        <w:t>An</w:t>
      </w:r>
      <w:r w:rsidRPr="0066743E">
        <w:rPr>
          <w:rFonts w:ascii="Arial" w:hAnsi="Arial" w:cs="Arial"/>
          <w:i/>
          <w:spacing w:val="-5"/>
          <w:sz w:val="24"/>
          <w:szCs w:val="24"/>
        </w:rPr>
        <w:t xml:space="preserve"> </w:t>
      </w:r>
      <w:r w:rsidRPr="0066743E">
        <w:rPr>
          <w:rFonts w:ascii="Arial" w:hAnsi="Arial" w:cs="Arial"/>
          <w:i/>
          <w:sz w:val="24"/>
          <w:szCs w:val="24"/>
        </w:rPr>
        <w:t>Enquiry</w:t>
      </w:r>
      <w:r w:rsidRPr="0066743E">
        <w:rPr>
          <w:rFonts w:ascii="Arial" w:hAnsi="Arial" w:cs="Arial"/>
          <w:i/>
          <w:spacing w:val="-6"/>
          <w:sz w:val="24"/>
          <w:szCs w:val="24"/>
        </w:rPr>
        <w:t xml:space="preserve"> </w:t>
      </w:r>
      <w:r w:rsidRPr="0066743E">
        <w:rPr>
          <w:rFonts w:ascii="Arial" w:hAnsi="Arial" w:cs="Arial"/>
          <w:i/>
          <w:sz w:val="24"/>
          <w:szCs w:val="24"/>
        </w:rPr>
        <w:t>into</w:t>
      </w:r>
      <w:r w:rsidRPr="0066743E">
        <w:rPr>
          <w:rFonts w:ascii="Arial" w:hAnsi="Arial" w:cs="Arial"/>
          <w:i/>
          <w:spacing w:val="-5"/>
          <w:sz w:val="24"/>
          <w:szCs w:val="24"/>
        </w:rPr>
        <w:t xml:space="preserve"> </w:t>
      </w:r>
      <w:r w:rsidRPr="0066743E">
        <w:rPr>
          <w:rFonts w:ascii="Arial" w:hAnsi="Arial" w:cs="Arial"/>
          <w:i/>
          <w:sz w:val="24"/>
          <w:szCs w:val="24"/>
        </w:rPr>
        <w:t>the</w:t>
      </w:r>
      <w:r w:rsidRPr="0066743E">
        <w:rPr>
          <w:rFonts w:ascii="Arial" w:hAnsi="Arial" w:cs="Arial"/>
          <w:i/>
          <w:spacing w:val="-6"/>
          <w:sz w:val="24"/>
          <w:szCs w:val="24"/>
        </w:rPr>
        <w:t xml:space="preserve"> </w:t>
      </w:r>
      <w:r w:rsidRPr="0066743E">
        <w:rPr>
          <w:rFonts w:ascii="Arial" w:hAnsi="Arial" w:cs="Arial"/>
          <w:i/>
          <w:sz w:val="24"/>
          <w:szCs w:val="24"/>
        </w:rPr>
        <w:t>Origins</w:t>
      </w:r>
      <w:r w:rsidRPr="0066743E">
        <w:rPr>
          <w:rFonts w:ascii="Arial" w:hAnsi="Arial" w:cs="Arial"/>
          <w:i/>
          <w:spacing w:val="-4"/>
          <w:sz w:val="24"/>
          <w:szCs w:val="24"/>
        </w:rPr>
        <w:t xml:space="preserve"> </w:t>
      </w:r>
      <w:r w:rsidRPr="0066743E">
        <w:rPr>
          <w:rFonts w:ascii="Arial" w:hAnsi="Arial" w:cs="Arial"/>
          <w:i/>
          <w:sz w:val="24"/>
          <w:szCs w:val="24"/>
        </w:rPr>
        <w:t>of</w:t>
      </w:r>
      <w:r w:rsidRPr="0066743E">
        <w:rPr>
          <w:rFonts w:ascii="Arial" w:hAnsi="Arial" w:cs="Arial"/>
          <w:i/>
          <w:spacing w:val="-5"/>
          <w:sz w:val="24"/>
          <w:szCs w:val="24"/>
        </w:rPr>
        <w:t xml:space="preserve"> </w:t>
      </w:r>
      <w:r w:rsidRPr="0066743E">
        <w:rPr>
          <w:rFonts w:ascii="Arial" w:hAnsi="Arial" w:cs="Arial"/>
          <w:i/>
          <w:sz w:val="24"/>
          <w:szCs w:val="24"/>
        </w:rPr>
        <w:t>Cultural</w:t>
      </w:r>
      <w:r w:rsidRPr="0066743E">
        <w:rPr>
          <w:rFonts w:ascii="Arial" w:hAnsi="Arial" w:cs="Arial"/>
          <w:i/>
          <w:spacing w:val="-5"/>
          <w:sz w:val="24"/>
          <w:szCs w:val="24"/>
        </w:rPr>
        <w:t xml:space="preserve"> </w:t>
      </w:r>
      <w:r w:rsidRPr="0066743E">
        <w:rPr>
          <w:rFonts w:ascii="Arial" w:hAnsi="Arial" w:cs="Arial"/>
          <w:i/>
          <w:sz w:val="24"/>
          <w:szCs w:val="24"/>
        </w:rPr>
        <w:t>Change</w:t>
      </w:r>
      <w:r w:rsidRPr="0066743E">
        <w:rPr>
          <w:rFonts w:ascii="Arial" w:hAnsi="Arial" w:cs="Arial"/>
          <w:sz w:val="24"/>
          <w:szCs w:val="24"/>
        </w:rPr>
        <w:t>.</w:t>
      </w:r>
      <w:r w:rsidRPr="0066743E">
        <w:rPr>
          <w:rFonts w:ascii="Arial" w:hAnsi="Arial" w:cs="Arial"/>
          <w:spacing w:val="-5"/>
          <w:sz w:val="24"/>
          <w:szCs w:val="24"/>
        </w:rPr>
        <w:t xml:space="preserve"> </w:t>
      </w:r>
      <w:r w:rsidRPr="0066743E">
        <w:rPr>
          <w:rFonts w:ascii="Arial" w:hAnsi="Arial" w:cs="Arial"/>
          <w:sz w:val="24"/>
          <w:szCs w:val="24"/>
        </w:rPr>
        <w:t>Oxford:</w:t>
      </w:r>
      <w:r w:rsidRPr="0066743E">
        <w:rPr>
          <w:rFonts w:ascii="Arial" w:hAnsi="Arial" w:cs="Arial"/>
          <w:spacing w:val="-6"/>
          <w:sz w:val="24"/>
          <w:szCs w:val="24"/>
        </w:rPr>
        <w:t xml:space="preserve"> </w:t>
      </w:r>
      <w:r w:rsidRPr="0066743E">
        <w:rPr>
          <w:rFonts w:ascii="Arial" w:hAnsi="Arial" w:cs="Arial"/>
          <w:spacing w:val="-2"/>
          <w:sz w:val="24"/>
          <w:szCs w:val="24"/>
        </w:rPr>
        <w:t>Blackwell.</w:t>
      </w:r>
    </w:p>
    <w:p w14:paraId="6486309B" w14:textId="77777777" w:rsidR="00CB60C8" w:rsidRPr="0066743E" w:rsidRDefault="00000000" w:rsidP="00906D16">
      <w:pPr>
        <w:ind w:left="709" w:right="111" w:hanging="720"/>
        <w:rPr>
          <w:rFonts w:ascii="Arial" w:hAnsi="Arial" w:cs="Arial"/>
          <w:sz w:val="24"/>
          <w:szCs w:val="24"/>
        </w:rPr>
      </w:pPr>
      <w:r w:rsidRPr="0066743E">
        <w:rPr>
          <w:rFonts w:ascii="Arial" w:hAnsi="Arial" w:cs="Arial"/>
          <w:sz w:val="24"/>
          <w:szCs w:val="24"/>
        </w:rPr>
        <w:t>Kosoy,</w:t>
      </w:r>
      <w:r w:rsidRPr="0066743E">
        <w:rPr>
          <w:rFonts w:ascii="Arial" w:hAnsi="Arial" w:cs="Arial"/>
          <w:spacing w:val="-8"/>
          <w:sz w:val="24"/>
          <w:szCs w:val="24"/>
        </w:rPr>
        <w:t xml:space="preserve"> </w:t>
      </w:r>
      <w:r w:rsidRPr="0066743E">
        <w:rPr>
          <w:rFonts w:ascii="Arial" w:hAnsi="Arial" w:cs="Arial"/>
          <w:sz w:val="24"/>
          <w:szCs w:val="24"/>
        </w:rPr>
        <w:t>N.,</w:t>
      </w:r>
      <w:r w:rsidRPr="0066743E">
        <w:rPr>
          <w:rFonts w:ascii="Arial" w:hAnsi="Arial" w:cs="Arial"/>
          <w:spacing w:val="-7"/>
          <w:sz w:val="24"/>
          <w:szCs w:val="24"/>
        </w:rPr>
        <w:t xml:space="preserve"> </w:t>
      </w:r>
      <w:r w:rsidRPr="0066743E">
        <w:rPr>
          <w:rFonts w:ascii="Arial" w:hAnsi="Arial" w:cs="Arial"/>
          <w:sz w:val="24"/>
          <w:szCs w:val="24"/>
        </w:rPr>
        <w:t>Brown,</w:t>
      </w:r>
      <w:r w:rsidRPr="0066743E">
        <w:rPr>
          <w:rFonts w:ascii="Arial" w:hAnsi="Arial" w:cs="Arial"/>
          <w:spacing w:val="-9"/>
          <w:sz w:val="24"/>
          <w:szCs w:val="24"/>
        </w:rPr>
        <w:t xml:space="preserve"> </w:t>
      </w:r>
      <w:r w:rsidRPr="0066743E">
        <w:rPr>
          <w:rFonts w:ascii="Arial" w:hAnsi="Arial" w:cs="Arial"/>
          <w:sz w:val="24"/>
          <w:szCs w:val="24"/>
        </w:rPr>
        <w:t>P.</w:t>
      </w:r>
      <w:r w:rsidRPr="0066743E">
        <w:rPr>
          <w:rFonts w:ascii="Arial" w:hAnsi="Arial" w:cs="Arial"/>
          <w:spacing w:val="-9"/>
          <w:sz w:val="24"/>
          <w:szCs w:val="24"/>
        </w:rPr>
        <w:t xml:space="preserve"> </w:t>
      </w:r>
      <w:r w:rsidRPr="0066743E">
        <w:rPr>
          <w:rFonts w:ascii="Arial" w:hAnsi="Arial" w:cs="Arial"/>
          <w:sz w:val="24"/>
          <w:szCs w:val="24"/>
        </w:rPr>
        <w:t>G.,</w:t>
      </w:r>
      <w:r w:rsidRPr="0066743E">
        <w:rPr>
          <w:rFonts w:ascii="Arial" w:hAnsi="Arial" w:cs="Arial"/>
          <w:spacing w:val="-8"/>
          <w:sz w:val="24"/>
          <w:szCs w:val="24"/>
        </w:rPr>
        <w:t xml:space="preserve"> </w:t>
      </w:r>
      <w:r w:rsidRPr="0066743E">
        <w:rPr>
          <w:rFonts w:ascii="Arial" w:hAnsi="Arial" w:cs="Arial"/>
          <w:sz w:val="24"/>
          <w:szCs w:val="24"/>
        </w:rPr>
        <w:t>Bosselmann,</w:t>
      </w:r>
      <w:r w:rsidRPr="0066743E">
        <w:rPr>
          <w:rFonts w:ascii="Arial" w:hAnsi="Arial" w:cs="Arial"/>
          <w:spacing w:val="-7"/>
          <w:sz w:val="24"/>
          <w:szCs w:val="24"/>
        </w:rPr>
        <w:t xml:space="preserve"> </w:t>
      </w:r>
      <w:r w:rsidRPr="0066743E">
        <w:rPr>
          <w:rFonts w:ascii="Arial" w:hAnsi="Arial" w:cs="Arial"/>
          <w:sz w:val="24"/>
          <w:szCs w:val="24"/>
        </w:rPr>
        <w:t>K.,</w:t>
      </w:r>
      <w:r w:rsidRPr="0066743E">
        <w:rPr>
          <w:rFonts w:ascii="Arial" w:hAnsi="Arial" w:cs="Arial"/>
          <w:spacing w:val="-7"/>
          <w:sz w:val="24"/>
          <w:szCs w:val="24"/>
        </w:rPr>
        <w:t xml:space="preserve"> </w:t>
      </w:r>
      <w:proofErr w:type="spellStart"/>
      <w:r w:rsidRPr="0066743E">
        <w:rPr>
          <w:rFonts w:ascii="Arial" w:hAnsi="Arial" w:cs="Arial"/>
          <w:sz w:val="24"/>
          <w:szCs w:val="24"/>
        </w:rPr>
        <w:t>Duraiappah</w:t>
      </w:r>
      <w:proofErr w:type="spellEnd"/>
      <w:r w:rsidRPr="0066743E">
        <w:rPr>
          <w:rFonts w:ascii="Arial" w:hAnsi="Arial" w:cs="Arial"/>
          <w:sz w:val="24"/>
          <w:szCs w:val="24"/>
        </w:rPr>
        <w:t>,</w:t>
      </w:r>
      <w:r w:rsidRPr="0066743E">
        <w:rPr>
          <w:rFonts w:ascii="Arial" w:hAnsi="Arial" w:cs="Arial"/>
          <w:spacing w:val="-7"/>
          <w:sz w:val="24"/>
          <w:szCs w:val="24"/>
        </w:rPr>
        <w:t xml:space="preserve"> </w:t>
      </w:r>
      <w:r w:rsidRPr="0066743E">
        <w:rPr>
          <w:rFonts w:ascii="Arial" w:hAnsi="Arial" w:cs="Arial"/>
          <w:sz w:val="24"/>
          <w:szCs w:val="24"/>
        </w:rPr>
        <w:t>A.,</w:t>
      </w:r>
      <w:r w:rsidRPr="0066743E">
        <w:rPr>
          <w:rFonts w:ascii="Arial" w:hAnsi="Arial" w:cs="Arial"/>
          <w:spacing w:val="-7"/>
          <w:sz w:val="24"/>
          <w:szCs w:val="24"/>
        </w:rPr>
        <w:t xml:space="preserve"> </w:t>
      </w:r>
      <w:r w:rsidRPr="0066743E">
        <w:rPr>
          <w:rFonts w:ascii="Arial" w:hAnsi="Arial" w:cs="Arial"/>
          <w:sz w:val="24"/>
          <w:szCs w:val="24"/>
        </w:rPr>
        <w:t>Mackey,</w:t>
      </w:r>
      <w:r w:rsidRPr="0066743E">
        <w:rPr>
          <w:rFonts w:ascii="Arial" w:hAnsi="Arial" w:cs="Arial"/>
          <w:spacing w:val="-9"/>
          <w:sz w:val="24"/>
          <w:szCs w:val="24"/>
        </w:rPr>
        <w:t xml:space="preserve"> </w:t>
      </w:r>
      <w:r w:rsidRPr="0066743E">
        <w:rPr>
          <w:rFonts w:ascii="Arial" w:hAnsi="Arial" w:cs="Arial"/>
          <w:sz w:val="24"/>
          <w:szCs w:val="24"/>
        </w:rPr>
        <w:t>B.,</w:t>
      </w:r>
      <w:r w:rsidRPr="0066743E">
        <w:rPr>
          <w:rFonts w:ascii="Arial" w:hAnsi="Arial" w:cs="Arial"/>
          <w:spacing w:val="-8"/>
          <w:sz w:val="24"/>
          <w:szCs w:val="24"/>
        </w:rPr>
        <w:t xml:space="preserve"> </w:t>
      </w:r>
      <w:r w:rsidRPr="0066743E">
        <w:rPr>
          <w:rFonts w:ascii="Arial" w:hAnsi="Arial" w:cs="Arial"/>
          <w:sz w:val="24"/>
          <w:szCs w:val="24"/>
        </w:rPr>
        <w:t>Martinez-Alier,</w:t>
      </w:r>
      <w:r w:rsidRPr="0066743E">
        <w:rPr>
          <w:rFonts w:ascii="Arial" w:hAnsi="Arial" w:cs="Arial"/>
          <w:spacing w:val="-10"/>
          <w:sz w:val="24"/>
          <w:szCs w:val="24"/>
        </w:rPr>
        <w:t xml:space="preserve"> </w:t>
      </w:r>
      <w:r w:rsidRPr="0066743E">
        <w:rPr>
          <w:rFonts w:ascii="Arial" w:hAnsi="Arial" w:cs="Arial"/>
          <w:sz w:val="24"/>
          <w:szCs w:val="24"/>
        </w:rPr>
        <w:t>J.,</w:t>
      </w:r>
      <w:r w:rsidRPr="0066743E">
        <w:rPr>
          <w:rFonts w:ascii="Arial" w:hAnsi="Arial" w:cs="Arial"/>
          <w:spacing w:val="-7"/>
          <w:sz w:val="24"/>
          <w:szCs w:val="24"/>
        </w:rPr>
        <w:t xml:space="preserve"> </w:t>
      </w:r>
      <w:r w:rsidRPr="0066743E">
        <w:rPr>
          <w:rFonts w:ascii="Arial" w:hAnsi="Arial" w:cs="Arial"/>
          <w:sz w:val="24"/>
          <w:szCs w:val="24"/>
        </w:rPr>
        <w:t>Rogers,</w:t>
      </w:r>
      <w:r w:rsidRPr="0066743E">
        <w:rPr>
          <w:rFonts w:ascii="Arial" w:hAnsi="Arial" w:cs="Arial"/>
          <w:spacing w:val="-7"/>
          <w:sz w:val="24"/>
          <w:szCs w:val="24"/>
        </w:rPr>
        <w:t xml:space="preserve"> </w:t>
      </w:r>
      <w:r w:rsidRPr="0066743E">
        <w:rPr>
          <w:rFonts w:ascii="Arial" w:hAnsi="Arial" w:cs="Arial"/>
          <w:sz w:val="24"/>
          <w:szCs w:val="24"/>
        </w:rPr>
        <w:t>D.</w:t>
      </w:r>
      <w:r w:rsidRPr="0066743E">
        <w:rPr>
          <w:rFonts w:ascii="Arial" w:hAnsi="Arial" w:cs="Arial"/>
          <w:spacing w:val="-10"/>
          <w:sz w:val="24"/>
          <w:szCs w:val="24"/>
        </w:rPr>
        <w:t xml:space="preserve"> </w:t>
      </w:r>
      <w:r w:rsidRPr="0066743E">
        <w:rPr>
          <w:rFonts w:ascii="Arial" w:hAnsi="Arial" w:cs="Arial"/>
          <w:sz w:val="24"/>
          <w:szCs w:val="24"/>
        </w:rPr>
        <w:t>and</w:t>
      </w:r>
      <w:r w:rsidRPr="0066743E">
        <w:rPr>
          <w:rFonts w:ascii="Arial" w:hAnsi="Arial" w:cs="Arial"/>
          <w:spacing w:val="-7"/>
          <w:sz w:val="24"/>
          <w:szCs w:val="24"/>
        </w:rPr>
        <w:t xml:space="preserve"> </w:t>
      </w:r>
      <w:r w:rsidRPr="0066743E">
        <w:rPr>
          <w:rFonts w:ascii="Arial" w:hAnsi="Arial" w:cs="Arial"/>
          <w:sz w:val="24"/>
          <w:szCs w:val="24"/>
        </w:rPr>
        <w:t>Thomson,</w:t>
      </w:r>
      <w:r w:rsidRPr="0066743E">
        <w:rPr>
          <w:rFonts w:ascii="Arial" w:hAnsi="Arial" w:cs="Arial"/>
          <w:spacing w:val="-7"/>
          <w:sz w:val="24"/>
          <w:szCs w:val="24"/>
        </w:rPr>
        <w:t xml:space="preserve"> </w:t>
      </w:r>
      <w:r w:rsidRPr="0066743E">
        <w:rPr>
          <w:rFonts w:ascii="Arial" w:hAnsi="Arial" w:cs="Arial"/>
          <w:sz w:val="24"/>
          <w:szCs w:val="24"/>
        </w:rPr>
        <w:t>R.</w:t>
      </w:r>
      <w:r w:rsidRPr="0066743E">
        <w:rPr>
          <w:rFonts w:ascii="Arial" w:hAnsi="Arial" w:cs="Arial"/>
          <w:spacing w:val="-9"/>
          <w:sz w:val="24"/>
          <w:szCs w:val="24"/>
        </w:rPr>
        <w:t xml:space="preserve"> </w:t>
      </w:r>
      <w:r w:rsidRPr="0066743E">
        <w:rPr>
          <w:rFonts w:ascii="Arial" w:hAnsi="Arial" w:cs="Arial"/>
          <w:sz w:val="24"/>
          <w:szCs w:val="24"/>
        </w:rPr>
        <w:t>(2012)</w:t>
      </w:r>
      <w:r w:rsidRPr="0066743E">
        <w:rPr>
          <w:rFonts w:ascii="Arial" w:hAnsi="Arial" w:cs="Arial"/>
          <w:spacing w:val="40"/>
          <w:sz w:val="24"/>
          <w:szCs w:val="24"/>
        </w:rPr>
        <w:t xml:space="preserve"> </w:t>
      </w:r>
      <w:r w:rsidRPr="0066743E">
        <w:rPr>
          <w:rFonts w:ascii="Arial" w:hAnsi="Arial" w:cs="Arial"/>
          <w:sz w:val="24"/>
          <w:szCs w:val="24"/>
        </w:rPr>
        <w:t>Pillars</w:t>
      </w:r>
      <w:r w:rsidRPr="0066743E">
        <w:rPr>
          <w:rFonts w:ascii="Arial" w:hAnsi="Arial" w:cs="Arial"/>
          <w:spacing w:val="-7"/>
          <w:sz w:val="24"/>
          <w:szCs w:val="24"/>
        </w:rPr>
        <w:t xml:space="preserve"> </w:t>
      </w:r>
      <w:r w:rsidRPr="0066743E">
        <w:rPr>
          <w:rFonts w:ascii="Arial" w:hAnsi="Arial" w:cs="Arial"/>
          <w:sz w:val="24"/>
          <w:szCs w:val="24"/>
        </w:rPr>
        <w:t>for</w:t>
      </w:r>
      <w:r w:rsidRPr="0066743E">
        <w:rPr>
          <w:rFonts w:ascii="Arial" w:hAnsi="Arial" w:cs="Arial"/>
          <w:spacing w:val="-6"/>
          <w:sz w:val="24"/>
          <w:szCs w:val="24"/>
        </w:rPr>
        <w:t xml:space="preserve"> </w:t>
      </w:r>
      <w:r w:rsidRPr="0066743E">
        <w:rPr>
          <w:rFonts w:ascii="Arial" w:hAnsi="Arial" w:cs="Arial"/>
          <w:sz w:val="24"/>
          <w:szCs w:val="24"/>
        </w:rPr>
        <w:t>a</w:t>
      </w:r>
      <w:r w:rsidRPr="0066743E">
        <w:rPr>
          <w:rFonts w:ascii="Arial" w:hAnsi="Arial" w:cs="Arial"/>
          <w:spacing w:val="-5"/>
          <w:sz w:val="24"/>
          <w:szCs w:val="24"/>
        </w:rPr>
        <w:t xml:space="preserve"> </w:t>
      </w:r>
      <w:r w:rsidRPr="0066743E">
        <w:rPr>
          <w:rFonts w:ascii="Arial" w:hAnsi="Arial" w:cs="Arial"/>
          <w:sz w:val="24"/>
          <w:szCs w:val="24"/>
        </w:rPr>
        <w:t>flourishing</w:t>
      </w:r>
      <w:r w:rsidRPr="0066743E">
        <w:rPr>
          <w:rFonts w:ascii="Arial" w:hAnsi="Arial" w:cs="Arial"/>
          <w:spacing w:val="-6"/>
          <w:sz w:val="24"/>
          <w:szCs w:val="24"/>
        </w:rPr>
        <w:t xml:space="preserve"> </w:t>
      </w:r>
      <w:r w:rsidRPr="0066743E">
        <w:rPr>
          <w:rFonts w:ascii="Arial" w:hAnsi="Arial" w:cs="Arial"/>
          <w:sz w:val="24"/>
          <w:szCs w:val="24"/>
        </w:rPr>
        <w:t>Earth:</w:t>
      </w:r>
      <w:r w:rsidRPr="0066743E">
        <w:rPr>
          <w:rFonts w:ascii="Arial" w:hAnsi="Arial" w:cs="Arial"/>
          <w:spacing w:val="-4"/>
          <w:sz w:val="24"/>
          <w:szCs w:val="24"/>
        </w:rPr>
        <w:t xml:space="preserve"> </w:t>
      </w:r>
      <w:r w:rsidRPr="0066743E">
        <w:rPr>
          <w:rFonts w:ascii="Arial" w:hAnsi="Arial" w:cs="Arial"/>
          <w:sz w:val="24"/>
          <w:szCs w:val="24"/>
        </w:rPr>
        <w:t>planetary</w:t>
      </w:r>
      <w:r w:rsidRPr="0066743E">
        <w:rPr>
          <w:rFonts w:ascii="Arial" w:hAnsi="Arial" w:cs="Arial"/>
          <w:spacing w:val="-6"/>
          <w:sz w:val="24"/>
          <w:szCs w:val="24"/>
        </w:rPr>
        <w:t xml:space="preserve"> </w:t>
      </w:r>
      <w:r w:rsidRPr="0066743E">
        <w:rPr>
          <w:rFonts w:ascii="Arial" w:hAnsi="Arial" w:cs="Arial"/>
          <w:sz w:val="24"/>
          <w:szCs w:val="24"/>
        </w:rPr>
        <w:t>boundaries,</w:t>
      </w:r>
      <w:r w:rsidRPr="0066743E">
        <w:rPr>
          <w:rFonts w:ascii="Arial" w:hAnsi="Arial" w:cs="Arial"/>
          <w:spacing w:val="-7"/>
          <w:sz w:val="24"/>
          <w:szCs w:val="24"/>
        </w:rPr>
        <w:t xml:space="preserve"> </w:t>
      </w:r>
      <w:r w:rsidRPr="0066743E">
        <w:rPr>
          <w:rFonts w:ascii="Arial" w:hAnsi="Arial" w:cs="Arial"/>
          <w:sz w:val="24"/>
          <w:szCs w:val="24"/>
        </w:rPr>
        <w:t>economic</w:t>
      </w:r>
      <w:r w:rsidRPr="0066743E">
        <w:rPr>
          <w:rFonts w:ascii="Arial" w:hAnsi="Arial" w:cs="Arial"/>
          <w:spacing w:val="-6"/>
          <w:sz w:val="24"/>
          <w:szCs w:val="24"/>
        </w:rPr>
        <w:t xml:space="preserve"> </w:t>
      </w:r>
      <w:r w:rsidRPr="0066743E">
        <w:rPr>
          <w:rFonts w:ascii="Arial" w:hAnsi="Arial" w:cs="Arial"/>
          <w:sz w:val="24"/>
          <w:szCs w:val="24"/>
        </w:rPr>
        <w:t>growth</w:t>
      </w:r>
      <w:r w:rsidRPr="0066743E">
        <w:rPr>
          <w:rFonts w:ascii="Arial" w:hAnsi="Arial" w:cs="Arial"/>
          <w:spacing w:val="-7"/>
          <w:sz w:val="24"/>
          <w:szCs w:val="24"/>
        </w:rPr>
        <w:t xml:space="preserve"> </w:t>
      </w:r>
      <w:r w:rsidRPr="0066743E">
        <w:rPr>
          <w:rFonts w:ascii="Arial" w:hAnsi="Arial" w:cs="Arial"/>
          <w:sz w:val="24"/>
          <w:szCs w:val="24"/>
        </w:rPr>
        <w:t>delusion</w:t>
      </w:r>
      <w:r w:rsidRPr="0066743E">
        <w:rPr>
          <w:rFonts w:ascii="Arial" w:hAnsi="Arial" w:cs="Arial"/>
          <w:spacing w:val="-6"/>
          <w:sz w:val="24"/>
          <w:szCs w:val="24"/>
        </w:rPr>
        <w:t xml:space="preserve"> </w:t>
      </w:r>
      <w:r w:rsidRPr="0066743E">
        <w:rPr>
          <w:rFonts w:ascii="Arial" w:hAnsi="Arial" w:cs="Arial"/>
          <w:sz w:val="24"/>
          <w:szCs w:val="24"/>
        </w:rPr>
        <w:t>and</w:t>
      </w:r>
      <w:r w:rsidRPr="0066743E">
        <w:rPr>
          <w:rFonts w:ascii="Arial" w:hAnsi="Arial" w:cs="Arial"/>
          <w:spacing w:val="-5"/>
          <w:sz w:val="24"/>
          <w:szCs w:val="24"/>
        </w:rPr>
        <w:t xml:space="preserve"> </w:t>
      </w:r>
      <w:r w:rsidRPr="0066743E">
        <w:rPr>
          <w:rFonts w:ascii="Arial" w:hAnsi="Arial" w:cs="Arial"/>
          <w:sz w:val="24"/>
          <w:szCs w:val="24"/>
        </w:rPr>
        <w:t>green</w:t>
      </w:r>
      <w:r w:rsidRPr="0066743E">
        <w:rPr>
          <w:rFonts w:ascii="Arial" w:hAnsi="Arial" w:cs="Arial"/>
          <w:spacing w:val="-8"/>
          <w:sz w:val="24"/>
          <w:szCs w:val="24"/>
        </w:rPr>
        <w:t xml:space="preserve"> </w:t>
      </w:r>
      <w:r w:rsidRPr="0066743E">
        <w:rPr>
          <w:rFonts w:ascii="Arial" w:hAnsi="Arial" w:cs="Arial"/>
          <w:sz w:val="24"/>
          <w:szCs w:val="24"/>
        </w:rPr>
        <w:t>economy.</w:t>
      </w:r>
      <w:r w:rsidRPr="0066743E">
        <w:rPr>
          <w:rFonts w:ascii="Arial" w:hAnsi="Arial" w:cs="Arial"/>
          <w:spacing w:val="-3"/>
          <w:sz w:val="24"/>
          <w:szCs w:val="24"/>
        </w:rPr>
        <w:t xml:space="preserve"> </w:t>
      </w:r>
      <w:r w:rsidRPr="0066743E">
        <w:rPr>
          <w:rFonts w:ascii="Arial" w:hAnsi="Arial" w:cs="Arial"/>
          <w:i/>
          <w:sz w:val="24"/>
          <w:szCs w:val="24"/>
        </w:rPr>
        <w:t>Current</w:t>
      </w:r>
      <w:r w:rsidRPr="0066743E">
        <w:rPr>
          <w:rFonts w:ascii="Arial" w:hAnsi="Arial" w:cs="Arial"/>
          <w:i/>
          <w:spacing w:val="-6"/>
          <w:sz w:val="24"/>
          <w:szCs w:val="24"/>
        </w:rPr>
        <w:t xml:space="preserve"> </w:t>
      </w:r>
      <w:r w:rsidRPr="0066743E">
        <w:rPr>
          <w:rFonts w:ascii="Arial" w:hAnsi="Arial" w:cs="Arial"/>
          <w:i/>
          <w:sz w:val="24"/>
          <w:szCs w:val="24"/>
        </w:rPr>
        <w:t>Opinion</w:t>
      </w:r>
      <w:r w:rsidRPr="0066743E">
        <w:rPr>
          <w:rFonts w:ascii="Arial" w:hAnsi="Arial" w:cs="Arial"/>
          <w:i/>
          <w:spacing w:val="-7"/>
          <w:sz w:val="24"/>
          <w:szCs w:val="24"/>
        </w:rPr>
        <w:t xml:space="preserve"> </w:t>
      </w:r>
      <w:proofErr w:type="gramStart"/>
      <w:r w:rsidRPr="0066743E">
        <w:rPr>
          <w:rFonts w:ascii="Arial" w:hAnsi="Arial" w:cs="Arial"/>
          <w:i/>
          <w:sz w:val="24"/>
          <w:szCs w:val="24"/>
        </w:rPr>
        <w:t>in</w:t>
      </w:r>
      <w:proofErr w:type="gramEnd"/>
      <w:r w:rsidRPr="0066743E">
        <w:rPr>
          <w:rFonts w:ascii="Arial" w:hAnsi="Arial" w:cs="Arial"/>
          <w:i/>
          <w:spacing w:val="40"/>
          <w:sz w:val="24"/>
          <w:szCs w:val="24"/>
        </w:rPr>
        <w:t xml:space="preserve"> </w:t>
      </w:r>
      <w:r w:rsidRPr="0066743E">
        <w:rPr>
          <w:rFonts w:ascii="Arial" w:hAnsi="Arial" w:cs="Arial"/>
          <w:i/>
          <w:sz w:val="24"/>
          <w:szCs w:val="24"/>
        </w:rPr>
        <w:t>Environmental Sustainability</w:t>
      </w:r>
      <w:r w:rsidRPr="0066743E">
        <w:rPr>
          <w:rFonts w:ascii="Arial" w:hAnsi="Arial" w:cs="Arial"/>
          <w:sz w:val="24"/>
          <w:szCs w:val="24"/>
        </w:rPr>
        <w:t xml:space="preserve">. </w:t>
      </w:r>
      <w:r w:rsidRPr="0066743E">
        <w:rPr>
          <w:rFonts w:ascii="Arial" w:hAnsi="Arial" w:cs="Arial"/>
          <w:b/>
          <w:sz w:val="24"/>
          <w:szCs w:val="24"/>
        </w:rPr>
        <w:t>4</w:t>
      </w:r>
      <w:r w:rsidRPr="0066743E">
        <w:rPr>
          <w:rFonts w:ascii="Arial" w:hAnsi="Arial" w:cs="Arial"/>
          <w:sz w:val="24"/>
          <w:szCs w:val="24"/>
        </w:rPr>
        <w:t>, 74-79.</w:t>
      </w:r>
    </w:p>
    <w:p w14:paraId="6486309C" w14:textId="77777777" w:rsidR="00CB60C8" w:rsidRPr="0066743E" w:rsidRDefault="00000000" w:rsidP="00906D16">
      <w:pPr>
        <w:ind w:left="709" w:right="111" w:hanging="720"/>
        <w:rPr>
          <w:rFonts w:ascii="Arial" w:hAnsi="Arial" w:cs="Arial"/>
          <w:sz w:val="24"/>
          <w:szCs w:val="24"/>
        </w:rPr>
      </w:pPr>
      <w:r w:rsidRPr="0066743E">
        <w:rPr>
          <w:rFonts w:ascii="Arial" w:hAnsi="Arial" w:cs="Arial"/>
          <w:sz w:val="24"/>
          <w:szCs w:val="24"/>
        </w:rPr>
        <w:t>Kovacevic,</w:t>
      </w:r>
      <w:r w:rsidRPr="0066743E">
        <w:rPr>
          <w:rFonts w:ascii="Arial" w:hAnsi="Arial" w:cs="Arial"/>
          <w:spacing w:val="-4"/>
          <w:sz w:val="24"/>
          <w:szCs w:val="24"/>
        </w:rPr>
        <w:t xml:space="preserve"> </w:t>
      </w:r>
      <w:r w:rsidRPr="0066743E">
        <w:rPr>
          <w:rFonts w:ascii="Arial" w:hAnsi="Arial" w:cs="Arial"/>
          <w:sz w:val="24"/>
          <w:szCs w:val="24"/>
        </w:rPr>
        <w:t>M.</w:t>
      </w:r>
      <w:r w:rsidRPr="0066743E">
        <w:rPr>
          <w:rFonts w:ascii="Arial" w:hAnsi="Arial" w:cs="Arial"/>
          <w:spacing w:val="-4"/>
          <w:sz w:val="24"/>
          <w:szCs w:val="24"/>
        </w:rPr>
        <w:t xml:space="preserve"> </w:t>
      </w:r>
      <w:r w:rsidRPr="0066743E">
        <w:rPr>
          <w:rFonts w:ascii="Arial" w:hAnsi="Arial" w:cs="Arial"/>
          <w:sz w:val="24"/>
          <w:szCs w:val="24"/>
        </w:rPr>
        <w:t>and</w:t>
      </w:r>
      <w:r w:rsidRPr="0066743E">
        <w:rPr>
          <w:rFonts w:ascii="Arial" w:hAnsi="Arial" w:cs="Arial"/>
          <w:spacing w:val="-1"/>
          <w:sz w:val="24"/>
          <w:szCs w:val="24"/>
        </w:rPr>
        <w:t xml:space="preserve"> </w:t>
      </w:r>
      <w:r w:rsidRPr="0066743E">
        <w:rPr>
          <w:rFonts w:ascii="Arial" w:hAnsi="Arial" w:cs="Arial"/>
          <w:sz w:val="24"/>
          <w:szCs w:val="24"/>
        </w:rPr>
        <w:t>Calderon,</w:t>
      </w:r>
      <w:r w:rsidRPr="0066743E">
        <w:rPr>
          <w:rFonts w:ascii="Arial" w:hAnsi="Arial" w:cs="Arial"/>
          <w:spacing w:val="-3"/>
          <w:sz w:val="24"/>
          <w:szCs w:val="24"/>
        </w:rPr>
        <w:t xml:space="preserve"> </w:t>
      </w:r>
      <w:r w:rsidRPr="0066743E">
        <w:rPr>
          <w:rFonts w:ascii="Arial" w:hAnsi="Arial" w:cs="Arial"/>
          <w:sz w:val="24"/>
          <w:szCs w:val="24"/>
        </w:rPr>
        <w:t>M.C.</w:t>
      </w:r>
      <w:r w:rsidRPr="0066743E">
        <w:rPr>
          <w:rFonts w:ascii="Arial" w:hAnsi="Arial" w:cs="Arial"/>
          <w:spacing w:val="-3"/>
          <w:sz w:val="24"/>
          <w:szCs w:val="24"/>
        </w:rPr>
        <w:t xml:space="preserve"> </w:t>
      </w:r>
      <w:r w:rsidRPr="0066743E">
        <w:rPr>
          <w:rFonts w:ascii="Arial" w:hAnsi="Arial" w:cs="Arial"/>
          <w:sz w:val="24"/>
          <w:szCs w:val="24"/>
        </w:rPr>
        <w:t>(2014)</w:t>
      </w:r>
      <w:r w:rsidRPr="0066743E">
        <w:rPr>
          <w:rFonts w:ascii="Arial" w:hAnsi="Arial" w:cs="Arial"/>
          <w:spacing w:val="-1"/>
          <w:sz w:val="24"/>
          <w:szCs w:val="24"/>
        </w:rPr>
        <w:t xml:space="preserve"> </w:t>
      </w:r>
      <w:r w:rsidRPr="0066743E">
        <w:rPr>
          <w:rFonts w:ascii="Arial" w:hAnsi="Arial" w:cs="Arial"/>
          <w:i/>
          <w:sz w:val="24"/>
          <w:szCs w:val="24"/>
        </w:rPr>
        <w:t>UNDP’s</w:t>
      </w:r>
      <w:r w:rsidRPr="0066743E">
        <w:rPr>
          <w:rFonts w:ascii="Arial" w:hAnsi="Arial" w:cs="Arial"/>
          <w:i/>
          <w:spacing w:val="-2"/>
          <w:sz w:val="24"/>
          <w:szCs w:val="24"/>
        </w:rPr>
        <w:t xml:space="preserve"> </w:t>
      </w:r>
      <w:r w:rsidRPr="0066743E">
        <w:rPr>
          <w:rFonts w:ascii="Arial" w:hAnsi="Arial" w:cs="Arial"/>
          <w:i/>
          <w:sz w:val="24"/>
          <w:szCs w:val="24"/>
        </w:rPr>
        <w:t>Multidimensional</w:t>
      </w:r>
      <w:r w:rsidRPr="0066743E">
        <w:rPr>
          <w:rFonts w:ascii="Arial" w:hAnsi="Arial" w:cs="Arial"/>
          <w:i/>
          <w:spacing w:val="-3"/>
          <w:sz w:val="24"/>
          <w:szCs w:val="24"/>
        </w:rPr>
        <w:t xml:space="preserve"> </w:t>
      </w:r>
      <w:r w:rsidRPr="0066743E">
        <w:rPr>
          <w:rFonts w:ascii="Arial" w:hAnsi="Arial" w:cs="Arial"/>
          <w:i/>
          <w:sz w:val="24"/>
          <w:szCs w:val="24"/>
        </w:rPr>
        <w:t>Poverty</w:t>
      </w:r>
      <w:r w:rsidRPr="0066743E">
        <w:rPr>
          <w:rFonts w:ascii="Arial" w:hAnsi="Arial" w:cs="Arial"/>
          <w:i/>
          <w:spacing w:val="-3"/>
          <w:sz w:val="24"/>
          <w:szCs w:val="24"/>
        </w:rPr>
        <w:t xml:space="preserve"> </w:t>
      </w:r>
      <w:r w:rsidRPr="0066743E">
        <w:rPr>
          <w:rFonts w:ascii="Arial" w:hAnsi="Arial" w:cs="Arial"/>
          <w:i/>
          <w:sz w:val="24"/>
          <w:szCs w:val="24"/>
        </w:rPr>
        <w:t>Index:</w:t>
      </w:r>
      <w:r w:rsidRPr="0066743E">
        <w:rPr>
          <w:rFonts w:ascii="Arial" w:hAnsi="Arial" w:cs="Arial"/>
          <w:i/>
          <w:spacing w:val="-3"/>
          <w:sz w:val="24"/>
          <w:szCs w:val="24"/>
        </w:rPr>
        <w:t xml:space="preserve"> </w:t>
      </w:r>
      <w:r w:rsidRPr="0066743E">
        <w:rPr>
          <w:rFonts w:ascii="Arial" w:hAnsi="Arial" w:cs="Arial"/>
          <w:i/>
          <w:sz w:val="24"/>
          <w:szCs w:val="24"/>
        </w:rPr>
        <w:t>2014</w:t>
      </w:r>
      <w:r w:rsidRPr="0066743E">
        <w:rPr>
          <w:rFonts w:ascii="Arial" w:hAnsi="Arial" w:cs="Arial"/>
          <w:i/>
          <w:spacing w:val="-2"/>
          <w:sz w:val="24"/>
          <w:szCs w:val="24"/>
        </w:rPr>
        <w:t xml:space="preserve"> </w:t>
      </w:r>
      <w:r w:rsidRPr="0066743E">
        <w:rPr>
          <w:rFonts w:ascii="Arial" w:hAnsi="Arial" w:cs="Arial"/>
          <w:i/>
          <w:sz w:val="24"/>
          <w:szCs w:val="24"/>
        </w:rPr>
        <w:t>Specifications</w:t>
      </w:r>
      <w:r w:rsidRPr="0066743E">
        <w:rPr>
          <w:rFonts w:ascii="Arial" w:hAnsi="Arial" w:cs="Arial"/>
          <w:sz w:val="24"/>
          <w:szCs w:val="24"/>
        </w:rPr>
        <w:t>.</w:t>
      </w:r>
      <w:r w:rsidRPr="0066743E">
        <w:rPr>
          <w:rFonts w:ascii="Arial" w:hAnsi="Arial" w:cs="Arial"/>
          <w:spacing w:val="-3"/>
          <w:sz w:val="24"/>
          <w:szCs w:val="24"/>
        </w:rPr>
        <w:t xml:space="preserve"> </w:t>
      </w:r>
      <w:r w:rsidRPr="0066743E">
        <w:rPr>
          <w:rFonts w:ascii="Arial" w:hAnsi="Arial" w:cs="Arial"/>
          <w:sz w:val="24"/>
          <w:szCs w:val="24"/>
        </w:rPr>
        <w:t>New</w:t>
      </w:r>
      <w:r w:rsidRPr="0066743E">
        <w:rPr>
          <w:rFonts w:ascii="Arial" w:hAnsi="Arial" w:cs="Arial"/>
          <w:spacing w:val="-3"/>
          <w:sz w:val="24"/>
          <w:szCs w:val="24"/>
        </w:rPr>
        <w:t xml:space="preserve"> </w:t>
      </w:r>
      <w:r w:rsidRPr="0066743E">
        <w:rPr>
          <w:rFonts w:ascii="Arial" w:hAnsi="Arial" w:cs="Arial"/>
          <w:sz w:val="24"/>
          <w:szCs w:val="24"/>
        </w:rPr>
        <w:t>York:</w:t>
      </w:r>
      <w:r w:rsidRPr="0066743E">
        <w:rPr>
          <w:rFonts w:ascii="Arial" w:hAnsi="Arial" w:cs="Arial"/>
          <w:spacing w:val="-2"/>
          <w:sz w:val="24"/>
          <w:szCs w:val="24"/>
        </w:rPr>
        <w:t xml:space="preserve"> </w:t>
      </w:r>
      <w:r w:rsidRPr="0066743E">
        <w:rPr>
          <w:rFonts w:ascii="Arial" w:hAnsi="Arial" w:cs="Arial"/>
          <w:sz w:val="24"/>
          <w:szCs w:val="24"/>
        </w:rPr>
        <w:t>UNDP.</w:t>
      </w:r>
      <w:r w:rsidRPr="0066743E">
        <w:rPr>
          <w:rFonts w:ascii="Arial" w:hAnsi="Arial" w:cs="Arial"/>
          <w:spacing w:val="40"/>
          <w:sz w:val="24"/>
          <w:szCs w:val="24"/>
        </w:rPr>
        <w:t xml:space="preserve"> </w:t>
      </w:r>
      <w:r w:rsidRPr="0066743E">
        <w:rPr>
          <w:rFonts w:ascii="Arial" w:hAnsi="Arial" w:cs="Arial"/>
          <w:sz w:val="24"/>
          <w:szCs w:val="24"/>
        </w:rPr>
        <w:t>UNDP Human Development Report Office. Occasional Paper.</w:t>
      </w:r>
    </w:p>
    <w:p w14:paraId="6486309D" w14:textId="77777777" w:rsidR="00CB60C8" w:rsidRPr="0066743E" w:rsidRDefault="00000000" w:rsidP="00906D16">
      <w:pPr>
        <w:ind w:left="709" w:right="113" w:hanging="720"/>
        <w:rPr>
          <w:rFonts w:ascii="Arial" w:hAnsi="Arial" w:cs="Arial"/>
          <w:sz w:val="24"/>
          <w:szCs w:val="24"/>
        </w:rPr>
      </w:pPr>
      <w:proofErr w:type="spellStart"/>
      <w:r w:rsidRPr="0066743E">
        <w:rPr>
          <w:rFonts w:ascii="Arial" w:hAnsi="Arial" w:cs="Arial"/>
          <w:w w:val="95"/>
          <w:sz w:val="24"/>
          <w:szCs w:val="24"/>
        </w:rPr>
        <w:t>Kumhof</w:t>
      </w:r>
      <w:proofErr w:type="spellEnd"/>
      <w:r w:rsidRPr="0066743E">
        <w:rPr>
          <w:rFonts w:ascii="Arial" w:hAnsi="Arial" w:cs="Arial"/>
          <w:w w:val="95"/>
          <w:sz w:val="24"/>
          <w:szCs w:val="24"/>
        </w:rPr>
        <w:t>,</w:t>
      </w:r>
      <w:r w:rsidRPr="0066743E">
        <w:rPr>
          <w:rFonts w:ascii="Arial" w:hAnsi="Arial" w:cs="Arial"/>
          <w:spacing w:val="-1"/>
          <w:w w:val="95"/>
          <w:sz w:val="24"/>
          <w:szCs w:val="24"/>
        </w:rPr>
        <w:t xml:space="preserve"> </w:t>
      </w:r>
      <w:r w:rsidRPr="0066743E">
        <w:rPr>
          <w:rFonts w:ascii="Arial" w:hAnsi="Arial" w:cs="Arial"/>
          <w:w w:val="95"/>
          <w:sz w:val="24"/>
          <w:szCs w:val="24"/>
        </w:rPr>
        <w:t>M.</w:t>
      </w:r>
      <w:r w:rsidRPr="0066743E">
        <w:rPr>
          <w:rFonts w:ascii="Arial" w:hAnsi="Arial" w:cs="Arial"/>
          <w:spacing w:val="-1"/>
          <w:w w:val="95"/>
          <w:sz w:val="24"/>
          <w:szCs w:val="24"/>
        </w:rPr>
        <w:t xml:space="preserve"> </w:t>
      </w:r>
      <w:r w:rsidRPr="0066743E">
        <w:rPr>
          <w:rFonts w:ascii="Arial" w:hAnsi="Arial" w:cs="Arial"/>
          <w:w w:val="95"/>
          <w:sz w:val="24"/>
          <w:szCs w:val="24"/>
        </w:rPr>
        <w:t xml:space="preserve">and </w:t>
      </w:r>
      <w:proofErr w:type="spellStart"/>
      <w:r w:rsidRPr="0066743E">
        <w:rPr>
          <w:rFonts w:ascii="Arial" w:hAnsi="Arial" w:cs="Arial"/>
          <w:spacing w:val="18"/>
          <w:w w:val="88"/>
          <w:sz w:val="24"/>
          <w:szCs w:val="24"/>
        </w:rPr>
        <w:t>R</w:t>
      </w:r>
      <w:r w:rsidRPr="0066743E">
        <w:rPr>
          <w:rFonts w:ascii="Arial" w:hAnsi="Arial" w:cs="Arial"/>
          <w:spacing w:val="18"/>
          <w:w w:val="96"/>
          <w:sz w:val="24"/>
          <w:szCs w:val="24"/>
        </w:rPr>
        <w:t>anci</w:t>
      </w:r>
      <w:r w:rsidRPr="0066743E">
        <w:rPr>
          <w:rFonts w:ascii="Arial" w:hAnsi="Arial" w:cs="Arial"/>
          <w:w w:val="96"/>
          <w:sz w:val="24"/>
          <w:szCs w:val="24"/>
        </w:rPr>
        <w:t>e</w:t>
      </w:r>
      <w:r w:rsidRPr="0066743E">
        <w:rPr>
          <w:rFonts w:ascii="Arial" w:hAnsi="Arial" w:cs="Arial"/>
          <w:spacing w:val="-143"/>
          <w:sz w:val="24"/>
          <w:szCs w:val="24"/>
        </w:rPr>
        <w:t>̀</w:t>
      </w:r>
      <w:r w:rsidRPr="0066743E">
        <w:rPr>
          <w:rFonts w:ascii="Arial" w:hAnsi="Arial" w:cs="Arial"/>
          <w:spacing w:val="15"/>
          <w:sz w:val="24"/>
          <w:szCs w:val="24"/>
        </w:rPr>
        <w:t>r</w:t>
      </w:r>
      <w:r w:rsidRPr="0066743E">
        <w:rPr>
          <w:rFonts w:ascii="Arial" w:hAnsi="Arial" w:cs="Arial"/>
          <w:spacing w:val="18"/>
          <w:sz w:val="24"/>
          <w:szCs w:val="24"/>
        </w:rPr>
        <w:t>e</w:t>
      </w:r>
      <w:proofErr w:type="spellEnd"/>
      <w:r w:rsidRPr="0066743E">
        <w:rPr>
          <w:rFonts w:ascii="Arial" w:hAnsi="Arial" w:cs="Arial"/>
          <w:spacing w:val="18"/>
          <w:w w:val="76"/>
          <w:sz w:val="24"/>
          <w:szCs w:val="24"/>
        </w:rPr>
        <w:t>,</w:t>
      </w:r>
      <w:r w:rsidRPr="0066743E">
        <w:rPr>
          <w:rFonts w:ascii="Arial" w:hAnsi="Arial" w:cs="Arial"/>
          <w:spacing w:val="-1"/>
          <w:w w:val="94"/>
          <w:sz w:val="24"/>
          <w:szCs w:val="24"/>
        </w:rPr>
        <w:t xml:space="preserve"> </w:t>
      </w:r>
      <w:r w:rsidRPr="0066743E">
        <w:rPr>
          <w:rFonts w:ascii="Arial" w:hAnsi="Arial" w:cs="Arial"/>
          <w:w w:val="95"/>
          <w:sz w:val="24"/>
          <w:szCs w:val="24"/>
        </w:rPr>
        <w:t>R.</w:t>
      </w:r>
      <w:r w:rsidRPr="0066743E">
        <w:rPr>
          <w:rFonts w:ascii="Arial" w:hAnsi="Arial" w:cs="Arial"/>
          <w:spacing w:val="-1"/>
          <w:w w:val="95"/>
          <w:sz w:val="24"/>
          <w:szCs w:val="24"/>
        </w:rPr>
        <w:t xml:space="preserve"> </w:t>
      </w:r>
      <w:r w:rsidRPr="0066743E">
        <w:rPr>
          <w:rFonts w:ascii="Arial" w:hAnsi="Arial" w:cs="Arial"/>
          <w:w w:val="95"/>
          <w:sz w:val="24"/>
          <w:szCs w:val="24"/>
        </w:rPr>
        <w:t xml:space="preserve">(2010) </w:t>
      </w:r>
      <w:r w:rsidRPr="0066743E">
        <w:rPr>
          <w:rFonts w:ascii="Arial" w:hAnsi="Arial" w:cs="Arial"/>
          <w:i/>
          <w:w w:val="95"/>
          <w:sz w:val="24"/>
          <w:szCs w:val="24"/>
        </w:rPr>
        <w:t>Inequality, Leverage and Crises</w:t>
      </w:r>
      <w:r w:rsidRPr="0066743E">
        <w:rPr>
          <w:rFonts w:ascii="Arial" w:hAnsi="Arial" w:cs="Arial"/>
          <w:w w:val="95"/>
          <w:sz w:val="24"/>
          <w:szCs w:val="24"/>
        </w:rPr>
        <w:t>. Working Paper no. 10/268. International Monetary</w:t>
      </w:r>
      <w:r w:rsidRPr="0066743E">
        <w:rPr>
          <w:rFonts w:ascii="Arial" w:hAnsi="Arial" w:cs="Arial"/>
          <w:spacing w:val="40"/>
          <w:sz w:val="24"/>
          <w:szCs w:val="24"/>
        </w:rPr>
        <w:t xml:space="preserve"> </w:t>
      </w:r>
      <w:r w:rsidRPr="0066743E">
        <w:rPr>
          <w:rFonts w:ascii="Arial" w:hAnsi="Arial" w:cs="Arial"/>
          <w:spacing w:val="-4"/>
          <w:sz w:val="24"/>
          <w:szCs w:val="24"/>
        </w:rPr>
        <w:t>Fund</w:t>
      </w:r>
    </w:p>
    <w:p w14:paraId="6486309E" w14:textId="77777777" w:rsidR="00CB60C8" w:rsidRPr="0066743E" w:rsidRDefault="00000000" w:rsidP="00906D16">
      <w:pPr>
        <w:ind w:left="709" w:right="110" w:hanging="720"/>
        <w:rPr>
          <w:rFonts w:ascii="Arial" w:hAnsi="Arial" w:cs="Arial"/>
          <w:sz w:val="24"/>
          <w:szCs w:val="24"/>
        </w:rPr>
      </w:pPr>
      <w:proofErr w:type="spellStart"/>
      <w:r w:rsidRPr="0066743E">
        <w:rPr>
          <w:rFonts w:ascii="Arial" w:hAnsi="Arial" w:cs="Arial"/>
          <w:sz w:val="24"/>
          <w:szCs w:val="24"/>
        </w:rPr>
        <w:t>Layte</w:t>
      </w:r>
      <w:proofErr w:type="spellEnd"/>
      <w:r w:rsidRPr="0066743E">
        <w:rPr>
          <w:rFonts w:ascii="Arial" w:hAnsi="Arial" w:cs="Arial"/>
          <w:sz w:val="24"/>
          <w:szCs w:val="24"/>
        </w:rPr>
        <w:t>,</w:t>
      </w:r>
      <w:r w:rsidRPr="0066743E">
        <w:rPr>
          <w:rFonts w:ascii="Arial" w:hAnsi="Arial" w:cs="Arial"/>
          <w:spacing w:val="-1"/>
          <w:sz w:val="24"/>
          <w:szCs w:val="24"/>
        </w:rPr>
        <w:t xml:space="preserve"> </w:t>
      </w:r>
      <w:r w:rsidRPr="0066743E">
        <w:rPr>
          <w:rFonts w:ascii="Arial" w:hAnsi="Arial" w:cs="Arial"/>
          <w:sz w:val="24"/>
          <w:szCs w:val="24"/>
        </w:rPr>
        <w:t>R.</w:t>
      </w:r>
      <w:r w:rsidRPr="0066743E">
        <w:rPr>
          <w:rFonts w:ascii="Arial" w:hAnsi="Arial" w:cs="Arial"/>
          <w:spacing w:val="-3"/>
          <w:sz w:val="24"/>
          <w:szCs w:val="24"/>
        </w:rPr>
        <w:t xml:space="preserve"> </w:t>
      </w:r>
      <w:r w:rsidRPr="0066743E">
        <w:rPr>
          <w:rFonts w:ascii="Arial" w:hAnsi="Arial" w:cs="Arial"/>
          <w:sz w:val="24"/>
          <w:szCs w:val="24"/>
        </w:rPr>
        <w:t>(2011)</w:t>
      </w:r>
      <w:r w:rsidRPr="0066743E">
        <w:rPr>
          <w:rFonts w:ascii="Arial" w:hAnsi="Arial" w:cs="Arial"/>
          <w:spacing w:val="-2"/>
          <w:sz w:val="24"/>
          <w:szCs w:val="24"/>
        </w:rPr>
        <w:t xml:space="preserve"> </w:t>
      </w:r>
      <w:r w:rsidRPr="0066743E">
        <w:rPr>
          <w:rFonts w:ascii="Arial" w:hAnsi="Arial" w:cs="Arial"/>
          <w:sz w:val="24"/>
          <w:szCs w:val="24"/>
        </w:rPr>
        <w:t>The</w:t>
      </w:r>
      <w:r w:rsidRPr="0066743E">
        <w:rPr>
          <w:rFonts w:ascii="Arial" w:hAnsi="Arial" w:cs="Arial"/>
          <w:spacing w:val="-1"/>
          <w:sz w:val="24"/>
          <w:szCs w:val="24"/>
        </w:rPr>
        <w:t xml:space="preserve"> </w:t>
      </w:r>
      <w:r w:rsidRPr="0066743E">
        <w:rPr>
          <w:rFonts w:ascii="Arial" w:hAnsi="Arial" w:cs="Arial"/>
          <w:sz w:val="24"/>
          <w:szCs w:val="24"/>
        </w:rPr>
        <w:t>Association Between</w:t>
      </w:r>
      <w:r w:rsidRPr="0066743E">
        <w:rPr>
          <w:rFonts w:ascii="Arial" w:hAnsi="Arial" w:cs="Arial"/>
          <w:spacing w:val="-2"/>
          <w:sz w:val="24"/>
          <w:szCs w:val="24"/>
        </w:rPr>
        <w:t xml:space="preserve"> </w:t>
      </w:r>
      <w:r w:rsidRPr="0066743E">
        <w:rPr>
          <w:rFonts w:ascii="Arial" w:hAnsi="Arial" w:cs="Arial"/>
          <w:sz w:val="24"/>
          <w:szCs w:val="24"/>
        </w:rPr>
        <w:t>Income</w:t>
      </w:r>
      <w:r w:rsidRPr="0066743E">
        <w:rPr>
          <w:rFonts w:ascii="Arial" w:hAnsi="Arial" w:cs="Arial"/>
          <w:spacing w:val="-1"/>
          <w:sz w:val="24"/>
          <w:szCs w:val="24"/>
        </w:rPr>
        <w:t xml:space="preserve"> </w:t>
      </w:r>
      <w:r w:rsidRPr="0066743E">
        <w:rPr>
          <w:rFonts w:ascii="Arial" w:hAnsi="Arial" w:cs="Arial"/>
          <w:sz w:val="24"/>
          <w:szCs w:val="24"/>
        </w:rPr>
        <w:t>Inequality</w:t>
      </w:r>
      <w:r w:rsidRPr="0066743E">
        <w:rPr>
          <w:rFonts w:ascii="Arial" w:hAnsi="Arial" w:cs="Arial"/>
          <w:spacing w:val="-2"/>
          <w:sz w:val="24"/>
          <w:szCs w:val="24"/>
        </w:rPr>
        <w:t xml:space="preserve"> </w:t>
      </w:r>
      <w:r w:rsidRPr="0066743E">
        <w:rPr>
          <w:rFonts w:ascii="Arial" w:hAnsi="Arial" w:cs="Arial"/>
          <w:sz w:val="24"/>
          <w:szCs w:val="24"/>
        </w:rPr>
        <w:t>and Mental</w:t>
      </w:r>
      <w:r w:rsidRPr="0066743E">
        <w:rPr>
          <w:rFonts w:ascii="Arial" w:hAnsi="Arial" w:cs="Arial"/>
          <w:spacing w:val="-1"/>
          <w:sz w:val="24"/>
          <w:szCs w:val="24"/>
        </w:rPr>
        <w:t xml:space="preserve"> </w:t>
      </w:r>
      <w:r w:rsidRPr="0066743E">
        <w:rPr>
          <w:rFonts w:ascii="Arial" w:hAnsi="Arial" w:cs="Arial"/>
          <w:sz w:val="24"/>
          <w:szCs w:val="24"/>
        </w:rPr>
        <w:t>Health: Testing Status</w:t>
      </w:r>
      <w:r w:rsidRPr="0066743E">
        <w:rPr>
          <w:rFonts w:ascii="Arial" w:hAnsi="Arial" w:cs="Arial"/>
          <w:spacing w:val="-1"/>
          <w:sz w:val="24"/>
          <w:szCs w:val="24"/>
        </w:rPr>
        <w:t xml:space="preserve"> </w:t>
      </w:r>
      <w:r w:rsidRPr="0066743E">
        <w:rPr>
          <w:rFonts w:ascii="Arial" w:hAnsi="Arial" w:cs="Arial"/>
          <w:sz w:val="24"/>
          <w:szCs w:val="24"/>
        </w:rPr>
        <w:t>Anxiety,</w:t>
      </w:r>
      <w:r w:rsidRPr="0066743E">
        <w:rPr>
          <w:rFonts w:ascii="Arial" w:hAnsi="Arial" w:cs="Arial"/>
          <w:spacing w:val="-3"/>
          <w:sz w:val="24"/>
          <w:szCs w:val="24"/>
        </w:rPr>
        <w:t xml:space="preserve"> </w:t>
      </w:r>
      <w:r w:rsidRPr="0066743E">
        <w:rPr>
          <w:rFonts w:ascii="Arial" w:hAnsi="Arial" w:cs="Arial"/>
          <w:sz w:val="24"/>
          <w:szCs w:val="24"/>
        </w:rPr>
        <w:t>Social</w:t>
      </w:r>
      <w:r w:rsidRPr="0066743E">
        <w:rPr>
          <w:rFonts w:ascii="Arial" w:hAnsi="Arial" w:cs="Arial"/>
          <w:spacing w:val="-3"/>
          <w:sz w:val="24"/>
          <w:szCs w:val="24"/>
        </w:rPr>
        <w:t xml:space="preserve"> </w:t>
      </w:r>
      <w:r w:rsidRPr="0066743E">
        <w:rPr>
          <w:rFonts w:ascii="Arial" w:hAnsi="Arial" w:cs="Arial"/>
          <w:sz w:val="24"/>
          <w:szCs w:val="24"/>
        </w:rPr>
        <w:t>Capital,</w:t>
      </w:r>
      <w:r w:rsidRPr="0066743E">
        <w:rPr>
          <w:rFonts w:ascii="Arial" w:hAnsi="Arial" w:cs="Arial"/>
          <w:spacing w:val="40"/>
          <w:sz w:val="24"/>
          <w:szCs w:val="24"/>
        </w:rPr>
        <w:t xml:space="preserve"> </w:t>
      </w:r>
      <w:r w:rsidRPr="0066743E">
        <w:rPr>
          <w:rFonts w:ascii="Arial" w:hAnsi="Arial" w:cs="Arial"/>
          <w:sz w:val="24"/>
          <w:szCs w:val="24"/>
        </w:rPr>
        <w:t xml:space="preserve">and Neo-Materialist Explanations. </w:t>
      </w:r>
      <w:r w:rsidRPr="0066743E">
        <w:rPr>
          <w:rFonts w:ascii="Arial" w:hAnsi="Arial" w:cs="Arial"/>
          <w:i/>
          <w:sz w:val="24"/>
          <w:szCs w:val="24"/>
        </w:rPr>
        <w:t>European Sociological Review</w:t>
      </w:r>
      <w:r w:rsidRPr="0066743E">
        <w:rPr>
          <w:rFonts w:ascii="Arial" w:hAnsi="Arial" w:cs="Arial"/>
          <w:sz w:val="24"/>
          <w:szCs w:val="24"/>
        </w:rPr>
        <w:t xml:space="preserve">. </w:t>
      </w:r>
      <w:r w:rsidRPr="0066743E">
        <w:rPr>
          <w:rFonts w:ascii="Arial" w:hAnsi="Arial" w:cs="Arial"/>
          <w:b/>
          <w:sz w:val="24"/>
          <w:szCs w:val="24"/>
        </w:rPr>
        <w:t xml:space="preserve">28 </w:t>
      </w:r>
      <w:r w:rsidRPr="0066743E">
        <w:rPr>
          <w:rFonts w:ascii="Arial" w:hAnsi="Arial" w:cs="Arial"/>
          <w:sz w:val="24"/>
          <w:szCs w:val="24"/>
        </w:rPr>
        <w:t>(4): 498-511. [online] DOI: 10.1093/</w:t>
      </w:r>
      <w:proofErr w:type="spellStart"/>
      <w:r w:rsidRPr="0066743E">
        <w:rPr>
          <w:rFonts w:ascii="Arial" w:hAnsi="Arial" w:cs="Arial"/>
          <w:sz w:val="24"/>
          <w:szCs w:val="24"/>
        </w:rPr>
        <w:t>esr</w:t>
      </w:r>
      <w:proofErr w:type="spellEnd"/>
      <w:r w:rsidRPr="0066743E">
        <w:rPr>
          <w:rFonts w:ascii="Arial" w:hAnsi="Arial" w:cs="Arial"/>
          <w:sz w:val="24"/>
          <w:szCs w:val="24"/>
        </w:rPr>
        <w:t>/jcr012.</w:t>
      </w:r>
      <w:r w:rsidRPr="0066743E">
        <w:rPr>
          <w:rFonts w:ascii="Arial" w:hAnsi="Arial" w:cs="Arial"/>
          <w:spacing w:val="40"/>
          <w:sz w:val="24"/>
          <w:szCs w:val="24"/>
        </w:rPr>
        <w:t xml:space="preserve"> </w:t>
      </w:r>
      <w:r w:rsidRPr="0066743E">
        <w:rPr>
          <w:rFonts w:ascii="Arial" w:hAnsi="Arial" w:cs="Arial"/>
          <w:sz w:val="24"/>
          <w:szCs w:val="24"/>
        </w:rPr>
        <w:t>Accessed 27</w:t>
      </w:r>
      <w:proofErr w:type="spellStart"/>
      <w:r w:rsidRPr="0066743E">
        <w:rPr>
          <w:rFonts w:ascii="Arial" w:hAnsi="Arial" w:cs="Arial"/>
          <w:position w:val="4"/>
          <w:sz w:val="24"/>
          <w:szCs w:val="24"/>
        </w:rPr>
        <w:t>th</w:t>
      </w:r>
      <w:proofErr w:type="spellEnd"/>
      <w:r w:rsidRPr="0066743E">
        <w:rPr>
          <w:rFonts w:ascii="Arial" w:hAnsi="Arial" w:cs="Arial"/>
          <w:spacing w:val="40"/>
          <w:position w:val="4"/>
          <w:sz w:val="24"/>
          <w:szCs w:val="24"/>
        </w:rPr>
        <w:t xml:space="preserve"> </w:t>
      </w:r>
      <w:r w:rsidRPr="0066743E">
        <w:rPr>
          <w:rFonts w:ascii="Arial" w:hAnsi="Arial" w:cs="Arial"/>
          <w:sz w:val="24"/>
          <w:szCs w:val="24"/>
        </w:rPr>
        <w:t>February 2015.</w:t>
      </w:r>
    </w:p>
    <w:p w14:paraId="648630A0" w14:textId="77777777" w:rsidR="00CB60C8" w:rsidRPr="0066743E" w:rsidRDefault="00000000" w:rsidP="00906D16">
      <w:pPr>
        <w:ind w:left="709" w:hanging="720"/>
        <w:rPr>
          <w:rFonts w:ascii="Arial" w:hAnsi="Arial" w:cs="Arial"/>
          <w:sz w:val="24"/>
          <w:szCs w:val="24"/>
        </w:rPr>
      </w:pPr>
      <w:r w:rsidRPr="0066743E">
        <w:rPr>
          <w:rFonts w:ascii="Arial" w:hAnsi="Arial" w:cs="Arial"/>
          <w:sz w:val="24"/>
          <w:szCs w:val="24"/>
        </w:rPr>
        <w:t>Lévi-Strauss,</w:t>
      </w:r>
      <w:r w:rsidRPr="0066743E">
        <w:rPr>
          <w:rFonts w:ascii="Arial" w:hAnsi="Arial" w:cs="Arial"/>
          <w:spacing w:val="-8"/>
          <w:sz w:val="24"/>
          <w:szCs w:val="24"/>
        </w:rPr>
        <w:t xml:space="preserve"> </w:t>
      </w:r>
      <w:r w:rsidRPr="0066743E">
        <w:rPr>
          <w:rFonts w:ascii="Arial" w:hAnsi="Arial" w:cs="Arial"/>
          <w:sz w:val="24"/>
          <w:szCs w:val="24"/>
        </w:rPr>
        <w:t>C.</w:t>
      </w:r>
      <w:r w:rsidRPr="0066743E">
        <w:rPr>
          <w:rFonts w:ascii="Arial" w:hAnsi="Arial" w:cs="Arial"/>
          <w:spacing w:val="-7"/>
          <w:sz w:val="24"/>
          <w:szCs w:val="24"/>
        </w:rPr>
        <w:t xml:space="preserve"> </w:t>
      </w:r>
      <w:r w:rsidRPr="0066743E">
        <w:rPr>
          <w:rFonts w:ascii="Arial" w:hAnsi="Arial" w:cs="Arial"/>
          <w:sz w:val="24"/>
          <w:szCs w:val="24"/>
        </w:rPr>
        <w:t>(1963)</w:t>
      </w:r>
      <w:r w:rsidRPr="0066743E">
        <w:rPr>
          <w:rFonts w:ascii="Arial" w:hAnsi="Arial" w:cs="Arial"/>
          <w:spacing w:val="-8"/>
          <w:sz w:val="24"/>
          <w:szCs w:val="24"/>
        </w:rPr>
        <w:t xml:space="preserve"> </w:t>
      </w:r>
      <w:r w:rsidRPr="0066743E">
        <w:rPr>
          <w:rFonts w:ascii="Arial" w:hAnsi="Arial" w:cs="Arial"/>
          <w:i/>
          <w:sz w:val="24"/>
          <w:szCs w:val="24"/>
        </w:rPr>
        <w:t>Structural</w:t>
      </w:r>
      <w:r w:rsidRPr="0066743E">
        <w:rPr>
          <w:rFonts w:ascii="Arial" w:hAnsi="Arial" w:cs="Arial"/>
          <w:i/>
          <w:spacing w:val="-7"/>
          <w:sz w:val="24"/>
          <w:szCs w:val="24"/>
        </w:rPr>
        <w:t xml:space="preserve"> </w:t>
      </w:r>
      <w:r w:rsidRPr="0066743E">
        <w:rPr>
          <w:rFonts w:ascii="Arial" w:hAnsi="Arial" w:cs="Arial"/>
          <w:i/>
          <w:sz w:val="24"/>
          <w:szCs w:val="24"/>
        </w:rPr>
        <w:t>anthropology</w:t>
      </w:r>
      <w:r w:rsidRPr="0066743E">
        <w:rPr>
          <w:rFonts w:ascii="Arial" w:hAnsi="Arial" w:cs="Arial"/>
          <w:sz w:val="24"/>
          <w:szCs w:val="24"/>
        </w:rPr>
        <w:t>.</w:t>
      </w:r>
      <w:r w:rsidRPr="0066743E">
        <w:rPr>
          <w:rFonts w:ascii="Arial" w:hAnsi="Arial" w:cs="Arial"/>
          <w:spacing w:val="-7"/>
          <w:sz w:val="24"/>
          <w:szCs w:val="24"/>
        </w:rPr>
        <w:t xml:space="preserve"> </w:t>
      </w:r>
      <w:r w:rsidRPr="0066743E">
        <w:rPr>
          <w:rFonts w:ascii="Arial" w:hAnsi="Arial" w:cs="Arial"/>
          <w:sz w:val="24"/>
          <w:szCs w:val="24"/>
        </w:rPr>
        <w:t>New</w:t>
      </w:r>
      <w:r w:rsidRPr="0066743E">
        <w:rPr>
          <w:rFonts w:ascii="Arial" w:hAnsi="Arial" w:cs="Arial"/>
          <w:spacing w:val="-8"/>
          <w:sz w:val="24"/>
          <w:szCs w:val="24"/>
        </w:rPr>
        <w:t xml:space="preserve"> </w:t>
      </w:r>
      <w:r w:rsidRPr="0066743E">
        <w:rPr>
          <w:rFonts w:ascii="Arial" w:hAnsi="Arial" w:cs="Arial"/>
          <w:sz w:val="24"/>
          <w:szCs w:val="24"/>
        </w:rPr>
        <w:t>York:</w:t>
      </w:r>
      <w:r w:rsidRPr="0066743E">
        <w:rPr>
          <w:rFonts w:ascii="Arial" w:hAnsi="Arial" w:cs="Arial"/>
          <w:spacing w:val="-9"/>
          <w:sz w:val="24"/>
          <w:szCs w:val="24"/>
        </w:rPr>
        <w:t xml:space="preserve"> </w:t>
      </w:r>
      <w:r w:rsidRPr="0066743E">
        <w:rPr>
          <w:rFonts w:ascii="Arial" w:hAnsi="Arial" w:cs="Arial"/>
          <w:sz w:val="24"/>
          <w:szCs w:val="24"/>
        </w:rPr>
        <w:t>Basic</w:t>
      </w:r>
      <w:r w:rsidRPr="0066743E">
        <w:rPr>
          <w:rFonts w:ascii="Arial" w:hAnsi="Arial" w:cs="Arial"/>
          <w:spacing w:val="-7"/>
          <w:sz w:val="24"/>
          <w:szCs w:val="24"/>
        </w:rPr>
        <w:t xml:space="preserve"> </w:t>
      </w:r>
      <w:r w:rsidRPr="0066743E">
        <w:rPr>
          <w:rFonts w:ascii="Arial" w:hAnsi="Arial" w:cs="Arial"/>
          <w:spacing w:val="-2"/>
          <w:sz w:val="24"/>
          <w:szCs w:val="24"/>
        </w:rPr>
        <w:t>Books.</w:t>
      </w:r>
    </w:p>
    <w:p w14:paraId="648630A2" w14:textId="77777777" w:rsidR="00CB60C8" w:rsidRPr="0066743E" w:rsidRDefault="00000000" w:rsidP="00906D16">
      <w:pPr>
        <w:ind w:left="709" w:right="110" w:hanging="720"/>
        <w:rPr>
          <w:rFonts w:ascii="Arial" w:hAnsi="Arial" w:cs="Arial"/>
          <w:sz w:val="24"/>
          <w:szCs w:val="24"/>
        </w:rPr>
      </w:pPr>
      <w:r w:rsidRPr="0066743E">
        <w:rPr>
          <w:rFonts w:ascii="Arial" w:hAnsi="Arial" w:cs="Arial"/>
          <w:sz w:val="24"/>
          <w:szCs w:val="24"/>
        </w:rPr>
        <w:t xml:space="preserve">Max-Neef, M. Elizalde, A. and </w:t>
      </w:r>
      <w:proofErr w:type="spellStart"/>
      <w:r w:rsidRPr="0066743E">
        <w:rPr>
          <w:rFonts w:ascii="Arial" w:hAnsi="Arial" w:cs="Arial"/>
          <w:sz w:val="24"/>
          <w:szCs w:val="24"/>
        </w:rPr>
        <w:t>Hopenhayn</w:t>
      </w:r>
      <w:proofErr w:type="spellEnd"/>
      <w:r w:rsidRPr="0066743E">
        <w:rPr>
          <w:rFonts w:ascii="Arial" w:hAnsi="Arial" w:cs="Arial"/>
          <w:sz w:val="24"/>
          <w:szCs w:val="24"/>
        </w:rPr>
        <w:t xml:space="preserve">, M. (1989) </w:t>
      </w:r>
      <w:r w:rsidRPr="0066743E">
        <w:rPr>
          <w:rFonts w:ascii="Arial" w:hAnsi="Arial" w:cs="Arial"/>
          <w:i/>
          <w:sz w:val="24"/>
          <w:szCs w:val="24"/>
        </w:rPr>
        <w:t xml:space="preserve">Human Scale Development: An Option for the Future. </w:t>
      </w:r>
      <w:r w:rsidRPr="0066743E">
        <w:rPr>
          <w:rFonts w:ascii="Arial" w:hAnsi="Arial" w:cs="Arial"/>
          <w:sz w:val="24"/>
          <w:szCs w:val="24"/>
        </w:rPr>
        <w:t>Uppsala:</w:t>
      </w:r>
      <w:r w:rsidRPr="0066743E">
        <w:rPr>
          <w:rFonts w:ascii="Arial" w:hAnsi="Arial" w:cs="Arial"/>
          <w:spacing w:val="40"/>
          <w:sz w:val="24"/>
          <w:szCs w:val="24"/>
        </w:rPr>
        <w:t xml:space="preserve"> </w:t>
      </w:r>
      <w:r w:rsidRPr="0066743E">
        <w:rPr>
          <w:rFonts w:ascii="Arial" w:hAnsi="Arial" w:cs="Arial"/>
          <w:sz w:val="24"/>
          <w:szCs w:val="24"/>
        </w:rPr>
        <w:t>Development</w:t>
      </w:r>
      <w:r w:rsidRPr="0066743E">
        <w:rPr>
          <w:rFonts w:ascii="Arial" w:hAnsi="Arial" w:cs="Arial"/>
          <w:spacing w:val="-1"/>
          <w:sz w:val="24"/>
          <w:szCs w:val="24"/>
        </w:rPr>
        <w:t xml:space="preserve"> </w:t>
      </w:r>
      <w:r w:rsidRPr="0066743E">
        <w:rPr>
          <w:rFonts w:ascii="Arial" w:hAnsi="Arial" w:cs="Arial"/>
          <w:sz w:val="24"/>
          <w:szCs w:val="24"/>
        </w:rPr>
        <w:t>Dialogue.</w:t>
      </w:r>
    </w:p>
    <w:p w14:paraId="648630A4" w14:textId="77777777" w:rsidR="00CB60C8" w:rsidRPr="0066743E" w:rsidRDefault="00000000" w:rsidP="00906D16">
      <w:pPr>
        <w:ind w:left="709" w:right="107" w:hanging="720"/>
        <w:rPr>
          <w:rFonts w:ascii="Arial" w:hAnsi="Arial" w:cs="Arial"/>
          <w:sz w:val="24"/>
          <w:szCs w:val="24"/>
        </w:rPr>
      </w:pPr>
      <w:r w:rsidRPr="0066743E">
        <w:rPr>
          <w:rFonts w:ascii="Arial" w:hAnsi="Arial" w:cs="Arial"/>
          <w:sz w:val="24"/>
          <w:szCs w:val="24"/>
        </w:rPr>
        <w:t>McLennan,</w:t>
      </w:r>
      <w:r w:rsidRPr="0066743E">
        <w:rPr>
          <w:rFonts w:ascii="Arial" w:hAnsi="Arial" w:cs="Arial"/>
          <w:spacing w:val="-2"/>
          <w:sz w:val="24"/>
          <w:szCs w:val="24"/>
        </w:rPr>
        <w:t xml:space="preserve"> </w:t>
      </w:r>
      <w:r w:rsidRPr="0066743E">
        <w:rPr>
          <w:rFonts w:ascii="Arial" w:hAnsi="Arial" w:cs="Arial"/>
          <w:sz w:val="24"/>
          <w:szCs w:val="24"/>
        </w:rPr>
        <w:t>D.,</w:t>
      </w:r>
      <w:r w:rsidRPr="0066743E">
        <w:rPr>
          <w:rFonts w:ascii="Arial" w:hAnsi="Arial" w:cs="Arial"/>
          <w:spacing w:val="-2"/>
          <w:sz w:val="24"/>
          <w:szCs w:val="24"/>
        </w:rPr>
        <w:t xml:space="preserve"> </w:t>
      </w:r>
      <w:r w:rsidRPr="0066743E">
        <w:rPr>
          <w:rFonts w:ascii="Arial" w:hAnsi="Arial" w:cs="Arial"/>
          <w:sz w:val="24"/>
          <w:szCs w:val="24"/>
        </w:rPr>
        <w:t>Barnes,</w:t>
      </w:r>
      <w:r w:rsidRPr="0066743E">
        <w:rPr>
          <w:rFonts w:ascii="Arial" w:hAnsi="Arial" w:cs="Arial"/>
          <w:spacing w:val="-2"/>
          <w:sz w:val="24"/>
          <w:szCs w:val="24"/>
        </w:rPr>
        <w:t xml:space="preserve"> </w:t>
      </w:r>
      <w:r w:rsidRPr="0066743E">
        <w:rPr>
          <w:rFonts w:ascii="Arial" w:hAnsi="Arial" w:cs="Arial"/>
          <w:sz w:val="24"/>
          <w:szCs w:val="24"/>
        </w:rPr>
        <w:t>H.,</w:t>
      </w:r>
      <w:r w:rsidRPr="0066743E">
        <w:rPr>
          <w:rFonts w:ascii="Arial" w:hAnsi="Arial" w:cs="Arial"/>
          <w:spacing w:val="-2"/>
          <w:sz w:val="24"/>
          <w:szCs w:val="24"/>
        </w:rPr>
        <w:t xml:space="preserve"> </w:t>
      </w:r>
      <w:r w:rsidRPr="0066743E">
        <w:rPr>
          <w:rFonts w:ascii="Arial" w:hAnsi="Arial" w:cs="Arial"/>
          <w:sz w:val="24"/>
          <w:szCs w:val="24"/>
        </w:rPr>
        <w:t>Noble,</w:t>
      </w:r>
      <w:r w:rsidRPr="0066743E">
        <w:rPr>
          <w:rFonts w:ascii="Arial" w:hAnsi="Arial" w:cs="Arial"/>
          <w:spacing w:val="-2"/>
          <w:sz w:val="24"/>
          <w:szCs w:val="24"/>
        </w:rPr>
        <w:t xml:space="preserve"> </w:t>
      </w:r>
      <w:r w:rsidRPr="0066743E">
        <w:rPr>
          <w:rFonts w:ascii="Arial" w:hAnsi="Arial" w:cs="Arial"/>
          <w:sz w:val="24"/>
          <w:szCs w:val="24"/>
        </w:rPr>
        <w:t>M.,</w:t>
      </w:r>
      <w:r w:rsidRPr="0066743E">
        <w:rPr>
          <w:rFonts w:ascii="Arial" w:hAnsi="Arial" w:cs="Arial"/>
          <w:spacing w:val="-2"/>
          <w:sz w:val="24"/>
          <w:szCs w:val="24"/>
        </w:rPr>
        <w:t xml:space="preserve"> </w:t>
      </w:r>
      <w:r w:rsidRPr="0066743E">
        <w:rPr>
          <w:rFonts w:ascii="Arial" w:hAnsi="Arial" w:cs="Arial"/>
          <w:sz w:val="24"/>
          <w:szCs w:val="24"/>
        </w:rPr>
        <w:t>Davies,</w:t>
      </w:r>
      <w:r w:rsidRPr="0066743E">
        <w:rPr>
          <w:rFonts w:ascii="Arial" w:hAnsi="Arial" w:cs="Arial"/>
          <w:spacing w:val="-2"/>
          <w:sz w:val="24"/>
          <w:szCs w:val="24"/>
        </w:rPr>
        <w:t xml:space="preserve"> </w:t>
      </w:r>
      <w:r w:rsidRPr="0066743E">
        <w:rPr>
          <w:rFonts w:ascii="Arial" w:hAnsi="Arial" w:cs="Arial"/>
          <w:sz w:val="24"/>
          <w:szCs w:val="24"/>
        </w:rPr>
        <w:t>J.,</w:t>
      </w:r>
      <w:r w:rsidRPr="0066743E">
        <w:rPr>
          <w:rFonts w:ascii="Arial" w:hAnsi="Arial" w:cs="Arial"/>
          <w:spacing w:val="-2"/>
          <w:sz w:val="24"/>
          <w:szCs w:val="24"/>
        </w:rPr>
        <w:t xml:space="preserve"> </w:t>
      </w:r>
      <w:r w:rsidRPr="0066743E">
        <w:rPr>
          <w:rFonts w:ascii="Arial" w:hAnsi="Arial" w:cs="Arial"/>
          <w:sz w:val="24"/>
          <w:szCs w:val="24"/>
        </w:rPr>
        <w:t>Garratt,</w:t>
      </w:r>
      <w:r w:rsidRPr="0066743E">
        <w:rPr>
          <w:rFonts w:ascii="Arial" w:hAnsi="Arial" w:cs="Arial"/>
          <w:spacing w:val="-2"/>
          <w:sz w:val="24"/>
          <w:szCs w:val="24"/>
        </w:rPr>
        <w:t xml:space="preserve"> </w:t>
      </w:r>
      <w:r w:rsidRPr="0066743E">
        <w:rPr>
          <w:rFonts w:ascii="Arial" w:hAnsi="Arial" w:cs="Arial"/>
          <w:sz w:val="24"/>
          <w:szCs w:val="24"/>
        </w:rPr>
        <w:t>E.</w:t>
      </w:r>
      <w:r w:rsidRPr="0066743E">
        <w:rPr>
          <w:rFonts w:ascii="Arial" w:hAnsi="Arial" w:cs="Arial"/>
          <w:spacing w:val="-3"/>
          <w:sz w:val="24"/>
          <w:szCs w:val="24"/>
        </w:rPr>
        <w:t xml:space="preserve"> </w:t>
      </w:r>
      <w:r w:rsidRPr="0066743E">
        <w:rPr>
          <w:rFonts w:ascii="Arial" w:hAnsi="Arial" w:cs="Arial"/>
          <w:sz w:val="24"/>
          <w:szCs w:val="24"/>
        </w:rPr>
        <w:t>and</w:t>
      </w:r>
      <w:r w:rsidRPr="0066743E">
        <w:rPr>
          <w:rFonts w:ascii="Arial" w:hAnsi="Arial" w:cs="Arial"/>
          <w:spacing w:val="-2"/>
          <w:sz w:val="24"/>
          <w:szCs w:val="24"/>
        </w:rPr>
        <w:t xml:space="preserve"> </w:t>
      </w:r>
      <w:r w:rsidRPr="0066743E">
        <w:rPr>
          <w:rFonts w:ascii="Arial" w:hAnsi="Arial" w:cs="Arial"/>
          <w:sz w:val="24"/>
          <w:szCs w:val="24"/>
        </w:rPr>
        <w:t>Dibben,</w:t>
      </w:r>
      <w:r w:rsidRPr="0066743E">
        <w:rPr>
          <w:rFonts w:ascii="Arial" w:hAnsi="Arial" w:cs="Arial"/>
          <w:spacing w:val="-2"/>
          <w:sz w:val="24"/>
          <w:szCs w:val="24"/>
        </w:rPr>
        <w:t xml:space="preserve"> </w:t>
      </w:r>
      <w:r w:rsidRPr="0066743E">
        <w:rPr>
          <w:rFonts w:ascii="Arial" w:hAnsi="Arial" w:cs="Arial"/>
          <w:sz w:val="24"/>
          <w:szCs w:val="24"/>
        </w:rPr>
        <w:t>C.</w:t>
      </w:r>
      <w:r w:rsidRPr="0066743E">
        <w:rPr>
          <w:rFonts w:ascii="Arial" w:hAnsi="Arial" w:cs="Arial"/>
          <w:spacing w:val="-2"/>
          <w:sz w:val="24"/>
          <w:szCs w:val="24"/>
        </w:rPr>
        <w:t xml:space="preserve"> </w:t>
      </w:r>
      <w:r w:rsidRPr="0066743E">
        <w:rPr>
          <w:rFonts w:ascii="Arial" w:hAnsi="Arial" w:cs="Arial"/>
          <w:sz w:val="24"/>
          <w:szCs w:val="24"/>
        </w:rPr>
        <w:t xml:space="preserve">(2011) </w:t>
      </w:r>
      <w:r w:rsidRPr="0066743E">
        <w:rPr>
          <w:rFonts w:ascii="Arial" w:hAnsi="Arial" w:cs="Arial"/>
          <w:i/>
          <w:sz w:val="24"/>
          <w:szCs w:val="24"/>
        </w:rPr>
        <w:t>The</w:t>
      </w:r>
      <w:r w:rsidRPr="0066743E">
        <w:rPr>
          <w:rFonts w:ascii="Arial" w:hAnsi="Arial" w:cs="Arial"/>
          <w:i/>
          <w:spacing w:val="-2"/>
          <w:sz w:val="24"/>
          <w:szCs w:val="24"/>
        </w:rPr>
        <w:t xml:space="preserve"> </w:t>
      </w:r>
      <w:r w:rsidRPr="0066743E">
        <w:rPr>
          <w:rFonts w:ascii="Arial" w:hAnsi="Arial" w:cs="Arial"/>
          <w:i/>
          <w:sz w:val="24"/>
          <w:szCs w:val="24"/>
        </w:rPr>
        <w:t>English</w:t>
      </w:r>
      <w:r w:rsidRPr="0066743E">
        <w:rPr>
          <w:rFonts w:ascii="Arial" w:hAnsi="Arial" w:cs="Arial"/>
          <w:i/>
          <w:spacing w:val="-3"/>
          <w:sz w:val="24"/>
          <w:szCs w:val="24"/>
        </w:rPr>
        <w:t xml:space="preserve"> </w:t>
      </w:r>
      <w:r w:rsidRPr="0066743E">
        <w:rPr>
          <w:rFonts w:ascii="Arial" w:hAnsi="Arial" w:cs="Arial"/>
          <w:i/>
          <w:sz w:val="24"/>
          <w:szCs w:val="24"/>
        </w:rPr>
        <w:t>Indices</w:t>
      </w:r>
      <w:r w:rsidRPr="0066743E">
        <w:rPr>
          <w:rFonts w:ascii="Arial" w:hAnsi="Arial" w:cs="Arial"/>
          <w:i/>
          <w:spacing w:val="-1"/>
          <w:sz w:val="24"/>
          <w:szCs w:val="24"/>
        </w:rPr>
        <w:t xml:space="preserve"> </w:t>
      </w:r>
      <w:r w:rsidRPr="0066743E">
        <w:rPr>
          <w:rFonts w:ascii="Arial" w:hAnsi="Arial" w:cs="Arial"/>
          <w:i/>
          <w:sz w:val="24"/>
          <w:szCs w:val="24"/>
        </w:rPr>
        <w:t>of</w:t>
      </w:r>
      <w:r w:rsidRPr="0066743E">
        <w:rPr>
          <w:rFonts w:ascii="Arial" w:hAnsi="Arial" w:cs="Arial"/>
          <w:i/>
          <w:spacing w:val="-1"/>
          <w:sz w:val="24"/>
          <w:szCs w:val="24"/>
        </w:rPr>
        <w:t xml:space="preserve"> </w:t>
      </w:r>
      <w:r w:rsidRPr="0066743E">
        <w:rPr>
          <w:rFonts w:ascii="Arial" w:hAnsi="Arial" w:cs="Arial"/>
          <w:i/>
          <w:sz w:val="24"/>
          <w:szCs w:val="24"/>
        </w:rPr>
        <w:t>Deprivation</w:t>
      </w:r>
      <w:r w:rsidRPr="0066743E">
        <w:rPr>
          <w:rFonts w:ascii="Arial" w:hAnsi="Arial" w:cs="Arial"/>
          <w:i/>
          <w:spacing w:val="-2"/>
          <w:sz w:val="24"/>
          <w:szCs w:val="24"/>
        </w:rPr>
        <w:t xml:space="preserve"> </w:t>
      </w:r>
      <w:r w:rsidRPr="0066743E">
        <w:rPr>
          <w:rFonts w:ascii="Arial" w:hAnsi="Arial" w:cs="Arial"/>
          <w:i/>
          <w:sz w:val="24"/>
          <w:szCs w:val="24"/>
        </w:rPr>
        <w:t>2010</w:t>
      </w:r>
      <w:r w:rsidRPr="0066743E">
        <w:rPr>
          <w:rFonts w:ascii="Arial" w:hAnsi="Arial" w:cs="Arial"/>
          <w:sz w:val="24"/>
          <w:szCs w:val="24"/>
        </w:rPr>
        <w:t>.</w:t>
      </w:r>
      <w:r w:rsidRPr="0066743E">
        <w:rPr>
          <w:rFonts w:ascii="Arial" w:hAnsi="Arial" w:cs="Arial"/>
          <w:spacing w:val="40"/>
          <w:sz w:val="24"/>
          <w:szCs w:val="24"/>
        </w:rPr>
        <w:t xml:space="preserve"> </w:t>
      </w:r>
      <w:r w:rsidRPr="0066743E">
        <w:rPr>
          <w:rFonts w:ascii="Arial" w:hAnsi="Arial" w:cs="Arial"/>
          <w:sz w:val="24"/>
          <w:szCs w:val="24"/>
        </w:rPr>
        <w:t>London: Crown. Department for Communities and Local Government.</w:t>
      </w:r>
    </w:p>
    <w:p w14:paraId="648630A6" w14:textId="77777777" w:rsidR="00CB60C8" w:rsidRPr="0066743E" w:rsidRDefault="00000000" w:rsidP="00906D16">
      <w:pPr>
        <w:ind w:left="709" w:hanging="720"/>
        <w:rPr>
          <w:rFonts w:ascii="Arial" w:hAnsi="Arial" w:cs="Arial"/>
          <w:b/>
          <w:sz w:val="24"/>
          <w:szCs w:val="24"/>
        </w:rPr>
      </w:pPr>
      <w:r w:rsidRPr="0066743E">
        <w:rPr>
          <w:rFonts w:ascii="Arial" w:hAnsi="Arial" w:cs="Arial"/>
          <w:sz w:val="24"/>
          <w:szCs w:val="24"/>
        </w:rPr>
        <w:t>Mosse,</w:t>
      </w:r>
      <w:r w:rsidRPr="0066743E">
        <w:rPr>
          <w:rFonts w:ascii="Arial" w:hAnsi="Arial" w:cs="Arial"/>
          <w:spacing w:val="-2"/>
          <w:sz w:val="24"/>
          <w:szCs w:val="24"/>
        </w:rPr>
        <w:t xml:space="preserve"> </w:t>
      </w:r>
      <w:r w:rsidRPr="0066743E">
        <w:rPr>
          <w:rFonts w:ascii="Arial" w:hAnsi="Arial" w:cs="Arial"/>
          <w:sz w:val="24"/>
          <w:szCs w:val="24"/>
        </w:rPr>
        <w:t>D.</w:t>
      </w:r>
      <w:r w:rsidRPr="0066743E">
        <w:rPr>
          <w:rFonts w:ascii="Arial" w:hAnsi="Arial" w:cs="Arial"/>
          <w:spacing w:val="-2"/>
          <w:sz w:val="24"/>
          <w:szCs w:val="24"/>
        </w:rPr>
        <w:t xml:space="preserve"> </w:t>
      </w:r>
      <w:r w:rsidRPr="0066743E">
        <w:rPr>
          <w:rFonts w:ascii="Arial" w:hAnsi="Arial" w:cs="Arial"/>
          <w:sz w:val="24"/>
          <w:szCs w:val="24"/>
        </w:rPr>
        <w:t>(2010)</w:t>
      </w:r>
      <w:r w:rsidRPr="0066743E">
        <w:rPr>
          <w:rFonts w:ascii="Arial" w:hAnsi="Arial" w:cs="Arial"/>
          <w:spacing w:val="-1"/>
          <w:sz w:val="24"/>
          <w:szCs w:val="24"/>
        </w:rPr>
        <w:t xml:space="preserve"> </w:t>
      </w:r>
      <w:r w:rsidRPr="0066743E">
        <w:rPr>
          <w:rFonts w:ascii="Arial" w:hAnsi="Arial" w:cs="Arial"/>
          <w:sz w:val="24"/>
          <w:szCs w:val="24"/>
        </w:rPr>
        <w:t>A</w:t>
      </w:r>
      <w:r w:rsidRPr="0066743E">
        <w:rPr>
          <w:rFonts w:ascii="Arial" w:hAnsi="Arial" w:cs="Arial"/>
          <w:spacing w:val="-3"/>
          <w:sz w:val="24"/>
          <w:szCs w:val="24"/>
        </w:rPr>
        <w:t xml:space="preserve"> </w:t>
      </w:r>
      <w:r w:rsidRPr="0066743E">
        <w:rPr>
          <w:rFonts w:ascii="Arial" w:hAnsi="Arial" w:cs="Arial"/>
          <w:sz w:val="24"/>
          <w:szCs w:val="24"/>
        </w:rPr>
        <w:t>Relational</w:t>
      </w:r>
      <w:r w:rsidRPr="0066743E">
        <w:rPr>
          <w:rFonts w:ascii="Arial" w:hAnsi="Arial" w:cs="Arial"/>
          <w:spacing w:val="-1"/>
          <w:sz w:val="24"/>
          <w:szCs w:val="24"/>
        </w:rPr>
        <w:t xml:space="preserve"> </w:t>
      </w:r>
      <w:r w:rsidRPr="0066743E">
        <w:rPr>
          <w:rFonts w:ascii="Arial" w:hAnsi="Arial" w:cs="Arial"/>
          <w:sz w:val="24"/>
          <w:szCs w:val="24"/>
        </w:rPr>
        <w:t>Approach</w:t>
      </w:r>
      <w:r w:rsidRPr="0066743E">
        <w:rPr>
          <w:rFonts w:ascii="Arial" w:hAnsi="Arial" w:cs="Arial"/>
          <w:spacing w:val="-2"/>
          <w:sz w:val="24"/>
          <w:szCs w:val="24"/>
        </w:rPr>
        <w:t xml:space="preserve"> </w:t>
      </w:r>
      <w:r w:rsidRPr="0066743E">
        <w:rPr>
          <w:rFonts w:ascii="Arial" w:hAnsi="Arial" w:cs="Arial"/>
          <w:sz w:val="24"/>
          <w:szCs w:val="24"/>
        </w:rPr>
        <w:t>to</w:t>
      </w:r>
      <w:r w:rsidRPr="0066743E">
        <w:rPr>
          <w:rFonts w:ascii="Arial" w:hAnsi="Arial" w:cs="Arial"/>
          <w:spacing w:val="-2"/>
          <w:sz w:val="24"/>
          <w:szCs w:val="24"/>
        </w:rPr>
        <w:t xml:space="preserve"> </w:t>
      </w:r>
      <w:r w:rsidRPr="0066743E">
        <w:rPr>
          <w:rFonts w:ascii="Arial" w:hAnsi="Arial" w:cs="Arial"/>
          <w:sz w:val="24"/>
          <w:szCs w:val="24"/>
        </w:rPr>
        <w:t>Durable</w:t>
      </w:r>
      <w:r w:rsidRPr="0066743E">
        <w:rPr>
          <w:rFonts w:ascii="Arial" w:hAnsi="Arial" w:cs="Arial"/>
          <w:spacing w:val="-2"/>
          <w:sz w:val="24"/>
          <w:szCs w:val="24"/>
        </w:rPr>
        <w:t xml:space="preserve"> </w:t>
      </w:r>
      <w:r w:rsidRPr="0066743E">
        <w:rPr>
          <w:rFonts w:ascii="Arial" w:hAnsi="Arial" w:cs="Arial"/>
          <w:sz w:val="24"/>
          <w:szCs w:val="24"/>
        </w:rPr>
        <w:t>Poverty,</w:t>
      </w:r>
      <w:r w:rsidRPr="0066743E">
        <w:rPr>
          <w:rFonts w:ascii="Arial" w:hAnsi="Arial" w:cs="Arial"/>
          <w:spacing w:val="-1"/>
          <w:sz w:val="24"/>
          <w:szCs w:val="24"/>
        </w:rPr>
        <w:t xml:space="preserve"> </w:t>
      </w:r>
      <w:r w:rsidRPr="0066743E">
        <w:rPr>
          <w:rFonts w:ascii="Arial" w:hAnsi="Arial" w:cs="Arial"/>
          <w:sz w:val="24"/>
          <w:szCs w:val="24"/>
        </w:rPr>
        <w:t>Inequality and</w:t>
      </w:r>
      <w:r w:rsidRPr="0066743E">
        <w:rPr>
          <w:rFonts w:ascii="Arial" w:hAnsi="Arial" w:cs="Arial"/>
          <w:spacing w:val="-2"/>
          <w:sz w:val="24"/>
          <w:szCs w:val="24"/>
        </w:rPr>
        <w:t xml:space="preserve"> </w:t>
      </w:r>
      <w:r w:rsidRPr="0066743E">
        <w:rPr>
          <w:rFonts w:ascii="Arial" w:hAnsi="Arial" w:cs="Arial"/>
          <w:sz w:val="24"/>
          <w:szCs w:val="24"/>
        </w:rPr>
        <w:t>Power.</w:t>
      </w:r>
      <w:r w:rsidRPr="0066743E">
        <w:rPr>
          <w:rFonts w:ascii="Arial" w:hAnsi="Arial" w:cs="Arial"/>
          <w:spacing w:val="4"/>
          <w:sz w:val="24"/>
          <w:szCs w:val="24"/>
        </w:rPr>
        <w:t xml:space="preserve"> </w:t>
      </w:r>
      <w:r w:rsidRPr="0066743E">
        <w:rPr>
          <w:rFonts w:ascii="Arial" w:hAnsi="Arial" w:cs="Arial"/>
          <w:i/>
          <w:sz w:val="24"/>
          <w:szCs w:val="24"/>
        </w:rPr>
        <w:t>Journal</w:t>
      </w:r>
      <w:r w:rsidRPr="0066743E">
        <w:rPr>
          <w:rFonts w:ascii="Arial" w:hAnsi="Arial" w:cs="Arial"/>
          <w:i/>
          <w:spacing w:val="-1"/>
          <w:sz w:val="24"/>
          <w:szCs w:val="24"/>
        </w:rPr>
        <w:t xml:space="preserve"> </w:t>
      </w:r>
      <w:r w:rsidRPr="0066743E">
        <w:rPr>
          <w:rFonts w:ascii="Arial" w:hAnsi="Arial" w:cs="Arial"/>
          <w:i/>
          <w:sz w:val="24"/>
          <w:szCs w:val="24"/>
        </w:rPr>
        <w:t>of</w:t>
      </w:r>
      <w:r w:rsidRPr="0066743E">
        <w:rPr>
          <w:rFonts w:ascii="Arial" w:hAnsi="Arial" w:cs="Arial"/>
          <w:i/>
          <w:spacing w:val="-2"/>
          <w:sz w:val="24"/>
          <w:szCs w:val="24"/>
        </w:rPr>
        <w:t xml:space="preserve"> </w:t>
      </w:r>
      <w:r w:rsidRPr="0066743E">
        <w:rPr>
          <w:rFonts w:ascii="Arial" w:hAnsi="Arial" w:cs="Arial"/>
          <w:i/>
          <w:sz w:val="24"/>
          <w:szCs w:val="24"/>
        </w:rPr>
        <w:t>Development Studies</w:t>
      </w:r>
      <w:r w:rsidRPr="0066743E">
        <w:rPr>
          <w:rFonts w:ascii="Arial" w:hAnsi="Arial" w:cs="Arial"/>
          <w:sz w:val="24"/>
          <w:szCs w:val="24"/>
        </w:rPr>
        <w:t>.</w:t>
      </w:r>
      <w:r w:rsidRPr="0066743E">
        <w:rPr>
          <w:rFonts w:ascii="Arial" w:hAnsi="Arial" w:cs="Arial"/>
          <w:spacing w:val="-1"/>
          <w:sz w:val="24"/>
          <w:szCs w:val="24"/>
        </w:rPr>
        <w:t xml:space="preserve"> </w:t>
      </w:r>
      <w:r w:rsidRPr="0066743E">
        <w:rPr>
          <w:rFonts w:ascii="Arial" w:hAnsi="Arial" w:cs="Arial"/>
          <w:b/>
          <w:spacing w:val="-5"/>
          <w:sz w:val="24"/>
          <w:szCs w:val="24"/>
        </w:rPr>
        <w:t>46</w:t>
      </w:r>
    </w:p>
    <w:p w14:paraId="648630A7" w14:textId="77777777" w:rsidR="00CB60C8" w:rsidRPr="0066743E" w:rsidRDefault="00000000" w:rsidP="00906D16">
      <w:pPr>
        <w:ind w:left="709" w:hanging="720"/>
        <w:rPr>
          <w:rFonts w:ascii="Arial" w:hAnsi="Arial" w:cs="Arial"/>
          <w:sz w:val="24"/>
          <w:szCs w:val="24"/>
        </w:rPr>
      </w:pPr>
      <w:r w:rsidRPr="0066743E">
        <w:rPr>
          <w:rFonts w:ascii="Arial" w:hAnsi="Arial" w:cs="Arial"/>
          <w:spacing w:val="-2"/>
          <w:sz w:val="24"/>
          <w:szCs w:val="24"/>
        </w:rPr>
        <w:t>(7),</w:t>
      </w:r>
      <w:r w:rsidRPr="0066743E">
        <w:rPr>
          <w:rFonts w:ascii="Arial" w:hAnsi="Arial" w:cs="Arial"/>
          <w:spacing w:val="4"/>
          <w:sz w:val="24"/>
          <w:szCs w:val="24"/>
        </w:rPr>
        <w:t xml:space="preserve"> </w:t>
      </w:r>
      <w:r w:rsidRPr="0066743E">
        <w:rPr>
          <w:rFonts w:ascii="Arial" w:hAnsi="Arial" w:cs="Arial"/>
          <w:spacing w:val="-2"/>
          <w:sz w:val="24"/>
          <w:szCs w:val="24"/>
        </w:rPr>
        <w:t>1156-1178.</w:t>
      </w:r>
    </w:p>
    <w:p w14:paraId="648630A9" w14:textId="77777777" w:rsidR="00CB60C8" w:rsidRPr="0066743E" w:rsidRDefault="00000000" w:rsidP="00906D16">
      <w:pPr>
        <w:ind w:left="709" w:right="112" w:hanging="720"/>
        <w:rPr>
          <w:rFonts w:ascii="Arial" w:hAnsi="Arial" w:cs="Arial"/>
          <w:sz w:val="24"/>
          <w:szCs w:val="24"/>
        </w:rPr>
      </w:pPr>
      <w:r w:rsidRPr="0066743E">
        <w:rPr>
          <w:rFonts w:ascii="Arial" w:hAnsi="Arial" w:cs="Arial"/>
          <w:sz w:val="24"/>
          <w:szCs w:val="24"/>
        </w:rPr>
        <w:t xml:space="preserve">Mount, F. (2008) </w:t>
      </w:r>
      <w:r w:rsidRPr="0066743E">
        <w:rPr>
          <w:rFonts w:ascii="Arial" w:hAnsi="Arial" w:cs="Arial"/>
          <w:i/>
          <w:sz w:val="24"/>
          <w:szCs w:val="24"/>
        </w:rPr>
        <w:t xml:space="preserve">Five types of inequality. </w:t>
      </w:r>
      <w:r w:rsidRPr="0066743E">
        <w:rPr>
          <w:rFonts w:ascii="Arial" w:hAnsi="Arial" w:cs="Arial"/>
          <w:sz w:val="24"/>
          <w:szCs w:val="24"/>
        </w:rPr>
        <w:t>[online] Joseph Rowntree Foundation. Available from:</w:t>
      </w:r>
      <w:r w:rsidRPr="0066743E">
        <w:rPr>
          <w:rFonts w:ascii="Arial" w:hAnsi="Arial" w:cs="Arial"/>
          <w:spacing w:val="40"/>
          <w:sz w:val="24"/>
          <w:szCs w:val="24"/>
        </w:rPr>
        <w:t xml:space="preserve"> </w:t>
      </w:r>
      <w:hyperlink r:id="rId59">
        <w:r w:rsidRPr="0066743E">
          <w:rPr>
            <w:rFonts w:ascii="Arial" w:hAnsi="Arial" w:cs="Arial"/>
            <w:color w:val="0000FF"/>
            <w:sz w:val="24"/>
            <w:szCs w:val="24"/>
            <w:u w:val="single" w:color="0000FF"/>
          </w:rPr>
          <w:t>http://www.jrf.org.uk/sites/files/jrf/2289_0.pd</w:t>
        </w:r>
      </w:hyperlink>
      <w:hyperlink r:id="rId60">
        <w:r w:rsidRPr="0066743E">
          <w:rPr>
            <w:rFonts w:ascii="Arial" w:hAnsi="Arial" w:cs="Arial"/>
            <w:color w:val="0000FF"/>
            <w:sz w:val="24"/>
            <w:szCs w:val="24"/>
            <w:u w:val="single" w:color="0000FF"/>
          </w:rPr>
          <w:t>f</w:t>
        </w:r>
      </w:hyperlink>
      <w:r w:rsidRPr="0066743E">
        <w:rPr>
          <w:rFonts w:ascii="Arial" w:hAnsi="Arial" w:cs="Arial"/>
          <w:color w:val="0000FF"/>
          <w:sz w:val="24"/>
          <w:szCs w:val="24"/>
        </w:rPr>
        <w:t xml:space="preserve"> </w:t>
      </w:r>
      <w:hyperlink r:id="rId61">
        <w:r w:rsidRPr="0066743E">
          <w:rPr>
            <w:rFonts w:ascii="Arial" w:hAnsi="Arial" w:cs="Arial"/>
            <w:sz w:val="24"/>
            <w:szCs w:val="24"/>
          </w:rPr>
          <w:t>[</w:t>
        </w:r>
      </w:hyperlink>
      <w:r w:rsidRPr="0066743E">
        <w:rPr>
          <w:rFonts w:ascii="Arial" w:hAnsi="Arial" w:cs="Arial"/>
          <w:sz w:val="24"/>
          <w:szCs w:val="24"/>
        </w:rPr>
        <w:t>Accessed 17/04/2015].</w:t>
      </w:r>
    </w:p>
    <w:p w14:paraId="648630AA" w14:textId="132B3731" w:rsidR="00CB60C8" w:rsidRPr="0066743E" w:rsidRDefault="00000000" w:rsidP="00906D16">
      <w:pPr>
        <w:ind w:left="709" w:right="109" w:hanging="720"/>
        <w:rPr>
          <w:rFonts w:ascii="Arial" w:hAnsi="Arial" w:cs="Arial"/>
          <w:sz w:val="24"/>
          <w:szCs w:val="24"/>
        </w:rPr>
      </w:pPr>
      <w:r w:rsidRPr="0066743E">
        <w:rPr>
          <w:rFonts w:ascii="Arial" w:hAnsi="Arial" w:cs="Arial"/>
          <w:sz w:val="24"/>
          <w:szCs w:val="24"/>
        </w:rPr>
        <w:t xml:space="preserve">NEF (2009) </w:t>
      </w:r>
      <w:r w:rsidRPr="0066743E">
        <w:rPr>
          <w:rFonts w:ascii="Arial" w:hAnsi="Arial" w:cs="Arial"/>
          <w:i/>
          <w:sz w:val="24"/>
          <w:szCs w:val="24"/>
        </w:rPr>
        <w:t>National Accounts of Well-being: bringing real wealth onto the balance sheet.</w:t>
      </w:r>
      <w:r w:rsidR="00906D16">
        <w:rPr>
          <w:rFonts w:ascii="Arial" w:hAnsi="Arial" w:cs="Arial"/>
          <w:i/>
          <w:sz w:val="24"/>
          <w:szCs w:val="24"/>
        </w:rPr>
        <w:t xml:space="preserve"> </w:t>
      </w:r>
      <w:r w:rsidRPr="0066743E">
        <w:rPr>
          <w:rFonts w:ascii="Arial" w:hAnsi="Arial" w:cs="Arial"/>
          <w:sz w:val="24"/>
          <w:szCs w:val="24"/>
        </w:rPr>
        <w:t>[online]</w:t>
      </w:r>
      <w:r w:rsidR="00906D16">
        <w:rPr>
          <w:rFonts w:ascii="Arial" w:hAnsi="Arial" w:cs="Arial"/>
          <w:sz w:val="24"/>
          <w:szCs w:val="24"/>
        </w:rPr>
        <w:t xml:space="preserve"> </w:t>
      </w:r>
      <w:r w:rsidRPr="0066743E">
        <w:rPr>
          <w:rFonts w:ascii="Arial" w:hAnsi="Arial" w:cs="Arial"/>
          <w:sz w:val="24"/>
          <w:szCs w:val="24"/>
        </w:rPr>
        <w:t>New Economics</w:t>
      </w:r>
      <w:r w:rsidRPr="0066743E">
        <w:rPr>
          <w:rFonts w:ascii="Arial" w:hAnsi="Arial" w:cs="Arial"/>
          <w:spacing w:val="40"/>
          <w:sz w:val="24"/>
          <w:szCs w:val="24"/>
        </w:rPr>
        <w:t xml:space="preserve"> </w:t>
      </w:r>
      <w:r w:rsidRPr="0066743E">
        <w:rPr>
          <w:rFonts w:ascii="Arial" w:hAnsi="Arial" w:cs="Arial"/>
          <w:sz w:val="24"/>
          <w:szCs w:val="24"/>
        </w:rPr>
        <w:t xml:space="preserve">Foundation. Available from: </w:t>
      </w:r>
      <w:hyperlink r:id="rId62">
        <w:r w:rsidRPr="0066743E">
          <w:rPr>
            <w:rFonts w:ascii="Arial" w:hAnsi="Arial" w:cs="Arial"/>
            <w:color w:val="0000FF"/>
            <w:sz w:val="24"/>
            <w:szCs w:val="24"/>
            <w:u w:val="single" w:color="0000FF"/>
          </w:rPr>
          <w:t>http://www.nationalaccountsofwellbeing.org/public</w:t>
        </w:r>
      </w:hyperlink>
      <w:hyperlink r:id="rId63">
        <w:r w:rsidRPr="0066743E">
          <w:rPr>
            <w:rFonts w:ascii="Arial" w:hAnsi="Arial" w:cs="Arial"/>
            <w:color w:val="0000FF"/>
            <w:sz w:val="24"/>
            <w:szCs w:val="24"/>
            <w:u w:val="single" w:color="0000FF"/>
          </w:rPr>
          <w:t>-data/files/nationa</w:t>
        </w:r>
      </w:hyperlink>
      <w:hyperlink r:id="rId64">
        <w:r w:rsidRPr="0066743E">
          <w:rPr>
            <w:rFonts w:ascii="Arial" w:hAnsi="Arial" w:cs="Arial"/>
            <w:color w:val="0000FF"/>
            <w:sz w:val="24"/>
            <w:szCs w:val="24"/>
            <w:u w:val="single" w:color="0000FF"/>
          </w:rPr>
          <w:t>l</w:t>
        </w:r>
      </w:hyperlink>
      <w:hyperlink r:id="rId65">
        <w:r w:rsidRPr="0066743E">
          <w:rPr>
            <w:rFonts w:ascii="Arial" w:hAnsi="Arial" w:cs="Arial"/>
            <w:color w:val="0000FF"/>
            <w:sz w:val="24"/>
            <w:szCs w:val="24"/>
            <w:u w:val="single" w:color="0000FF"/>
          </w:rPr>
          <w:t>-accounts</w:t>
        </w:r>
      </w:hyperlink>
      <w:hyperlink r:id="rId66">
        <w:r w:rsidRPr="0066743E">
          <w:rPr>
            <w:rFonts w:ascii="Arial" w:hAnsi="Arial" w:cs="Arial"/>
            <w:color w:val="0000FF"/>
            <w:sz w:val="24"/>
            <w:szCs w:val="24"/>
            <w:u w:val="single" w:color="0000FF"/>
          </w:rPr>
          <w:t>-</w:t>
        </w:r>
      </w:hyperlink>
      <w:r w:rsidRPr="0066743E">
        <w:rPr>
          <w:rFonts w:ascii="Arial" w:hAnsi="Arial" w:cs="Arial"/>
          <w:color w:val="0000FF"/>
          <w:spacing w:val="40"/>
          <w:sz w:val="24"/>
          <w:szCs w:val="24"/>
        </w:rPr>
        <w:t xml:space="preserve"> </w:t>
      </w:r>
      <w:hyperlink r:id="rId67">
        <w:r w:rsidRPr="0066743E">
          <w:rPr>
            <w:rFonts w:ascii="Arial" w:hAnsi="Arial" w:cs="Arial"/>
            <w:color w:val="0000FF"/>
            <w:sz w:val="24"/>
            <w:szCs w:val="24"/>
            <w:u w:val="single" w:color="0000FF"/>
          </w:rPr>
          <w:t>of</w:t>
        </w:r>
      </w:hyperlink>
      <w:hyperlink r:id="rId68">
        <w:r w:rsidRPr="0066743E">
          <w:rPr>
            <w:rFonts w:ascii="Arial" w:hAnsi="Arial" w:cs="Arial"/>
            <w:color w:val="0000FF"/>
            <w:sz w:val="24"/>
            <w:szCs w:val="24"/>
            <w:u w:val="single" w:color="0000FF"/>
          </w:rPr>
          <w:t>wel</w:t>
        </w:r>
      </w:hyperlink>
      <w:hyperlink r:id="rId69">
        <w:r w:rsidRPr="0066743E">
          <w:rPr>
            <w:rFonts w:ascii="Arial" w:hAnsi="Arial" w:cs="Arial"/>
            <w:color w:val="0000FF"/>
            <w:sz w:val="24"/>
            <w:szCs w:val="24"/>
            <w:u w:val="single" w:color="0000FF"/>
          </w:rPr>
          <w:t>l</w:t>
        </w:r>
      </w:hyperlink>
      <w:hyperlink r:id="rId70">
        <w:r w:rsidRPr="0066743E">
          <w:rPr>
            <w:rFonts w:ascii="Arial" w:hAnsi="Arial" w:cs="Arial"/>
            <w:color w:val="0000FF"/>
            <w:sz w:val="24"/>
            <w:szCs w:val="24"/>
            <w:u w:val="single" w:color="0000FF"/>
          </w:rPr>
          <w:t>-being</w:t>
        </w:r>
      </w:hyperlink>
      <w:hyperlink r:id="rId71">
        <w:r w:rsidRPr="0066743E">
          <w:rPr>
            <w:rFonts w:ascii="Arial" w:hAnsi="Arial" w:cs="Arial"/>
            <w:color w:val="0000FF"/>
            <w:sz w:val="24"/>
            <w:szCs w:val="24"/>
            <w:u w:val="single" w:color="0000FF"/>
          </w:rPr>
          <w:t>-report.pd</w:t>
        </w:r>
      </w:hyperlink>
      <w:hyperlink r:id="rId72">
        <w:r w:rsidRPr="0066743E">
          <w:rPr>
            <w:rFonts w:ascii="Arial" w:hAnsi="Arial" w:cs="Arial"/>
            <w:color w:val="0000FF"/>
            <w:sz w:val="24"/>
            <w:szCs w:val="24"/>
            <w:u w:val="single" w:color="0000FF"/>
          </w:rPr>
          <w:t>f</w:t>
        </w:r>
      </w:hyperlink>
      <w:r w:rsidRPr="0066743E">
        <w:rPr>
          <w:rFonts w:ascii="Arial" w:hAnsi="Arial" w:cs="Arial"/>
          <w:color w:val="0000FF"/>
          <w:sz w:val="24"/>
          <w:szCs w:val="24"/>
        </w:rPr>
        <w:t xml:space="preserve"> </w:t>
      </w:r>
      <w:hyperlink r:id="rId73">
        <w:r w:rsidRPr="0066743E">
          <w:rPr>
            <w:rFonts w:ascii="Arial" w:hAnsi="Arial" w:cs="Arial"/>
            <w:sz w:val="24"/>
            <w:szCs w:val="24"/>
          </w:rPr>
          <w:t>[</w:t>
        </w:r>
      </w:hyperlink>
      <w:r w:rsidRPr="0066743E">
        <w:rPr>
          <w:rFonts w:ascii="Arial" w:hAnsi="Arial" w:cs="Arial"/>
          <w:sz w:val="24"/>
          <w:szCs w:val="24"/>
        </w:rPr>
        <w:t>Accessed 14/03/15].</w:t>
      </w:r>
    </w:p>
    <w:p w14:paraId="648630AC" w14:textId="0B090F2E" w:rsidR="00CB60C8" w:rsidRPr="0066743E" w:rsidRDefault="00000000" w:rsidP="00906D16">
      <w:pPr>
        <w:ind w:left="709" w:hanging="720"/>
        <w:rPr>
          <w:rFonts w:ascii="Arial" w:hAnsi="Arial" w:cs="Arial"/>
          <w:sz w:val="24"/>
          <w:szCs w:val="24"/>
        </w:rPr>
      </w:pPr>
      <w:r w:rsidRPr="0066743E">
        <w:rPr>
          <w:rFonts w:ascii="Arial" w:hAnsi="Arial" w:cs="Arial"/>
          <w:sz w:val="24"/>
          <w:szCs w:val="24"/>
        </w:rPr>
        <w:t>NEF</w:t>
      </w:r>
      <w:r w:rsidR="0066743E">
        <w:rPr>
          <w:rFonts w:ascii="Arial" w:hAnsi="Arial" w:cs="Arial"/>
          <w:sz w:val="24"/>
          <w:szCs w:val="24"/>
        </w:rPr>
        <w:t xml:space="preserve"> </w:t>
      </w:r>
      <w:r w:rsidRPr="0066743E">
        <w:rPr>
          <w:rFonts w:ascii="Arial" w:hAnsi="Arial" w:cs="Arial"/>
          <w:sz w:val="24"/>
          <w:szCs w:val="24"/>
        </w:rPr>
        <w:t>(2015)</w:t>
      </w:r>
      <w:r w:rsidRPr="0066743E">
        <w:rPr>
          <w:rFonts w:ascii="Arial" w:hAnsi="Arial" w:cs="Arial"/>
          <w:spacing w:val="52"/>
          <w:sz w:val="24"/>
          <w:szCs w:val="24"/>
        </w:rPr>
        <w:t xml:space="preserve"> </w:t>
      </w:r>
      <w:r w:rsidRPr="0066743E">
        <w:rPr>
          <w:rFonts w:ascii="Arial" w:hAnsi="Arial" w:cs="Arial"/>
          <w:i/>
          <w:sz w:val="24"/>
          <w:szCs w:val="24"/>
        </w:rPr>
        <w:t>About</w:t>
      </w:r>
      <w:r w:rsidRPr="0066743E">
        <w:rPr>
          <w:rFonts w:ascii="Arial" w:hAnsi="Arial" w:cs="Arial"/>
          <w:i/>
          <w:spacing w:val="40"/>
          <w:sz w:val="24"/>
          <w:szCs w:val="24"/>
        </w:rPr>
        <w:t xml:space="preserve"> </w:t>
      </w:r>
      <w:r w:rsidRPr="0066743E">
        <w:rPr>
          <w:rFonts w:ascii="Arial" w:hAnsi="Arial" w:cs="Arial"/>
          <w:i/>
          <w:sz w:val="24"/>
          <w:szCs w:val="24"/>
        </w:rPr>
        <w:t>the</w:t>
      </w:r>
      <w:r w:rsidRPr="0066743E">
        <w:rPr>
          <w:rFonts w:ascii="Arial" w:hAnsi="Arial" w:cs="Arial"/>
          <w:i/>
          <w:spacing w:val="40"/>
          <w:sz w:val="24"/>
          <w:szCs w:val="24"/>
        </w:rPr>
        <w:t xml:space="preserve"> </w:t>
      </w:r>
      <w:r w:rsidRPr="0066743E">
        <w:rPr>
          <w:rFonts w:ascii="Arial" w:hAnsi="Arial" w:cs="Arial"/>
          <w:i/>
          <w:sz w:val="24"/>
          <w:szCs w:val="24"/>
        </w:rPr>
        <w:t>Happy</w:t>
      </w:r>
      <w:r w:rsidRPr="0066743E">
        <w:rPr>
          <w:rFonts w:ascii="Arial" w:hAnsi="Arial" w:cs="Arial"/>
          <w:i/>
          <w:spacing w:val="40"/>
          <w:sz w:val="24"/>
          <w:szCs w:val="24"/>
        </w:rPr>
        <w:t xml:space="preserve"> </w:t>
      </w:r>
      <w:r w:rsidRPr="0066743E">
        <w:rPr>
          <w:rFonts w:ascii="Arial" w:hAnsi="Arial" w:cs="Arial"/>
          <w:i/>
          <w:sz w:val="24"/>
          <w:szCs w:val="24"/>
        </w:rPr>
        <w:t>Planet</w:t>
      </w:r>
      <w:r w:rsidRPr="0066743E">
        <w:rPr>
          <w:rFonts w:ascii="Arial" w:hAnsi="Arial" w:cs="Arial"/>
          <w:i/>
          <w:spacing w:val="52"/>
          <w:sz w:val="24"/>
          <w:szCs w:val="24"/>
        </w:rPr>
        <w:t xml:space="preserve"> </w:t>
      </w:r>
      <w:r w:rsidRPr="0066743E">
        <w:rPr>
          <w:rFonts w:ascii="Arial" w:hAnsi="Arial" w:cs="Arial"/>
          <w:i/>
          <w:sz w:val="24"/>
          <w:szCs w:val="24"/>
        </w:rPr>
        <w:t>Index</w:t>
      </w:r>
      <w:r w:rsidRPr="0066743E">
        <w:rPr>
          <w:rFonts w:ascii="Arial" w:hAnsi="Arial" w:cs="Arial"/>
          <w:sz w:val="24"/>
          <w:szCs w:val="24"/>
        </w:rPr>
        <w:t>.</w:t>
      </w:r>
      <w:r w:rsidRPr="0066743E">
        <w:rPr>
          <w:rFonts w:ascii="Arial" w:hAnsi="Arial" w:cs="Arial"/>
          <w:spacing w:val="40"/>
          <w:sz w:val="24"/>
          <w:szCs w:val="24"/>
        </w:rPr>
        <w:t xml:space="preserve">  </w:t>
      </w:r>
      <w:r w:rsidRPr="0066743E">
        <w:rPr>
          <w:rFonts w:ascii="Arial" w:hAnsi="Arial" w:cs="Arial"/>
          <w:sz w:val="24"/>
          <w:szCs w:val="24"/>
        </w:rPr>
        <w:t>[</w:t>
      </w:r>
      <w:proofErr w:type="gramStart"/>
      <w:r w:rsidRPr="0066743E">
        <w:rPr>
          <w:rFonts w:ascii="Arial" w:hAnsi="Arial" w:cs="Arial"/>
          <w:sz w:val="24"/>
          <w:szCs w:val="24"/>
        </w:rPr>
        <w:t>online]</w:t>
      </w:r>
      <w:r w:rsidRPr="0066743E">
        <w:rPr>
          <w:rFonts w:ascii="Arial" w:hAnsi="Arial" w:cs="Arial"/>
          <w:spacing w:val="40"/>
          <w:sz w:val="24"/>
          <w:szCs w:val="24"/>
        </w:rPr>
        <w:t xml:space="preserve">  </w:t>
      </w:r>
      <w:r w:rsidRPr="0066743E">
        <w:rPr>
          <w:rFonts w:ascii="Arial" w:hAnsi="Arial" w:cs="Arial"/>
          <w:sz w:val="24"/>
          <w:szCs w:val="24"/>
        </w:rPr>
        <w:t>New</w:t>
      </w:r>
      <w:proofErr w:type="gramEnd"/>
      <w:r w:rsidRPr="0066743E">
        <w:rPr>
          <w:rFonts w:ascii="Arial" w:hAnsi="Arial" w:cs="Arial"/>
          <w:spacing w:val="40"/>
          <w:sz w:val="24"/>
          <w:szCs w:val="24"/>
        </w:rPr>
        <w:t xml:space="preserve">  </w:t>
      </w:r>
      <w:r w:rsidRPr="0066743E">
        <w:rPr>
          <w:rFonts w:ascii="Arial" w:hAnsi="Arial" w:cs="Arial"/>
          <w:sz w:val="24"/>
          <w:szCs w:val="24"/>
        </w:rPr>
        <w:t>Economics</w:t>
      </w:r>
      <w:r w:rsidRPr="0066743E">
        <w:rPr>
          <w:rFonts w:ascii="Arial" w:hAnsi="Arial" w:cs="Arial"/>
          <w:spacing w:val="40"/>
          <w:sz w:val="24"/>
          <w:szCs w:val="24"/>
        </w:rPr>
        <w:t xml:space="preserve">  </w:t>
      </w:r>
      <w:r w:rsidRPr="0066743E">
        <w:rPr>
          <w:rFonts w:ascii="Arial" w:hAnsi="Arial" w:cs="Arial"/>
          <w:sz w:val="24"/>
          <w:szCs w:val="24"/>
        </w:rPr>
        <w:t>Foundation.</w:t>
      </w:r>
      <w:r w:rsidRPr="0066743E">
        <w:rPr>
          <w:rFonts w:ascii="Arial" w:hAnsi="Arial" w:cs="Arial"/>
          <w:spacing w:val="40"/>
          <w:sz w:val="24"/>
          <w:szCs w:val="24"/>
        </w:rPr>
        <w:t xml:space="preserve">  </w:t>
      </w:r>
      <w:r w:rsidRPr="0066743E">
        <w:rPr>
          <w:rFonts w:ascii="Arial" w:hAnsi="Arial" w:cs="Arial"/>
          <w:sz w:val="24"/>
          <w:szCs w:val="24"/>
        </w:rPr>
        <w:t>Available</w:t>
      </w:r>
      <w:r w:rsidRPr="0066743E">
        <w:rPr>
          <w:rFonts w:ascii="Arial" w:hAnsi="Arial" w:cs="Arial"/>
          <w:spacing w:val="40"/>
          <w:sz w:val="24"/>
          <w:szCs w:val="24"/>
        </w:rPr>
        <w:t xml:space="preserve">  </w:t>
      </w:r>
      <w:r w:rsidRPr="0066743E">
        <w:rPr>
          <w:rFonts w:ascii="Arial" w:hAnsi="Arial" w:cs="Arial"/>
          <w:sz w:val="24"/>
          <w:szCs w:val="24"/>
        </w:rPr>
        <w:t>from:</w:t>
      </w:r>
      <w:r w:rsidRPr="0066743E">
        <w:rPr>
          <w:rFonts w:ascii="Arial" w:hAnsi="Arial" w:cs="Arial"/>
          <w:spacing w:val="40"/>
          <w:sz w:val="24"/>
          <w:szCs w:val="24"/>
        </w:rPr>
        <w:t xml:space="preserve"> </w:t>
      </w:r>
      <w:hyperlink r:id="rId74">
        <w:r w:rsidRPr="0066743E">
          <w:rPr>
            <w:rFonts w:ascii="Arial" w:hAnsi="Arial" w:cs="Arial"/>
            <w:color w:val="0000FF"/>
            <w:sz w:val="24"/>
            <w:szCs w:val="24"/>
            <w:u w:val="single" w:color="0000FF"/>
          </w:rPr>
          <w:t>http://www.happyplanetindex.org/about/</w:t>
        </w:r>
      </w:hyperlink>
      <w:r w:rsidRPr="0066743E">
        <w:rPr>
          <w:rFonts w:ascii="Arial" w:hAnsi="Arial" w:cs="Arial"/>
          <w:color w:val="0000FF"/>
          <w:sz w:val="24"/>
          <w:szCs w:val="24"/>
        </w:rPr>
        <w:t xml:space="preserve"> </w:t>
      </w:r>
      <w:hyperlink r:id="rId75">
        <w:r w:rsidRPr="0066743E">
          <w:rPr>
            <w:rFonts w:ascii="Arial" w:hAnsi="Arial" w:cs="Arial"/>
            <w:sz w:val="24"/>
            <w:szCs w:val="24"/>
          </w:rPr>
          <w:t>[</w:t>
        </w:r>
      </w:hyperlink>
      <w:r w:rsidRPr="0066743E">
        <w:rPr>
          <w:rFonts w:ascii="Arial" w:hAnsi="Arial" w:cs="Arial"/>
          <w:sz w:val="24"/>
          <w:szCs w:val="24"/>
        </w:rPr>
        <w:t>Accessed 21/04/2015].</w:t>
      </w:r>
    </w:p>
    <w:p w14:paraId="648630AE" w14:textId="77777777" w:rsidR="00CB60C8" w:rsidRPr="0066743E" w:rsidRDefault="00000000" w:rsidP="00906D16">
      <w:pPr>
        <w:ind w:left="709" w:hanging="720"/>
        <w:rPr>
          <w:rFonts w:ascii="Arial" w:hAnsi="Arial" w:cs="Arial"/>
          <w:sz w:val="24"/>
          <w:szCs w:val="24"/>
        </w:rPr>
      </w:pPr>
      <w:r w:rsidRPr="0066743E">
        <w:rPr>
          <w:rFonts w:ascii="Arial" w:hAnsi="Arial" w:cs="Arial"/>
          <w:sz w:val="24"/>
          <w:szCs w:val="24"/>
        </w:rPr>
        <w:t>OECD (n.d.)</w:t>
      </w:r>
      <w:r w:rsidRPr="0066743E">
        <w:rPr>
          <w:rFonts w:ascii="Arial" w:hAnsi="Arial" w:cs="Arial"/>
          <w:spacing w:val="-1"/>
          <w:sz w:val="24"/>
          <w:szCs w:val="24"/>
        </w:rPr>
        <w:t xml:space="preserve"> </w:t>
      </w:r>
      <w:r w:rsidRPr="0066743E">
        <w:rPr>
          <w:rFonts w:ascii="Arial" w:hAnsi="Arial" w:cs="Arial"/>
          <w:i/>
          <w:sz w:val="24"/>
          <w:szCs w:val="24"/>
        </w:rPr>
        <w:t>Create your</w:t>
      </w:r>
      <w:r w:rsidRPr="0066743E">
        <w:rPr>
          <w:rFonts w:ascii="Arial" w:hAnsi="Arial" w:cs="Arial"/>
          <w:i/>
          <w:spacing w:val="-2"/>
          <w:sz w:val="24"/>
          <w:szCs w:val="24"/>
        </w:rPr>
        <w:t xml:space="preserve"> </w:t>
      </w:r>
      <w:r w:rsidRPr="0066743E">
        <w:rPr>
          <w:rFonts w:ascii="Arial" w:hAnsi="Arial" w:cs="Arial"/>
          <w:i/>
          <w:sz w:val="24"/>
          <w:szCs w:val="24"/>
        </w:rPr>
        <w:t>better</w:t>
      </w:r>
      <w:r w:rsidRPr="0066743E">
        <w:rPr>
          <w:rFonts w:ascii="Arial" w:hAnsi="Arial" w:cs="Arial"/>
          <w:i/>
          <w:spacing w:val="-1"/>
          <w:sz w:val="24"/>
          <w:szCs w:val="24"/>
        </w:rPr>
        <w:t xml:space="preserve"> </w:t>
      </w:r>
      <w:r w:rsidRPr="0066743E">
        <w:rPr>
          <w:rFonts w:ascii="Arial" w:hAnsi="Arial" w:cs="Arial"/>
          <w:i/>
          <w:sz w:val="24"/>
          <w:szCs w:val="24"/>
        </w:rPr>
        <w:t>life index</w:t>
      </w:r>
      <w:r w:rsidRPr="0066743E">
        <w:rPr>
          <w:rFonts w:ascii="Arial" w:hAnsi="Arial" w:cs="Arial"/>
          <w:sz w:val="24"/>
          <w:szCs w:val="24"/>
        </w:rPr>
        <w:t>.</w:t>
      </w:r>
      <w:r w:rsidRPr="0066743E">
        <w:rPr>
          <w:rFonts w:ascii="Arial" w:hAnsi="Arial" w:cs="Arial"/>
          <w:spacing w:val="-1"/>
          <w:sz w:val="24"/>
          <w:szCs w:val="24"/>
        </w:rPr>
        <w:t xml:space="preserve"> </w:t>
      </w:r>
      <w:r w:rsidRPr="0066743E">
        <w:rPr>
          <w:rFonts w:ascii="Arial" w:hAnsi="Arial" w:cs="Arial"/>
          <w:sz w:val="24"/>
          <w:szCs w:val="24"/>
        </w:rPr>
        <w:t>[online]</w:t>
      </w:r>
      <w:r w:rsidRPr="0066743E">
        <w:rPr>
          <w:rFonts w:ascii="Arial" w:hAnsi="Arial" w:cs="Arial"/>
          <w:spacing w:val="-1"/>
          <w:sz w:val="24"/>
          <w:szCs w:val="24"/>
        </w:rPr>
        <w:t xml:space="preserve"> </w:t>
      </w:r>
      <w:proofErr w:type="spellStart"/>
      <w:r w:rsidRPr="0066743E">
        <w:rPr>
          <w:rFonts w:ascii="Arial" w:hAnsi="Arial" w:cs="Arial"/>
          <w:sz w:val="24"/>
          <w:szCs w:val="24"/>
        </w:rPr>
        <w:t>Organisation</w:t>
      </w:r>
      <w:proofErr w:type="spellEnd"/>
      <w:r w:rsidRPr="0066743E">
        <w:rPr>
          <w:rFonts w:ascii="Arial" w:hAnsi="Arial" w:cs="Arial"/>
          <w:spacing w:val="-4"/>
          <w:sz w:val="24"/>
          <w:szCs w:val="24"/>
        </w:rPr>
        <w:t xml:space="preserve"> </w:t>
      </w:r>
      <w:r w:rsidRPr="0066743E">
        <w:rPr>
          <w:rFonts w:ascii="Arial" w:hAnsi="Arial" w:cs="Arial"/>
          <w:sz w:val="24"/>
          <w:szCs w:val="24"/>
        </w:rPr>
        <w:t>for Economic</w:t>
      </w:r>
      <w:r w:rsidRPr="0066743E">
        <w:rPr>
          <w:rFonts w:ascii="Arial" w:hAnsi="Arial" w:cs="Arial"/>
          <w:spacing w:val="-2"/>
          <w:sz w:val="24"/>
          <w:szCs w:val="24"/>
        </w:rPr>
        <w:t xml:space="preserve"> </w:t>
      </w:r>
      <w:r w:rsidRPr="0066743E">
        <w:rPr>
          <w:rFonts w:ascii="Arial" w:hAnsi="Arial" w:cs="Arial"/>
          <w:sz w:val="24"/>
          <w:szCs w:val="24"/>
        </w:rPr>
        <w:t>Co-operation</w:t>
      </w:r>
      <w:r w:rsidRPr="0066743E">
        <w:rPr>
          <w:rFonts w:ascii="Arial" w:hAnsi="Arial" w:cs="Arial"/>
          <w:spacing w:val="-4"/>
          <w:sz w:val="24"/>
          <w:szCs w:val="24"/>
        </w:rPr>
        <w:t xml:space="preserve"> </w:t>
      </w:r>
      <w:r w:rsidRPr="0066743E">
        <w:rPr>
          <w:rFonts w:ascii="Arial" w:hAnsi="Arial" w:cs="Arial"/>
          <w:sz w:val="24"/>
          <w:szCs w:val="24"/>
        </w:rPr>
        <w:t>and</w:t>
      </w:r>
      <w:r w:rsidRPr="0066743E">
        <w:rPr>
          <w:rFonts w:ascii="Arial" w:hAnsi="Arial" w:cs="Arial"/>
          <w:spacing w:val="-3"/>
          <w:sz w:val="24"/>
          <w:szCs w:val="24"/>
        </w:rPr>
        <w:t xml:space="preserve"> </w:t>
      </w:r>
      <w:r w:rsidRPr="0066743E">
        <w:rPr>
          <w:rFonts w:ascii="Arial" w:hAnsi="Arial" w:cs="Arial"/>
          <w:sz w:val="24"/>
          <w:szCs w:val="24"/>
        </w:rPr>
        <w:t>Development.</w:t>
      </w:r>
      <w:r w:rsidRPr="0066743E">
        <w:rPr>
          <w:rFonts w:ascii="Arial" w:hAnsi="Arial" w:cs="Arial"/>
          <w:spacing w:val="-2"/>
          <w:sz w:val="24"/>
          <w:szCs w:val="24"/>
        </w:rPr>
        <w:t xml:space="preserve"> </w:t>
      </w:r>
      <w:r w:rsidRPr="0066743E">
        <w:rPr>
          <w:rFonts w:ascii="Arial" w:hAnsi="Arial" w:cs="Arial"/>
          <w:sz w:val="24"/>
          <w:szCs w:val="24"/>
        </w:rPr>
        <w:t>Available</w:t>
      </w:r>
      <w:r w:rsidRPr="0066743E">
        <w:rPr>
          <w:rFonts w:ascii="Arial" w:hAnsi="Arial" w:cs="Arial"/>
          <w:spacing w:val="40"/>
          <w:sz w:val="24"/>
          <w:szCs w:val="24"/>
        </w:rPr>
        <w:t xml:space="preserve"> </w:t>
      </w:r>
      <w:r w:rsidRPr="0066743E">
        <w:rPr>
          <w:rFonts w:ascii="Arial" w:hAnsi="Arial" w:cs="Arial"/>
          <w:sz w:val="24"/>
          <w:szCs w:val="24"/>
        </w:rPr>
        <w:t>from</w:t>
      </w:r>
      <w:hyperlink r:id="rId76">
        <w:r w:rsidRPr="0066743E">
          <w:rPr>
            <w:rFonts w:ascii="Arial" w:hAnsi="Arial" w:cs="Arial"/>
            <w:sz w:val="24"/>
            <w:szCs w:val="24"/>
          </w:rPr>
          <w:t>:</w:t>
        </w:r>
      </w:hyperlink>
      <w:r w:rsidRPr="0066743E">
        <w:rPr>
          <w:rFonts w:ascii="Arial" w:hAnsi="Arial" w:cs="Arial"/>
          <w:sz w:val="24"/>
          <w:szCs w:val="24"/>
        </w:rPr>
        <w:t xml:space="preserve"> </w:t>
      </w:r>
      <w:hyperlink r:id="rId77">
        <w:r w:rsidRPr="0066743E">
          <w:rPr>
            <w:rFonts w:ascii="Arial" w:hAnsi="Arial" w:cs="Arial"/>
            <w:color w:val="0000FF"/>
            <w:sz w:val="24"/>
            <w:szCs w:val="24"/>
            <w:u w:val="single" w:color="0000FF"/>
          </w:rPr>
          <w:t>http://www.oecdbetterlifeindex.org</w:t>
        </w:r>
      </w:hyperlink>
      <w:r w:rsidRPr="0066743E">
        <w:rPr>
          <w:rFonts w:ascii="Arial" w:hAnsi="Arial" w:cs="Arial"/>
          <w:color w:val="0000FF"/>
          <w:sz w:val="24"/>
          <w:szCs w:val="24"/>
        </w:rPr>
        <w:t xml:space="preserve"> </w:t>
      </w:r>
      <w:hyperlink r:id="rId78">
        <w:r w:rsidRPr="0066743E">
          <w:rPr>
            <w:rFonts w:ascii="Arial" w:hAnsi="Arial" w:cs="Arial"/>
            <w:sz w:val="24"/>
            <w:szCs w:val="24"/>
          </w:rPr>
          <w:t>[</w:t>
        </w:r>
      </w:hyperlink>
      <w:r w:rsidRPr="0066743E">
        <w:rPr>
          <w:rFonts w:ascii="Arial" w:hAnsi="Arial" w:cs="Arial"/>
          <w:sz w:val="24"/>
          <w:szCs w:val="24"/>
        </w:rPr>
        <w:t>Accessed 21/04/2015].</w:t>
      </w:r>
    </w:p>
    <w:p w14:paraId="648630B0" w14:textId="77777777" w:rsidR="00CB60C8" w:rsidRPr="0066743E" w:rsidRDefault="00000000" w:rsidP="00906D16">
      <w:pPr>
        <w:ind w:left="709" w:right="772" w:hanging="720"/>
        <w:rPr>
          <w:rFonts w:ascii="Arial" w:hAnsi="Arial" w:cs="Arial"/>
          <w:sz w:val="24"/>
          <w:szCs w:val="24"/>
        </w:rPr>
      </w:pPr>
      <w:r w:rsidRPr="0066743E">
        <w:rPr>
          <w:rFonts w:ascii="Arial" w:hAnsi="Arial" w:cs="Arial"/>
          <w:sz w:val="24"/>
          <w:szCs w:val="24"/>
        </w:rPr>
        <w:t>Ostry</w:t>
      </w:r>
      <w:r w:rsidRPr="0066743E">
        <w:rPr>
          <w:rFonts w:ascii="Arial" w:hAnsi="Arial" w:cs="Arial"/>
          <w:spacing w:val="-1"/>
          <w:sz w:val="24"/>
          <w:szCs w:val="24"/>
        </w:rPr>
        <w:t xml:space="preserve"> </w:t>
      </w:r>
      <w:r w:rsidRPr="0066743E">
        <w:rPr>
          <w:rFonts w:ascii="Arial" w:hAnsi="Arial" w:cs="Arial"/>
          <w:sz w:val="24"/>
          <w:szCs w:val="24"/>
        </w:rPr>
        <w:t>J.,</w:t>
      </w:r>
      <w:r w:rsidRPr="0066743E">
        <w:rPr>
          <w:rFonts w:ascii="Arial" w:hAnsi="Arial" w:cs="Arial"/>
          <w:spacing w:val="-2"/>
          <w:sz w:val="24"/>
          <w:szCs w:val="24"/>
        </w:rPr>
        <w:t xml:space="preserve"> </w:t>
      </w:r>
      <w:r w:rsidRPr="0066743E">
        <w:rPr>
          <w:rFonts w:ascii="Arial" w:hAnsi="Arial" w:cs="Arial"/>
          <w:sz w:val="24"/>
          <w:szCs w:val="24"/>
        </w:rPr>
        <w:t>Berg,</w:t>
      </w:r>
      <w:r w:rsidRPr="0066743E">
        <w:rPr>
          <w:rFonts w:ascii="Arial" w:hAnsi="Arial" w:cs="Arial"/>
          <w:spacing w:val="-3"/>
          <w:sz w:val="24"/>
          <w:szCs w:val="24"/>
        </w:rPr>
        <w:t xml:space="preserve"> </w:t>
      </w:r>
      <w:r w:rsidRPr="0066743E">
        <w:rPr>
          <w:rFonts w:ascii="Arial" w:hAnsi="Arial" w:cs="Arial"/>
          <w:sz w:val="24"/>
          <w:szCs w:val="24"/>
        </w:rPr>
        <w:t>A.</w:t>
      </w:r>
      <w:r w:rsidRPr="0066743E">
        <w:rPr>
          <w:rFonts w:ascii="Arial" w:hAnsi="Arial" w:cs="Arial"/>
          <w:spacing w:val="-2"/>
          <w:sz w:val="24"/>
          <w:szCs w:val="24"/>
        </w:rPr>
        <w:t xml:space="preserve"> </w:t>
      </w:r>
      <w:r w:rsidRPr="0066743E">
        <w:rPr>
          <w:rFonts w:ascii="Arial" w:hAnsi="Arial" w:cs="Arial"/>
          <w:sz w:val="24"/>
          <w:szCs w:val="24"/>
        </w:rPr>
        <w:t xml:space="preserve">and </w:t>
      </w:r>
      <w:proofErr w:type="spellStart"/>
      <w:r w:rsidRPr="0066743E">
        <w:rPr>
          <w:rFonts w:ascii="Arial" w:hAnsi="Arial" w:cs="Arial"/>
          <w:sz w:val="24"/>
          <w:szCs w:val="24"/>
        </w:rPr>
        <w:t>Tsangarides</w:t>
      </w:r>
      <w:proofErr w:type="spellEnd"/>
      <w:r w:rsidRPr="0066743E">
        <w:rPr>
          <w:rFonts w:ascii="Arial" w:hAnsi="Arial" w:cs="Arial"/>
          <w:sz w:val="24"/>
          <w:szCs w:val="24"/>
        </w:rPr>
        <w:t>,</w:t>
      </w:r>
      <w:r w:rsidRPr="0066743E">
        <w:rPr>
          <w:rFonts w:ascii="Arial" w:hAnsi="Arial" w:cs="Arial"/>
          <w:spacing w:val="-2"/>
          <w:sz w:val="24"/>
          <w:szCs w:val="24"/>
        </w:rPr>
        <w:t xml:space="preserve"> </w:t>
      </w:r>
      <w:r w:rsidRPr="0066743E">
        <w:rPr>
          <w:rFonts w:ascii="Arial" w:hAnsi="Arial" w:cs="Arial"/>
          <w:sz w:val="24"/>
          <w:szCs w:val="24"/>
        </w:rPr>
        <w:t>C.</w:t>
      </w:r>
      <w:r w:rsidRPr="0066743E">
        <w:rPr>
          <w:rFonts w:ascii="Arial" w:hAnsi="Arial" w:cs="Arial"/>
          <w:spacing w:val="-2"/>
          <w:sz w:val="24"/>
          <w:szCs w:val="24"/>
        </w:rPr>
        <w:t xml:space="preserve"> </w:t>
      </w:r>
      <w:r w:rsidRPr="0066743E">
        <w:rPr>
          <w:rFonts w:ascii="Arial" w:hAnsi="Arial" w:cs="Arial"/>
          <w:sz w:val="24"/>
          <w:szCs w:val="24"/>
        </w:rPr>
        <w:t xml:space="preserve">(2014) </w:t>
      </w:r>
      <w:r w:rsidRPr="0066743E">
        <w:rPr>
          <w:rFonts w:ascii="Arial" w:hAnsi="Arial" w:cs="Arial"/>
          <w:i/>
          <w:sz w:val="24"/>
          <w:szCs w:val="24"/>
        </w:rPr>
        <w:t>Redistribution,</w:t>
      </w:r>
      <w:r w:rsidRPr="0066743E">
        <w:rPr>
          <w:rFonts w:ascii="Arial" w:hAnsi="Arial" w:cs="Arial"/>
          <w:i/>
          <w:spacing w:val="-2"/>
          <w:sz w:val="24"/>
          <w:szCs w:val="24"/>
        </w:rPr>
        <w:t xml:space="preserve"> </w:t>
      </w:r>
      <w:r w:rsidRPr="0066743E">
        <w:rPr>
          <w:rFonts w:ascii="Arial" w:hAnsi="Arial" w:cs="Arial"/>
          <w:i/>
          <w:sz w:val="24"/>
          <w:szCs w:val="24"/>
        </w:rPr>
        <w:t>Inequality, and</w:t>
      </w:r>
      <w:r w:rsidRPr="0066743E">
        <w:rPr>
          <w:rFonts w:ascii="Arial" w:hAnsi="Arial" w:cs="Arial"/>
          <w:i/>
          <w:spacing w:val="-2"/>
          <w:sz w:val="24"/>
          <w:szCs w:val="24"/>
        </w:rPr>
        <w:t xml:space="preserve"> </w:t>
      </w:r>
      <w:r w:rsidRPr="0066743E">
        <w:rPr>
          <w:rFonts w:ascii="Arial" w:hAnsi="Arial" w:cs="Arial"/>
          <w:i/>
          <w:sz w:val="24"/>
          <w:szCs w:val="24"/>
        </w:rPr>
        <w:t>Growth</w:t>
      </w:r>
      <w:r w:rsidRPr="0066743E">
        <w:rPr>
          <w:rFonts w:ascii="Arial" w:hAnsi="Arial" w:cs="Arial"/>
          <w:sz w:val="24"/>
          <w:szCs w:val="24"/>
        </w:rPr>
        <w:t>.</w:t>
      </w:r>
      <w:r w:rsidRPr="0066743E">
        <w:rPr>
          <w:rFonts w:ascii="Arial" w:hAnsi="Arial" w:cs="Arial"/>
          <w:spacing w:val="-2"/>
          <w:sz w:val="24"/>
          <w:szCs w:val="24"/>
        </w:rPr>
        <w:t xml:space="preserve"> </w:t>
      </w:r>
      <w:r w:rsidRPr="0066743E">
        <w:rPr>
          <w:rFonts w:ascii="Arial" w:hAnsi="Arial" w:cs="Arial"/>
          <w:sz w:val="24"/>
          <w:szCs w:val="24"/>
        </w:rPr>
        <w:t>IMF</w:t>
      </w:r>
      <w:r w:rsidRPr="0066743E">
        <w:rPr>
          <w:rFonts w:ascii="Arial" w:hAnsi="Arial" w:cs="Arial"/>
          <w:spacing w:val="-2"/>
          <w:sz w:val="24"/>
          <w:szCs w:val="24"/>
        </w:rPr>
        <w:t xml:space="preserve"> </w:t>
      </w:r>
      <w:r w:rsidRPr="0066743E">
        <w:rPr>
          <w:rFonts w:ascii="Arial" w:hAnsi="Arial" w:cs="Arial"/>
          <w:sz w:val="24"/>
          <w:szCs w:val="24"/>
        </w:rPr>
        <w:t>Staff</w:t>
      </w:r>
      <w:r w:rsidRPr="0066743E">
        <w:rPr>
          <w:rFonts w:ascii="Arial" w:hAnsi="Arial" w:cs="Arial"/>
          <w:spacing w:val="-1"/>
          <w:sz w:val="24"/>
          <w:szCs w:val="24"/>
        </w:rPr>
        <w:t xml:space="preserve"> </w:t>
      </w:r>
      <w:r w:rsidRPr="0066743E">
        <w:rPr>
          <w:rFonts w:ascii="Arial" w:hAnsi="Arial" w:cs="Arial"/>
          <w:sz w:val="24"/>
          <w:szCs w:val="24"/>
        </w:rPr>
        <w:t>discussion</w:t>
      </w:r>
      <w:r w:rsidRPr="0066743E">
        <w:rPr>
          <w:rFonts w:ascii="Arial" w:hAnsi="Arial" w:cs="Arial"/>
          <w:spacing w:val="-1"/>
          <w:sz w:val="24"/>
          <w:szCs w:val="24"/>
        </w:rPr>
        <w:t xml:space="preserve"> </w:t>
      </w:r>
      <w:r w:rsidRPr="0066743E">
        <w:rPr>
          <w:rFonts w:ascii="Arial" w:hAnsi="Arial" w:cs="Arial"/>
          <w:sz w:val="24"/>
          <w:szCs w:val="24"/>
        </w:rPr>
        <w:t>note,</w:t>
      </w:r>
      <w:r w:rsidRPr="0066743E">
        <w:rPr>
          <w:rFonts w:ascii="Arial" w:hAnsi="Arial" w:cs="Arial"/>
          <w:spacing w:val="40"/>
          <w:sz w:val="24"/>
          <w:szCs w:val="24"/>
        </w:rPr>
        <w:t xml:space="preserve"> </w:t>
      </w:r>
      <w:r w:rsidRPr="0066743E">
        <w:rPr>
          <w:rFonts w:ascii="Arial" w:hAnsi="Arial" w:cs="Arial"/>
          <w:spacing w:val="-2"/>
          <w:sz w:val="24"/>
          <w:szCs w:val="24"/>
        </w:rPr>
        <w:t>February.</w:t>
      </w:r>
    </w:p>
    <w:p w14:paraId="648630B2" w14:textId="6C79E595" w:rsidR="00CB60C8" w:rsidRPr="0066743E" w:rsidRDefault="00000000" w:rsidP="00906D16">
      <w:pPr>
        <w:tabs>
          <w:tab w:val="left" w:pos="902"/>
          <w:tab w:val="left" w:pos="1341"/>
          <w:tab w:val="left" w:pos="1975"/>
          <w:tab w:val="left" w:pos="3072"/>
          <w:tab w:val="left" w:pos="3740"/>
          <w:tab w:val="left" w:pos="4569"/>
          <w:tab w:val="left" w:pos="5284"/>
          <w:tab w:val="left" w:pos="5726"/>
          <w:tab w:val="left" w:pos="6412"/>
          <w:tab w:val="left" w:pos="6917"/>
          <w:tab w:val="left" w:pos="7795"/>
          <w:tab w:val="left" w:pos="8729"/>
        </w:tabs>
        <w:ind w:left="709" w:right="115" w:hanging="720"/>
        <w:rPr>
          <w:rFonts w:ascii="Arial" w:hAnsi="Arial" w:cs="Arial"/>
          <w:sz w:val="24"/>
          <w:szCs w:val="24"/>
        </w:rPr>
      </w:pPr>
      <w:r w:rsidRPr="0066743E">
        <w:rPr>
          <w:rFonts w:ascii="Arial" w:hAnsi="Arial" w:cs="Arial"/>
          <w:spacing w:val="-2"/>
          <w:sz w:val="24"/>
          <w:szCs w:val="24"/>
        </w:rPr>
        <w:t>OXFAM</w:t>
      </w:r>
      <w:r w:rsidRPr="0066743E">
        <w:rPr>
          <w:rFonts w:ascii="Arial" w:hAnsi="Arial" w:cs="Arial"/>
          <w:sz w:val="24"/>
          <w:szCs w:val="24"/>
        </w:rPr>
        <w:tab/>
      </w:r>
      <w:r w:rsidRPr="0066743E">
        <w:rPr>
          <w:rFonts w:ascii="Arial" w:hAnsi="Arial" w:cs="Arial"/>
          <w:spacing w:val="-6"/>
          <w:sz w:val="24"/>
          <w:szCs w:val="24"/>
        </w:rPr>
        <w:t>GB</w:t>
      </w:r>
      <w:r w:rsidRPr="0066743E">
        <w:rPr>
          <w:rFonts w:ascii="Arial" w:hAnsi="Arial" w:cs="Arial"/>
          <w:sz w:val="24"/>
          <w:szCs w:val="24"/>
        </w:rPr>
        <w:tab/>
      </w:r>
      <w:r w:rsidRPr="0066743E">
        <w:rPr>
          <w:rFonts w:ascii="Arial" w:hAnsi="Arial" w:cs="Arial"/>
          <w:spacing w:val="-2"/>
          <w:sz w:val="24"/>
          <w:szCs w:val="24"/>
        </w:rPr>
        <w:t>(n.d.)</w:t>
      </w:r>
      <w:r w:rsidRPr="0066743E">
        <w:rPr>
          <w:rFonts w:ascii="Arial" w:hAnsi="Arial" w:cs="Arial"/>
          <w:sz w:val="24"/>
          <w:szCs w:val="24"/>
        </w:rPr>
        <w:tab/>
      </w:r>
      <w:r w:rsidRPr="0066743E">
        <w:rPr>
          <w:rFonts w:ascii="Arial" w:hAnsi="Arial" w:cs="Arial"/>
          <w:i/>
          <w:spacing w:val="-2"/>
          <w:sz w:val="24"/>
          <w:szCs w:val="24"/>
        </w:rPr>
        <w:t>Humankind</w:t>
      </w:r>
      <w:r w:rsidR="003C5C13">
        <w:rPr>
          <w:rFonts w:ascii="Arial" w:hAnsi="Arial" w:cs="Arial"/>
          <w:i/>
          <w:sz w:val="24"/>
          <w:szCs w:val="24"/>
        </w:rPr>
        <w:t xml:space="preserve"> </w:t>
      </w:r>
      <w:r w:rsidRPr="0066743E">
        <w:rPr>
          <w:rFonts w:ascii="Arial" w:hAnsi="Arial" w:cs="Arial"/>
          <w:i/>
          <w:spacing w:val="-2"/>
          <w:sz w:val="24"/>
          <w:szCs w:val="24"/>
        </w:rPr>
        <w:t>Index.</w:t>
      </w:r>
      <w:r w:rsidR="003C5C13">
        <w:rPr>
          <w:rFonts w:ascii="Arial" w:hAnsi="Arial" w:cs="Arial"/>
          <w:i/>
          <w:sz w:val="24"/>
          <w:szCs w:val="24"/>
        </w:rPr>
        <w:t xml:space="preserve"> </w:t>
      </w:r>
      <w:r w:rsidRPr="0066743E">
        <w:rPr>
          <w:rFonts w:ascii="Arial" w:hAnsi="Arial" w:cs="Arial"/>
          <w:spacing w:val="-2"/>
          <w:sz w:val="24"/>
          <w:szCs w:val="24"/>
        </w:rPr>
        <w:t>[online]</w:t>
      </w:r>
      <w:r w:rsidR="003C5C13">
        <w:rPr>
          <w:rFonts w:ascii="Arial" w:hAnsi="Arial" w:cs="Arial"/>
          <w:sz w:val="24"/>
          <w:szCs w:val="24"/>
        </w:rPr>
        <w:t xml:space="preserve"> </w:t>
      </w:r>
      <w:r w:rsidRPr="0066743E">
        <w:rPr>
          <w:rFonts w:ascii="Arial" w:hAnsi="Arial" w:cs="Arial"/>
          <w:spacing w:val="-4"/>
          <w:sz w:val="24"/>
          <w:szCs w:val="24"/>
        </w:rPr>
        <w:t>Oxfam</w:t>
      </w:r>
      <w:r w:rsidR="003C5C13">
        <w:rPr>
          <w:rFonts w:ascii="Arial" w:hAnsi="Arial" w:cs="Arial"/>
          <w:sz w:val="24"/>
          <w:szCs w:val="24"/>
        </w:rPr>
        <w:t xml:space="preserve"> </w:t>
      </w:r>
      <w:r w:rsidRPr="0066743E">
        <w:rPr>
          <w:rFonts w:ascii="Arial" w:hAnsi="Arial" w:cs="Arial"/>
          <w:spacing w:val="-6"/>
          <w:sz w:val="24"/>
          <w:szCs w:val="24"/>
        </w:rPr>
        <w:t>GB</w:t>
      </w:r>
      <w:r w:rsidR="003C5C13">
        <w:rPr>
          <w:rFonts w:ascii="Arial" w:hAnsi="Arial" w:cs="Arial"/>
          <w:sz w:val="24"/>
          <w:szCs w:val="24"/>
        </w:rPr>
        <w:t xml:space="preserve"> </w:t>
      </w:r>
      <w:r w:rsidRPr="0066743E">
        <w:rPr>
          <w:rFonts w:ascii="Arial" w:hAnsi="Arial" w:cs="Arial"/>
          <w:spacing w:val="-2"/>
          <w:sz w:val="24"/>
          <w:szCs w:val="24"/>
        </w:rPr>
        <w:t>Policy</w:t>
      </w:r>
      <w:r w:rsidR="003C5C13">
        <w:rPr>
          <w:rFonts w:ascii="Arial" w:hAnsi="Arial" w:cs="Arial"/>
          <w:sz w:val="24"/>
          <w:szCs w:val="24"/>
        </w:rPr>
        <w:t xml:space="preserve"> </w:t>
      </w:r>
      <w:r w:rsidRPr="0066743E">
        <w:rPr>
          <w:rFonts w:ascii="Arial" w:hAnsi="Arial" w:cs="Arial"/>
          <w:spacing w:val="-4"/>
          <w:sz w:val="24"/>
          <w:szCs w:val="24"/>
        </w:rPr>
        <w:t>and</w:t>
      </w:r>
      <w:r w:rsidR="003C5C13">
        <w:rPr>
          <w:rFonts w:ascii="Arial" w:hAnsi="Arial" w:cs="Arial"/>
          <w:sz w:val="24"/>
          <w:szCs w:val="24"/>
        </w:rPr>
        <w:t xml:space="preserve"> </w:t>
      </w:r>
      <w:r w:rsidRPr="0066743E">
        <w:rPr>
          <w:rFonts w:ascii="Arial" w:hAnsi="Arial" w:cs="Arial"/>
          <w:spacing w:val="-2"/>
          <w:sz w:val="24"/>
          <w:szCs w:val="24"/>
        </w:rPr>
        <w:t>Practice.</w:t>
      </w:r>
      <w:r w:rsidR="00906D16">
        <w:rPr>
          <w:rFonts w:ascii="Arial" w:hAnsi="Arial" w:cs="Arial"/>
          <w:sz w:val="24"/>
          <w:szCs w:val="24"/>
        </w:rPr>
        <w:t xml:space="preserve"> </w:t>
      </w:r>
      <w:r w:rsidRPr="0066743E">
        <w:rPr>
          <w:rFonts w:ascii="Arial" w:hAnsi="Arial" w:cs="Arial"/>
          <w:spacing w:val="-2"/>
          <w:sz w:val="24"/>
          <w:szCs w:val="24"/>
        </w:rPr>
        <w:t>Available</w:t>
      </w:r>
      <w:r w:rsidRPr="0066743E">
        <w:rPr>
          <w:rFonts w:ascii="Arial" w:hAnsi="Arial" w:cs="Arial"/>
          <w:sz w:val="24"/>
          <w:szCs w:val="24"/>
        </w:rPr>
        <w:tab/>
      </w:r>
      <w:r w:rsidRPr="0066743E">
        <w:rPr>
          <w:rFonts w:ascii="Arial" w:hAnsi="Arial" w:cs="Arial"/>
          <w:spacing w:val="-2"/>
          <w:sz w:val="24"/>
          <w:szCs w:val="24"/>
        </w:rPr>
        <w:t>from:</w:t>
      </w:r>
      <w:r w:rsidRPr="0066743E">
        <w:rPr>
          <w:rFonts w:ascii="Arial" w:hAnsi="Arial" w:cs="Arial"/>
          <w:spacing w:val="40"/>
          <w:sz w:val="24"/>
          <w:szCs w:val="24"/>
        </w:rPr>
        <w:t xml:space="preserve"> </w:t>
      </w:r>
      <w:hyperlink r:id="rId79">
        <w:r w:rsidRPr="0066743E">
          <w:rPr>
            <w:rFonts w:ascii="Arial" w:hAnsi="Arial" w:cs="Arial"/>
            <w:color w:val="0000FF"/>
            <w:sz w:val="24"/>
            <w:szCs w:val="24"/>
            <w:u w:val="single" w:color="0000FF"/>
          </w:rPr>
          <w:t>http://policy</w:t>
        </w:r>
      </w:hyperlink>
      <w:hyperlink r:id="rId80">
        <w:r w:rsidRPr="0066743E">
          <w:rPr>
            <w:rFonts w:ascii="Arial" w:hAnsi="Arial" w:cs="Arial"/>
            <w:color w:val="0000FF"/>
            <w:sz w:val="24"/>
            <w:szCs w:val="24"/>
            <w:u w:val="single" w:color="0000FF"/>
          </w:rPr>
          <w:t>practice.oxfam.org.uk/our</w:t>
        </w:r>
      </w:hyperlink>
      <w:hyperlink r:id="rId81">
        <w:r w:rsidRPr="0066743E">
          <w:rPr>
            <w:rFonts w:ascii="Arial" w:hAnsi="Arial" w:cs="Arial"/>
            <w:color w:val="0000FF"/>
            <w:sz w:val="24"/>
            <w:szCs w:val="24"/>
            <w:u w:val="single" w:color="0000FF"/>
          </w:rPr>
          <w:t>-</w:t>
        </w:r>
      </w:hyperlink>
      <w:hyperlink r:id="rId82">
        <w:r w:rsidRPr="0066743E">
          <w:rPr>
            <w:rFonts w:ascii="Arial" w:hAnsi="Arial" w:cs="Arial"/>
            <w:color w:val="0000FF"/>
            <w:sz w:val="24"/>
            <w:szCs w:val="24"/>
            <w:u w:val="single" w:color="0000FF"/>
          </w:rPr>
          <w:t>work/poverty</w:t>
        </w:r>
      </w:hyperlink>
      <w:hyperlink r:id="rId83">
        <w:r w:rsidRPr="0066743E">
          <w:rPr>
            <w:rFonts w:ascii="Arial" w:hAnsi="Arial" w:cs="Arial"/>
            <w:color w:val="0000FF"/>
            <w:sz w:val="24"/>
            <w:szCs w:val="24"/>
            <w:u w:val="single" w:color="0000FF"/>
          </w:rPr>
          <w:t>-in</w:t>
        </w:r>
      </w:hyperlink>
      <w:hyperlink r:id="rId84">
        <w:r w:rsidRPr="0066743E">
          <w:rPr>
            <w:rFonts w:ascii="Arial" w:hAnsi="Arial" w:cs="Arial"/>
            <w:color w:val="0000FF"/>
            <w:sz w:val="24"/>
            <w:szCs w:val="24"/>
            <w:u w:val="single" w:color="0000FF"/>
          </w:rPr>
          <w:t>-the</w:t>
        </w:r>
      </w:hyperlink>
      <w:hyperlink r:id="rId85">
        <w:r w:rsidRPr="0066743E">
          <w:rPr>
            <w:rFonts w:ascii="Arial" w:hAnsi="Arial" w:cs="Arial"/>
            <w:color w:val="0000FF"/>
            <w:sz w:val="24"/>
            <w:szCs w:val="24"/>
            <w:u w:val="single" w:color="0000FF"/>
          </w:rPr>
          <w:t>-k/humankind</w:t>
        </w:r>
      </w:hyperlink>
      <w:hyperlink r:id="rId86">
        <w:r w:rsidRPr="0066743E">
          <w:rPr>
            <w:rFonts w:ascii="Arial" w:hAnsi="Arial" w:cs="Arial"/>
            <w:color w:val="0000FF"/>
            <w:sz w:val="24"/>
            <w:szCs w:val="24"/>
            <w:u w:val="single" w:color="0000FF"/>
          </w:rPr>
          <w:t>-index</w:t>
        </w:r>
      </w:hyperlink>
      <w:r w:rsidRPr="0066743E">
        <w:rPr>
          <w:rFonts w:ascii="Arial" w:hAnsi="Arial" w:cs="Arial"/>
          <w:color w:val="0000FF"/>
          <w:sz w:val="24"/>
          <w:szCs w:val="24"/>
        </w:rPr>
        <w:t xml:space="preserve"> </w:t>
      </w:r>
      <w:hyperlink r:id="rId87">
        <w:r w:rsidRPr="0066743E">
          <w:rPr>
            <w:rFonts w:ascii="Arial" w:hAnsi="Arial" w:cs="Arial"/>
            <w:sz w:val="24"/>
            <w:szCs w:val="24"/>
          </w:rPr>
          <w:t>[</w:t>
        </w:r>
      </w:hyperlink>
      <w:r w:rsidRPr="0066743E">
        <w:rPr>
          <w:rFonts w:ascii="Arial" w:hAnsi="Arial" w:cs="Arial"/>
          <w:sz w:val="24"/>
          <w:szCs w:val="24"/>
        </w:rPr>
        <w:t>Accessed 21/04/2015].</w:t>
      </w:r>
    </w:p>
    <w:p w14:paraId="648630B4" w14:textId="77777777" w:rsidR="00CB60C8" w:rsidRPr="0066743E" w:rsidRDefault="00000000" w:rsidP="00906D16">
      <w:pPr>
        <w:ind w:left="709" w:right="772" w:hanging="720"/>
        <w:rPr>
          <w:rFonts w:ascii="Arial" w:hAnsi="Arial" w:cs="Arial"/>
          <w:sz w:val="24"/>
          <w:szCs w:val="24"/>
        </w:rPr>
      </w:pPr>
      <w:r w:rsidRPr="0066743E">
        <w:rPr>
          <w:rFonts w:ascii="Arial" w:hAnsi="Arial" w:cs="Arial"/>
          <w:sz w:val="24"/>
          <w:szCs w:val="24"/>
        </w:rPr>
        <w:t>Pickett,</w:t>
      </w:r>
      <w:r w:rsidRPr="0066743E">
        <w:rPr>
          <w:rFonts w:ascii="Arial" w:hAnsi="Arial" w:cs="Arial"/>
          <w:spacing w:val="-3"/>
          <w:sz w:val="24"/>
          <w:szCs w:val="24"/>
        </w:rPr>
        <w:t xml:space="preserve"> </w:t>
      </w:r>
      <w:r w:rsidRPr="0066743E">
        <w:rPr>
          <w:rFonts w:ascii="Arial" w:hAnsi="Arial" w:cs="Arial"/>
          <w:sz w:val="24"/>
          <w:szCs w:val="24"/>
        </w:rPr>
        <w:t>K.E.</w:t>
      </w:r>
      <w:r w:rsidRPr="0066743E">
        <w:rPr>
          <w:rFonts w:ascii="Arial" w:hAnsi="Arial" w:cs="Arial"/>
          <w:spacing w:val="-3"/>
          <w:sz w:val="24"/>
          <w:szCs w:val="24"/>
        </w:rPr>
        <w:t xml:space="preserve"> </w:t>
      </w:r>
      <w:r w:rsidRPr="0066743E">
        <w:rPr>
          <w:rFonts w:ascii="Arial" w:hAnsi="Arial" w:cs="Arial"/>
          <w:sz w:val="24"/>
          <w:szCs w:val="24"/>
        </w:rPr>
        <w:t>and</w:t>
      </w:r>
      <w:r w:rsidRPr="0066743E">
        <w:rPr>
          <w:rFonts w:ascii="Arial" w:hAnsi="Arial" w:cs="Arial"/>
          <w:spacing w:val="-1"/>
          <w:sz w:val="24"/>
          <w:szCs w:val="24"/>
        </w:rPr>
        <w:t xml:space="preserve"> </w:t>
      </w:r>
      <w:r w:rsidRPr="0066743E">
        <w:rPr>
          <w:rFonts w:ascii="Arial" w:hAnsi="Arial" w:cs="Arial"/>
          <w:sz w:val="24"/>
          <w:szCs w:val="24"/>
        </w:rPr>
        <w:t>Wilkinson,</w:t>
      </w:r>
      <w:r w:rsidRPr="0066743E">
        <w:rPr>
          <w:rFonts w:ascii="Arial" w:hAnsi="Arial" w:cs="Arial"/>
          <w:spacing w:val="-3"/>
          <w:sz w:val="24"/>
          <w:szCs w:val="24"/>
        </w:rPr>
        <w:t xml:space="preserve"> </w:t>
      </w:r>
      <w:r w:rsidRPr="0066743E">
        <w:rPr>
          <w:rFonts w:ascii="Arial" w:hAnsi="Arial" w:cs="Arial"/>
          <w:sz w:val="24"/>
          <w:szCs w:val="24"/>
        </w:rPr>
        <w:t>R.G.</w:t>
      </w:r>
      <w:r w:rsidRPr="0066743E">
        <w:rPr>
          <w:rFonts w:ascii="Arial" w:hAnsi="Arial" w:cs="Arial"/>
          <w:spacing w:val="-1"/>
          <w:sz w:val="24"/>
          <w:szCs w:val="24"/>
        </w:rPr>
        <w:t xml:space="preserve"> </w:t>
      </w:r>
      <w:r w:rsidRPr="0066743E">
        <w:rPr>
          <w:rFonts w:ascii="Arial" w:hAnsi="Arial" w:cs="Arial"/>
          <w:sz w:val="24"/>
          <w:szCs w:val="24"/>
        </w:rPr>
        <w:t>(2015)</w:t>
      </w:r>
      <w:r w:rsidRPr="0066743E">
        <w:rPr>
          <w:rFonts w:ascii="Arial" w:hAnsi="Arial" w:cs="Arial"/>
          <w:spacing w:val="-2"/>
          <w:sz w:val="24"/>
          <w:szCs w:val="24"/>
        </w:rPr>
        <w:t xml:space="preserve"> </w:t>
      </w:r>
      <w:r w:rsidRPr="0066743E">
        <w:rPr>
          <w:rFonts w:ascii="Arial" w:hAnsi="Arial" w:cs="Arial"/>
          <w:sz w:val="24"/>
          <w:szCs w:val="24"/>
        </w:rPr>
        <w:t>Income</w:t>
      </w:r>
      <w:r w:rsidRPr="0066743E">
        <w:rPr>
          <w:rFonts w:ascii="Arial" w:hAnsi="Arial" w:cs="Arial"/>
          <w:spacing w:val="-2"/>
          <w:sz w:val="24"/>
          <w:szCs w:val="24"/>
        </w:rPr>
        <w:t xml:space="preserve"> </w:t>
      </w:r>
      <w:r w:rsidRPr="0066743E">
        <w:rPr>
          <w:rFonts w:ascii="Arial" w:hAnsi="Arial" w:cs="Arial"/>
          <w:sz w:val="24"/>
          <w:szCs w:val="24"/>
        </w:rPr>
        <w:t>inequality</w:t>
      </w:r>
      <w:r w:rsidRPr="0066743E">
        <w:rPr>
          <w:rFonts w:ascii="Arial" w:hAnsi="Arial" w:cs="Arial"/>
          <w:spacing w:val="-2"/>
          <w:sz w:val="24"/>
          <w:szCs w:val="24"/>
        </w:rPr>
        <w:t xml:space="preserve"> </w:t>
      </w:r>
      <w:r w:rsidRPr="0066743E">
        <w:rPr>
          <w:rFonts w:ascii="Arial" w:hAnsi="Arial" w:cs="Arial"/>
          <w:sz w:val="24"/>
          <w:szCs w:val="24"/>
        </w:rPr>
        <w:t>and</w:t>
      </w:r>
      <w:r w:rsidRPr="0066743E">
        <w:rPr>
          <w:rFonts w:ascii="Arial" w:hAnsi="Arial" w:cs="Arial"/>
          <w:spacing w:val="-3"/>
          <w:sz w:val="24"/>
          <w:szCs w:val="24"/>
        </w:rPr>
        <w:t xml:space="preserve"> </w:t>
      </w:r>
      <w:r w:rsidRPr="0066743E">
        <w:rPr>
          <w:rFonts w:ascii="Arial" w:hAnsi="Arial" w:cs="Arial"/>
          <w:sz w:val="24"/>
          <w:szCs w:val="24"/>
        </w:rPr>
        <w:t>health:</w:t>
      </w:r>
      <w:r w:rsidRPr="0066743E">
        <w:rPr>
          <w:rFonts w:ascii="Arial" w:hAnsi="Arial" w:cs="Arial"/>
          <w:spacing w:val="-2"/>
          <w:sz w:val="24"/>
          <w:szCs w:val="24"/>
        </w:rPr>
        <w:t xml:space="preserve"> </w:t>
      </w:r>
      <w:r w:rsidRPr="0066743E">
        <w:rPr>
          <w:rFonts w:ascii="Arial" w:hAnsi="Arial" w:cs="Arial"/>
          <w:sz w:val="24"/>
          <w:szCs w:val="24"/>
        </w:rPr>
        <w:t>A</w:t>
      </w:r>
      <w:r w:rsidRPr="0066743E">
        <w:rPr>
          <w:rFonts w:ascii="Arial" w:hAnsi="Arial" w:cs="Arial"/>
          <w:spacing w:val="-2"/>
          <w:sz w:val="24"/>
          <w:szCs w:val="24"/>
        </w:rPr>
        <w:t xml:space="preserve"> </w:t>
      </w:r>
      <w:r w:rsidRPr="0066743E">
        <w:rPr>
          <w:rFonts w:ascii="Arial" w:hAnsi="Arial" w:cs="Arial"/>
          <w:sz w:val="24"/>
          <w:szCs w:val="24"/>
        </w:rPr>
        <w:t>causal</w:t>
      </w:r>
      <w:r w:rsidRPr="0066743E">
        <w:rPr>
          <w:rFonts w:ascii="Arial" w:hAnsi="Arial" w:cs="Arial"/>
          <w:spacing w:val="-3"/>
          <w:sz w:val="24"/>
          <w:szCs w:val="24"/>
        </w:rPr>
        <w:t xml:space="preserve"> </w:t>
      </w:r>
      <w:r w:rsidRPr="0066743E">
        <w:rPr>
          <w:rFonts w:ascii="Arial" w:hAnsi="Arial" w:cs="Arial"/>
          <w:sz w:val="24"/>
          <w:szCs w:val="24"/>
        </w:rPr>
        <w:t xml:space="preserve">review. </w:t>
      </w:r>
      <w:r w:rsidRPr="0066743E">
        <w:rPr>
          <w:rFonts w:ascii="Arial" w:hAnsi="Arial" w:cs="Arial"/>
          <w:i/>
          <w:sz w:val="24"/>
          <w:szCs w:val="24"/>
        </w:rPr>
        <w:t>Social</w:t>
      </w:r>
      <w:r w:rsidRPr="0066743E">
        <w:rPr>
          <w:rFonts w:ascii="Arial" w:hAnsi="Arial" w:cs="Arial"/>
          <w:i/>
          <w:spacing w:val="-3"/>
          <w:sz w:val="24"/>
          <w:szCs w:val="24"/>
        </w:rPr>
        <w:t xml:space="preserve"> </w:t>
      </w:r>
      <w:r w:rsidRPr="0066743E">
        <w:rPr>
          <w:rFonts w:ascii="Arial" w:hAnsi="Arial" w:cs="Arial"/>
          <w:i/>
          <w:sz w:val="24"/>
          <w:szCs w:val="24"/>
        </w:rPr>
        <w:t>Science</w:t>
      </w:r>
      <w:r w:rsidRPr="0066743E">
        <w:rPr>
          <w:rFonts w:ascii="Arial" w:hAnsi="Arial" w:cs="Arial"/>
          <w:i/>
          <w:spacing w:val="-3"/>
          <w:sz w:val="24"/>
          <w:szCs w:val="24"/>
        </w:rPr>
        <w:t xml:space="preserve"> </w:t>
      </w:r>
      <w:r w:rsidRPr="0066743E">
        <w:rPr>
          <w:rFonts w:ascii="Arial" w:hAnsi="Arial" w:cs="Arial"/>
          <w:i/>
          <w:sz w:val="24"/>
          <w:szCs w:val="24"/>
        </w:rPr>
        <w:t>&amp;</w:t>
      </w:r>
      <w:r w:rsidRPr="0066743E">
        <w:rPr>
          <w:rFonts w:ascii="Arial" w:hAnsi="Arial" w:cs="Arial"/>
          <w:i/>
          <w:spacing w:val="40"/>
          <w:sz w:val="24"/>
          <w:szCs w:val="24"/>
        </w:rPr>
        <w:t xml:space="preserve"> </w:t>
      </w:r>
      <w:r w:rsidRPr="0066743E">
        <w:rPr>
          <w:rFonts w:ascii="Arial" w:hAnsi="Arial" w:cs="Arial"/>
          <w:i/>
          <w:sz w:val="24"/>
          <w:szCs w:val="24"/>
        </w:rPr>
        <w:t>Medicine</w:t>
      </w:r>
      <w:r w:rsidRPr="0066743E">
        <w:rPr>
          <w:rFonts w:ascii="Arial" w:hAnsi="Arial" w:cs="Arial"/>
          <w:sz w:val="24"/>
          <w:szCs w:val="24"/>
        </w:rPr>
        <w:t xml:space="preserve">. </w:t>
      </w:r>
      <w:r w:rsidRPr="0066743E">
        <w:rPr>
          <w:rFonts w:ascii="Arial" w:hAnsi="Arial" w:cs="Arial"/>
          <w:b/>
          <w:sz w:val="24"/>
          <w:szCs w:val="24"/>
        </w:rPr>
        <w:t>128</w:t>
      </w:r>
      <w:r w:rsidRPr="0066743E">
        <w:rPr>
          <w:rFonts w:ascii="Arial" w:hAnsi="Arial" w:cs="Arial"/>
          <w:sz w:val="24"/>
          <w:szCs w:val="24"/>
        </w:rPr>
        <w:t xml:space="preserve">, 316–326. [online] </w:t>
      </w:r>
      <w:proofErr w:type="gramStart"/>
      <w:r w:rsidRPr="0066743E">
        <w:rPr>
          <w:rFonts w:ascii="Arial" w:hAnsi="Arial" w:cs="Arial"/>
          <w:sz w:val="24"/>
          <w:szCs w:val="24"/>
        </w:rPr>
        <w:lastRenderedPageBreak/>
        <w:t>DOI:10.1016/j.socscimed</w:t>
      </w:r>
      <w:proofErr w:type="gramEnd"/>
      <w:r w:rsidRPr="0066743E">
        <w:rPr>
          <w:rFonts w:ascii="Arial" w:hAnsi="Arial" w:cs="Arial"/>
          <w:sz w:val="24"/>
          <w:szCs w:val="24"/>
        </w:rPr>
        <w:t>.2014.12.031 [Accessed 27/02/15].</w:t>
      </w:r>
    </w:p>
    <w:p w14:paraId="648630B6" w14:textId="009E8415" w:rsidR="00CB60C8" w:rsidRPr="0066743E" w:rsidRDefault="00000000" w:rsidP="00906D16">
      <w:pPr>
        <w:tabs>
          <w:tab w:val="left" w:pos="604"/>
          <w:tab w:val="left" w:pos="1217"/>
          <w:tab w:val="left" w:pos="1994"/>
          <w:tab w:val="left" w:pos="2478"/>
          <w:tab w:val="left" w:pos="3126"/>
          <w:tab w:val="left" w:pos="4078"/>
          <w:tab w:val="left" w:pos="5691"/>
          <w:tab w:val="left" w:pos="6183"/>
          <w:tab w:val="left" w:pos="6835"/>
          <w:tab w:val="left" w:pos="7816"/>
          <w:tab w:val="left" w:pos="8730"/>
        </w:tabs>
        <w:ind w:left="709" w:right="113" w:hanging="720"/>
        <w:rPr>
          <w:rFonts w:ascii="Arial" w:hAnsi="Arial" w:cs="Arial"/>
          <w:sz w:val="24"/>
          <w:szCs w:val="24"/>
        </w:rPr>
      </w:pPr>
      <w:r w:rsidRPr="0066743E">
        <w:rPr>
          <w:rFonts w:ascii="Arial" w:hAnsi="Arial" w:cs="Arial"/>
          <w:spacing w:val="-4"/>
          <w:sz w:val="24"/>
          <w:szCs w:val="24"/>
        </w:rPr>
        <w:t>PSE</w:t>
      </w:r>
      <w:r w:rsidRPr="0066743E">
        <w:rPr>
          <w:rFonts w:ascii="Arial" w:hAnsi="Arial" w:cs="Arial"/>
          <w:sz w:val="24"/>
          <w:szCs w:val="24"/>
        </w:rPr>
        <w:tab/>
      </w:r>
      <w:r w:rsidRPr="0066743E">
        <w:rPr>
          <w:rFonts w:ascii="Arial" w:hAnsi="Arial" w:cs="Arial"/>
          <w:spacing w:val="-2"/>
          <w:sz w:val="24"/>
          <w:szCs w:val="24"/>
        </w:rPr>
        <w:t>(n.d.)</w:t>
      </w:r>
      <w:r w:rsidRPr="0066743E">
        <w:rPr>
          <w:rFonts w:ascii="Arial" w:hAnsi="Arial" w:cs="Arial"/>
          <w:sz w:val="24"/>
          <w:szCs w:val="24"/>
        </w:rPr>
        <w:tab/>
      </w:r>
      <w:r w:rsidRPr="0066743E">
        <w:rPr>
          <w:rFonts w:ascii="Arial" w:hAnsi="Arial" w:cs="Arial"/>
          <w:i/>
          <w:spacing w:val="-2"/>
          <w:sz w:val="24"/>
          <w:szCs w:val="24"/>
        </w:rPr>
        <w:t>Poverty</w:t>
      </w:r>
      <w:r w:rsidR="003C5C13">
        <w:rPr>
          <w:rFonts w:ascii="Arial" w:hAnsi="Arial" w:cs="Arial"/>
          <w:i/>
          <w:spacing w:val="-2"/>
          <w:sz w:val="24"/>
          <w:szCs w:val="24"/>
        </w:rPr>
        <w:t xml:space="preserve"> </w:t>
      </w:r>
      <w:r w:rsidRPr="0066743E">
        <w:rPr>
          <w:rFonts w:ascii="Arial" w:hAnsi="Arial" w:cs="Arial"/>
          <w:i/>
          <w:spacing w:val="-4"/>
          <w:sz w:val="24"/>
          <w:szCs w:val="24"/>
        </w:rPr>
        <w:t>and</w:t>
      </w:r>
      <w:r w:rsidR="003C5C13">
        <w:rPr>
          <w:rFonts w:ascii="Arial" w:hAnsi="Arial" w:cs="Arial"/>
          <w:i/>
          <w:sz w:val="24"/>
          <w:szCs w:val="24"/>
        </w:rPr>
        <w:t xml:space="preserve"> </w:t>
      </w:r>
      <w:r w:rsidRPr="0066743E">
        <w:rPr>
          <w:rFonts w:ascii="Arial" w:hAnsi="Arial" w:cs="Arial"/>
          <w:i/>
          <w:spacing w:val="-2"/>
          <w:sz w:val="24"/>
          <w:szCs w:val="24"/>
        </w:rPr>
        <w:t>Social</w:t>
      </w:r>
      <w:r w:rsidR="003C5C13">
        <w:rPr>
          <w:rFonts w:ascii="Arial" w:hAnsi="Arial" w:cs="Arial"/>
          <w:i/>
          <w:sz w:val="24"/>
          <w:szCs w:val="24"/>
        </w:rPr>
        <w:t xml:space="preserve"> </w:t>
      </w:r>
      <w:r w:rsidRPr="0066743E">
        <w:rPr>
          <w:rFonts w:ascii="Arial" w:hAnsi="Arial" w:cs="Arial"/>
          <w:i/>
          <w:spacing w:val="-2"/>
          <w:sz w:val="24"/>
          <w:szCs w:val="24"/>
        </w:rPr>
        <w:t>Exclusion.</w:t>
      </w:r>
      <w:r w:rsidR="003C5C13">
        <w:rPr>
          <w:rFonts w:ascii="Arial" w:hAnsi="Arial" w:cs="Arial"/>
          <w:i/>
          <w:sz w:val="24"/>
          <w:szCs w:val="24"/>
        </w:rPr>
        <w:t xml:space="preserve"> </w:t>
      </w:r>
      <w:r w:rsidRPr="0066743E">
        <w:rPr>
          <w:rFonts w:ascii="Arial" w:hAnsi="Arial" w:cs="Arial"/>
          <w:sz w:val="24"/>
          <w:szCs w:val="24"/>
        </w:rPr>
        <w:t>[online]</w:t>
      </w:r>
      <w:r w:rsidR="003C5C13">
        <w:rPr>
          <w:rFonts w:ascii="Arial" w:hAnsi="Arial" w:cs="Arial"/>
          <w:spacing w:val="80"/>
          <w:w w:val="150"/>
          <w:sz w:val="24"/>
          <w:szCs w:val="24"/>
        </w:rPr>
        <w:t xml:space="preserve"> </w:t>
      </w:r>
      <w:r w:rsidRPr="0066743E">
        <w:rPr>
          <w:rFonts w:ascii="Arial" w:hAnsi="Arial" w:cs="Arial"/>
          <w:sz w:val="24"/>
          <w:szCs w:val="24"/>
        </w:rPr>
        <w:t>Poverty</w:t>
      </w:r>
      <w:r w:rsidR="003C5C13">
        <w:rPr>
          <w:rFonts w:ascii="Arial" w:hAnsi="Arial" w:cs="Arial"/>
          <w:sz w:val="24"/>
          <w:szCs w:val="24"/>
        </w:rPr>
        <w:t xml:space="preserve"> </w:t>
      </w:r>
      <w:r w:rsidRPr="0066743E">
        <w:rPr>
          <w:rFonts w:ascii="Arial" w:hAnsi="Arial" w:cs="Arial"/>
          <w:spacing w:val="-4"/>
          <w:sz w:val="24"/>
          <w:szCs w:val="24"/>
        </w:rPr>
        <w:t>and</w:t>
      </w:r>
      <w:r w:rsidR="003C5C13">
        <w:rPr>
          <w:rFonts w:ascii="Arial" w:hAnsi="Arial" w:cs="Arial"/>
          <w:spacing w:val="-4"/>
          <w:sz w:val="24"/>
          <w:szCs w:val="24"/>
        </w:rPr>
        <w:t xml:space="preserve"> </w:t>
      </w:r>
      <w:r w:rsidRPr="0066743E">
        <w:rPr>
          <w:rFonts w:ascii="Arial" w:hAnsi="Arial" w:cs="Arial"/>
          <w:spacing w:val="-2"/>
          <w:sz w:val="24"/>
          <w:szCs w:val="24"/>
        </w:rPr>
        <w:t>Social</w:t>
      </w:r>
      <w:r w:rsidR="003C5C13">
        <w:rPr>
          <w:rFonts w:ascii="Arial" w:hAnsi="Arial" w:cs="Arial"/>
          <w:sz w:val="24"/>
          <w:szCs w:val="24"/>
        </w:rPr>
        <w:t xml:space="preserve"> </w:t>
      </w:r>
      <w:r w:rsidRPr="0066743E">
        <w:rPr>
          <w:rFonts w:ascii="Arial" w:hAnsi="Arial" w:cs="Arial"/>
          <w:spacing w:val="-2"/>
          <w:sz w:val="24"/>
          <w:szCs w:val="24"/>
        </w:rPr>
        <w:t>Exclusion.</w:t>
      </w:r>
      <w:r w:rsidR="003C5C13">
        <w:rPr>
          <w:rFonts w:ascii="Arial" w:hAnsi="Arial" w:cs="Arial"/>
          <w:spacing w:val="-2"/>
          <w:sz w:val="24"/>
          <w:szCs w:val="24"/>
        </w:rPr>
        <w:t xml:space="preserve"> </w:t>
      </w:r>
      <w:r w:rsidRPr="0066743E">
        <w:rPr>
          <w:rFonts w:ascii="Arial" w:hAnsi="Arial" w:cs="Arial"/>
          <w:spacing w:val="-2"/>
          <w:sz w:val="24"/>
          <w:szCs w:val="24"/>
        </w:rPr>
        <w:t>Available</w:t>
      </w:r>
      <w:r w:rsidR="003C5C13">
        <w:rPr>
          <w:rFonts w:ascii="Arial" w:hAnsi="Arial" w:cs="Arial"/>
          <w:spacing w:val="-2"/>
          <w:sz w:val="24"/>
          <w:szCs w:val="24"/>
        </w:rPr>
        <w:t xml:space="preserve"> </w:t>
      </w:r>
      <w:r w:rsidRPr="0066743E">
        <w:rPr>
          <w:rFonts w:ascii="Arial" w:hAnsi="Arial" w:cs="Arial"/>
          <w:spacing w:val="-4"/>
          <w:sz w:val="24"/>
          <w:szCs w:val="24"/>
        </w:rPr>
        <w:t>from:</w:t>
      </w:r>
      <w:r w:rsidRPr="0066743E">
        <w:rPr>
          <w:rFonts w:ascii="Arial" w:hAnsi="Arial" w:cs="Arial"/>
          <w:spacing w:val="40"/>
          <w:sz w:val="24"/>
          <w:szCs w:val="24"/>
        </w:rPr>
        <w:t xml:space="preserve"> </w:t>
      </w:r>
      <w:hyperlink r:id="rId88">
        <w:r w:rsidRPr="0066743E">
          <w:rPr>
            <w:rFonts w:ascii="Arial" w:hAnsi="Arial" w:cs="Arial"/>
            <w:color w:val="0000FF"/>
            <w:sz w:val="24"/>
            <w:szCs w:val="24"/>
            <w:u w:val="single" w:color="0000FF"/>
          </w:rPr>
          <w:t>http://www.poverty.ac.uk</w:t>
        </w:r>
      </w:hyperlink>
      <w:r w:rsidRPr="0066743E">
        <w:rPr>
          <w:rFonts w:ascii="Arial" w:hAnsi="Arial" w:cs="Arial"/>
          <w:color w:val="0000FF"/>
          <w:sz w:val="24"/>
          <w:szCs w:val="24"/>
        </w:rPr>
        <w:t xml:space="preserve"> </w:t>
      </w:r>
      <w:hyperlink r:id="rId89">
        <w:r w:rsidRPr="0066743E">
          <w:rPr>
            <w:rFonts w:ascii="Arial" w:hAnsi="Arial" w:cs="Arial"/>
            <w:sz w:val="24"/>
            <w:szCs w:val="24"/>
          </w:rPr>
          <w:t>[</w:t>
        </w:r>
      </w:hyperlink>
      <w:r w:rsidRPr="0066743E">
        <w:rPr>
          <w:rFonts w:ascii="Arial" w:hAnsi="Arial" w:cs="Arial"/>
          <w:sz w:val="24"/>
          <w:szCs w:val="24"/>
        </w:rPr>
        <w:t>Accessed 21/04/2015].</w:t>
      </w:r>
    </w:p>
    <w:p w14:paraId="648630B8" w14:textId="77777777" w:rsidR="00CB60C8" w:rsidRPr="0066743E" w:rsidRDefault="00000000" w:rsidP="00906D16">
      <w:pPr>
        <w:ind w:left="709" w:hanging="720"/>
        <w:rPr>
          <w:rFonts w:ascii="Arial" w:hAnsi="Arial" w:cs="Arial"/>
          <w:sz w:val="24"/>
          <w:szCs w:val="24"/>
        </w:rPr>
      </w:pPr>
      <w:proofErr w:type="spellStart"/>
      <w:r w:rsidRPr="0066743E">
        <w:rPr>
          <w:rFonts w:ascii="Arial" w:hAnsi="Arial" w:cs="Arial"/>
          <w:sz w:val="24"/>
          <w:szCs w:val="24"/>
        </w:rPr>
        <w:t>Robeyns</w:t>
      </w:r>
      <w:proofErr w:type="spellEnd"/>
      <w:r w:rsidRPr="0066743E">
        <w:rPr>
          <w:rFonts w:ascii="Arial" w:hAnsi="Arial" w:cs="Arial"/>
          <w:sz w:val="24"/>
          <w:szCs w:val="24"/>
        </w:rPr>
        <w:t>, I. (2005) The Capability Approach: a theoretical survey.</w:t>
      </w:r>
      <w:r w:rsidRPr="0066743E">
        <w:rPr>
          <w:rFonts w:ascii="Arial" w:hAnsi="Arial" w:cs="Arial"/>
          <w:spacing w:val="19"/>
          <w:sz w:val="24"/>
          <w:szCs w:val="24"/>
        </w:rPr>
        <w:t xml:space="preserve"> </w:t>
      </w:r>
      <w:r w:rsidRPr="0066743E">
        <w:rPr>
          <w:rFonts w:ascii="Arial" w:hAnsi="Arial" w:cs="Arial"/>
          <w:i/>
          <w:sz w:val="24"/>
          <w:szCs w:val="24"/>
        </w:rPr>
        <w:t>Journal of Human Development</w:t>
      </w:r>
      <w:r w:rsidRPr="0066743E">
        <w:rPr>
          <w:rFonts w:ascii="Arial" w:hAnsi="Arial" w:cs="Arial"/>
          <w:sz w:val="24"/>
          <w:szCs w:val="24"/>
        </w:rPr>
        <w:t xml:space="preserve">, </w:t>
      </w:r>
      <w:r w:rsidRPr="0066743E">
        <w:rPr>
          <w:rFonts w:ascii="Arial" w:hAnsi="Arial" w:cs="Arial"/>
          <w:b/>
          <w:sz w:val="24"/>
          <w:szCs w:val="24"/>
        </w:rPr>
        <w:t>6</w:t>
      </w:r>
      <w:r w:rsidRPr="0066743E">
        <w:rPr>
          <w:rFonts w:ascii="Arial" w:hAnsi="Arial" w:cs="Arial"/>
          <w:sz w:val="24"/>
          <w:szCs w:val="24"/>
        </w:rPr>
        <w:t>(1), pp. 93-117.</w:t>
      </w:r>
      <w:r w:rsidRPr="0066743E">
        <w:rPr>
          <w:rFonts w:ascii="Arial" w:hAnsi="Arial" w:cs="Arial"/>
          <w:spacing w:val="40"/>
          <w:sz w:val="24"/>
          <w:szCs w:val="24"/>
        </w:rPr>
        <w:t xml:space="preserve"> </w:t>
      </w:r>
      <w:r w:rsidRPr="0066743E">
        <w:rPr>
          <w:rFonts w:ascii="Arial" w:hAnsi="Arial" w:cs="Arial"/>
          <w:sz w:val="24"/>
          <w:szCs w:val="24"/>
        </w:rPr>
        <w:t xml:space="preserve">Sandel, M. (2012) </w:t>
      </w:r>
      <w:r w:rsidRPr="0066743E">
        <w:rPr>
          <w:rFonts w:ascii="Arial" w:hAnsi="Arial" w:cs="Arial"/>
          <w:i/>
          <w:sz w:val="24"/>
          <w:szCs w:val="24"/>
        </w:rPr>
        <w:t>What Money Can’t Buy: The Moral Limits of Markets</w:t>
      </w:r>
      <w:r w:rsidRPr="0066743E">
        <w:rPr>
          <w:rFonts w:ascii="Arial" w:hAnsi="Arial" w:cs="Arial"/>
          <w:sz w:val="24"/>
          <w:szCs w:val="24"/>
        </w:rPr>
        <w:t xml:space="preserve">. USA: </w:t>
      </w:r>
      <w:r w:rsidRPr="0066743E">
        <w:rPr>
          <w:rFonts w:ascii="Arial" w:hAnsi="Arial" w:cs="Arial"/>
          <w:color w:val="252525"/>
          <w:sz w:val="24"/>
          <w:szCs w:val="24"/>
        </w:rPr>
        <w:t>Farrar, Straus and Giroux.</w:t>
      </w:r>
    </w:p>
    <w:p w14:paraId="648630B9" w14:textId="77777777" w:rsidR="00CB60C8" w:rsidRPr="0066743E" w:rsidRDefault="00000000" w:rsidP="00906D16">
      <w:pPr>
        <w:ind w:left="709" w:hanging="720"/>
        <w:rPr>
          <w:rFonts w:ascii="Arial" w:hAnsi="Arial" w:cs="Arial"/>
          <w:sz w:val="24"/>
          <w:szCs w:val="24"/>
        </w:rPr>
      </w:pPr>
      <w:r w:rsidRPr="0066743E">
        <w:rPr>
          <w:rFonts w:ascii="Arial" w:hAnsi="Arial" w:cs="Arial"/>
          <w:sz w:val="24"/>
          <w:szCs w:val="24"/>
        </w:rPr>
        <w:t>Sayers,</w:t>
      </w:r>
      <w:r w:rsidRPr="0066743E">
        <w:rPr>
          <w:rFonts w:ascii="Arial" w:hAnsi="Arial" w:cs="Arial"/>
          <w:spacing w:val="-2"/>
          <w:sz w:val="24"/>
          <w:szCs w:val="24"/>
        </w:rPr>
        <w:t xml:space="preserve"> </w:t>
      </w:r>
      <w:r w:rsidRPr="0066743E">
        <w:rPr>
          <w:rFonts w:ascii="Arial" w:hAnsi="Arial" w:cs="Arial"/>
          <w:sz w:val="24"/>
          <w:szCs w:val="24"/>
        </w:rPr>
        <w:t>M.</w:t>
      </w:r>
      <w:r w:rsidRPr="0066743E">
        <w:rPr>
          <w:rFonts w:ascii="Arial" w:hAnsi="Arial" w:cs="Arial"/>
          <w:spacing w:val="-3"/>
          <w:sz w:val="24"/>
          <w:szCs w:val="24"/>
        </w:rPr>
        <w:t xml:space="preserve"> </w:t>
      </w:r>
      <w:r w:rsidRPr="0066743E">
        <w:rPr>
          <w:rFonts w:ascii="Arial" w:hAnsi="Arial" w:cs="Arial"/>
          <w:sz w:val="24"/>
          <w:szCs w:val="24"/>
        </w:rPr>
        <w:t>and</w:t>
      </w:r>
      <w:r w:rsidRPr="0066743E">
        <w:rPr>
          <w:rFonts w:ascii="Arial" w:hAnsi="Arial" w:cs="Arial"/>
          <w:spacing w:val="-2"/>
          <w:sz w:val="24"/>
          <w:szCs w:val="24"/>
        </w:rPr>
        <w:t xml:space="preserve"> </w:t>
      </w:r>
      <w:proofErr w:type="spellStart"/>
      <w:r w:rsidRPr="0066743E">
        <w:rPr>
          <w:rFonts w:ascii="Arial" w:hAnsi="Arial" w:cs="Arial"/>
          <w:sz w:val="24"/>
          <w:szCs w:val="24"/>
        </w:rPr>
        <w:t>Trebeck</w:t>
      </w:r>
      <w:proofErr w:type="spellEnd"/>
      <w:r w:rsidRPr="0066743E">
        <w:rPr>
          <w:rFonts w:ascii="Arial" w:hAnsi="Arial" w:cs="Arial"/>
          <w:sz w:val="24"/>
          <w:szCs w:val="24"/>
        </w:rPr>
        <w:t>,</w:t>
      </w:r>
      <w:r w:rsidRPr="0066743E">
        <w:rPr>
          <w:rFonts w:ascii="Arial" w:hAnsi="Arial" w:cs="Arial"/>
          <w:spacing w:val="-2"/>
          <w:sz w:val="24"/>
          <w:szCs w:val="24"/>
        </w:rPr>
        <w:t xml:space="preserve"> </w:t>
      </w:r>
      <w:r w:rsidRPr="0066743E">
        <w:rPr>
          <w:rFonts w:ascii="Arial" w:hAnsi="Arial" w:cs="Arial"/>
          <w:sz w:val="24"/>
          <w:szCs w:val="24"/>
        </w:rPr>
        <w:t>K.</w:t>
      </w:r>
      <w:r w:rsidRPr="0066743E">
        <w:rPr>
          <w:rFonts w:ascii="Arial" w:hAnsi="Arial" w:cs="Arial"/>
          <w:spacing w:val="-3"/>
          <w:sz w:val="24"/>
          <w:szCs w:val="24"/>
        </w:rPr>
        <w:t xml:space="preserve"> </w:t>
      </w:r>
      <w:r w:rsidRPr="0066743E">
        <w:rPr>
          <w:rFonts w:ascii="Arial" w:hAnsi="Arial" w:cs="Arial"/>
          <w:sz w:val="24"/>
          <w:szCs w:val="24"/>
        </w:rPr>
        <w:t xml:space="preserve">(2015) </w:t>
      </w:r>
      <w:r w:rsidRPr="0066743E">
        <w:rPr>
          <w:rFonts w:ascii="Arial" w:hAnsi="Arial" w:cs="Arial"/>
          <w:i/>
          <w:sz w:val="24"/>
          <w:szCs w:val="24"/>
        </w:rPr>
        <w:t>The</w:t>
      </w:r>
      <w:r w:rsidRPr="0066743E">
        <w:rPr>
          <w:rFonts w:ascii="Arial" w:hAnsi="Arial" w:cs="Arial"/>
          <w:i/>
          <w:spacing w:val="-2"/>
          <w:sz w:val="24"/>
          <w:szCs w:val="24"/>
        </w:rPr>
        <w:t xml:space="preserve"> </w:t>
      </w:r>
      <w:r w:rsidRPr="0066743E">
        <w:rPr>
          <w:rFonts w:ascii="Arial" w:hAnsi="Arial" w:cs="Arial"/>
          <w:i/>
          <w:sz w:val="24"/>
          <w:szCs w:val="24"/>
        </w:rPr>
        <w:t>UK</w:t>
      </w:r>
      <w:r w:rsidRPr="0066743E">
        <w:rPr>
          <w:rFonts w:ascii="Arial" w:hAnsi="Arial" w:cs="Arial"/>
          <w:i/>
          <w:spacing w:val="-2"/>
          <w:sz w:val="24"/>
          <w:szCs w:val="24"/>
        </w:rPr>
        <w:t xml:space="preserve"> </w:t>
      </w:r>
      <w:r w:rsidRPr="0066743E">
        <w:rPr>
          <w:rFonts w:ascii="Arial" w:hAnsi="Arial" w:cs="Arial"/>
          <w:i/>
          <w:sz w:val="24"/>
          <w:szCs w:val="24"/>
        </w:rPr>
        <w:t>Doughnut:</w:t>
      </w:r>
      <w:r w:rsidRPr="0066743E">
        <w:rPr>
          <w:rFonts w:ascii="Arial" w:hAnsi="Arial" w:cs="Arial"/>
          <w:i/>
          <w:spacing w:val="-2"/>
          <w:sz w:val="24"/>
          <w:szCs w:val="24"/>
        </w:rPr>
        <w:t xml:space="preserve"> </w:t>
      </w:r>
      <w:r w:rsidRPr="0066743E">
        <w:rPr>
          <w:rFonts w:ascii="Arial" w:hAnsi="Arial" w:cs="Arial"/>
          <w:i/>
          <w:sz w:val="24"/>
          <w:szCs w:val="24"/>
        </w:rPr>
        <w:t>A</w:t>
      </w:r>
      <w:r w:rsidRPr="0066743E">
        <w:rPr>
          <w:rFonts w:ascii="Arial" w:hAnsi="Arial" w:cs="Arial"/>
          <w:i/>
          <w:spacing w:val="-2"/>
          <w:sz w:val="24"/>
          <w:szCs w:val="24"/>
        </w:rPr>
        <w:t xml:space="preserve"> </w:t>
      </w:r>
      <w:r w:rsidRPr="0066743E">
        <w:rPr>
          <w:rFonts w:ascii="Arial" w:hAnsi="Arial" w:cs="Arial"/>
          <w:i/>
          <w:sz w:val="24"/>
          <w:szCs w:val="24"/>
        </w:rPr>
        <w:t>framework</w:t>
      </w:r>
      <w:r w:rsidRPr="0066743E">
        <w:rPr>
          <w:rFonts w:ascii="Arial" w:hAnsi="Arial" w:cs="Arial"/>
          <w:i/>
          <w:spacing w:val="-2"/>
          <w:sz w:val="24"/>
          <w:szCs w:val="24"/>
        </w:rPr>
        <w:t xml:space="preserve"> </w:t>
      </w:r>
      <w:r w:rsidRPr="0066743E">
        <w:rPr>
          <w:rFonts w:ascii="Arial" w:hAnsi="Arial" w:cs="Arial"/>
          <w:i/>
          <w:sz w:val="24"/>
          <w:szCs w:val="24"/>
        </w:rPr>
        <w:t>for</w:t>
      </w:r>
      <w:r w:rsidRPr="0066743E">
        <w:rPr>
          <w:rFonts w:ascii="Arial" w:hAnsi="Arial" w:cs="Arial"/>
          <w:i/>
          <w:spacing w:val="-3"/>
          <w:sz w:val="24"/>
          <w:szCs w:val="24"/>
        </w:rPr>
        <w:t xml:space="preserve"> </w:t>
      </w:r>
      <w:r w:rsidRPr="0066743E">
        <w:rPr>
          <w:rFonts w:ascii="Arial" w:hAnsi="Arial" w:cs="Arial"/>
          <w:i/>
          <w:sz w:val="24"/>
          <w:szCs w:val="24"/>
        </w:rPr>
        <w:t>environmental</w:t>
      </w:r>
      <w:r w:rsidRPr="0066743E">
        <w:rPr>
          <w:rFonts w:ascii="Arial" w:hAnsi="Arial" w:cs="Arial"/>
          <w:i/>
          <w:spacing w:val="-2"/>
          <w:sz w:val="24"/>
          <w:szCs w:val="24"/>
        </w:rPr>
        <w:t xml:space="preserve"> </w:t>
      </w:r>
      <w:r w:rsidRPr="0066743E">
        <w:rPr>
          <w:rFonts w:ascii="Arial" w:hAnsi="Arial" w:cs="Arial"/>
          <w:i/>
          <w:sz w:val="24"/>
          <w:szCs w:val="24"/>
        </w:rPr>
        <w:t>sustainability</w:t>
      </w:r>
      <w:r w:rsidRPr="0066743E">
        <w:rPr>
          <w:rFonts w:ascii="Arial" w:hAnsi="Arial" w:cs="Arial"/>
          <w:i/>
          <w:spacing w:val="-2"/>
          <w:sz w:val="24"/>
          <w:szCs w:val="24"/>
        </w:rPr>
        <w:t xml:space="preserve"> </w:t>
      </w:r>
      <w:r w:rsidRPr="0066743E">
        <w:rPr>
          <w:rFonts w:ascii="Arial" w:hAnsi="Arial" w:cs="Arial"/>
          <w:i/>
          <w:sz w:val="24"/>
          <w:szCs w:val="24"/>
        </w:rPr>
        <w:t>and</w:t>
      </w:r>
      <w:r w:rsidRPr="0066743E">
        <w:rPr>
          <w:rFonts w:ascii="Arial" w:hAnsi="Arial" w:cs="Arial"/>
          <w:i/>
          <w:spacing w:val="-2"/>
          <w:sz w:val="24"/>
          <w:szCs w:val="24"/>
        </w:rPr>
        <w:t xml:space="preserve"> </w:t>
      </w:r>
      <w:r w:rsidRPr="0066743E">
        <w:rPr>
          <w:rFonts w:ascii="Arial" w:hAnsi="Arial" w:cs="Arial"/>
          <w:i/>
          <w:sz w:val="24"/>
          <w:szCs w:val="24"/>
        </w:rPr>
        <w:t>social</w:t>
      </w:r>
      <w:r w:rsidRPr="0066743E">
        <w:rPr>
          <w:rFonts w:ascii="Arial" w:hAnsi="Arial" w:cs="Arial"/>
          <w:i/>
          <w:spacing w:val="-2"/>
          <w:sz w:val="24"/>
          <w:szCs w:val="24"/>
        </w:rPr>
        <w:t xml:space="preserve"> </w:t>
      </w:r>
      <w:r w:rsidRPr="0066743E">
        <w:rPr>
          <w:rFonts w:ascii="Arial" w:hAnsi="Arial" w:cs="Arial"/>
          <w:i/>
          <w:sz w:val="24"/>
          <w:szCs w:val="24"/>
        </w:rPr>
        <w:t>justice</w:t>
      </w:r>
      <w:r w:rsidRPr="0066743E">
        <w:rPr>
          <w:rFonts w:ascii="Arial" w:hAnsi="Arial" w:cs="Arial"/>
          <w:sz w:val="24"/>
          <w:szCs w:val="24"/>
        </w:rPr>
        <w:t>.</w:t>
      </w:r>
      <w:r w:rsidRPr="0066743E">
        <w:rPr>
          <w:rFonts w:ascii="Arial" w:hAnsi="Arial" w:cs="Arial"/>
          <w:spacing w:val="40"/>
          <w:sz w:val="24"/>
          <w:szCs w:val="24"/>
        </w:rPr>
        <w:t xml:space="preserve"> </w:t>
      </w:r>
      <w:r w:rsidRPr="0066743E">
        <w:rPr>
          <w:rFonts w:ascii="Arial" w:hAnsi="Arial" w:cs="Arial"/>
          <w:sz w:val="24"/>
          <w:szCs w:val="24"/>
        </w:rPr>
        <w:t>Oxford: OXFAM GB.</w:t>
      </w:r>
    </w:p>
    <w:p w14:paraId="648630BA" w14:textId="77777777" w:rsidR="00CB60C8" w:rsidRPr="0066743E" w:rsidRDefault="00000000" w:rsidP="00906D16">
      <w:pPr>
        <w:ind w:left="709" w:hanging="720"/>
        <w:rPr>
          <w:rFonts w:ascii="Arial" w:hAnsi="Arial" w:cs="Arial"/>
          <w:sz w:val="24"/>
          <w:szCs w:val="24"/>
        </w:rPr>
      </w:pPr>
      <w:r w:rsidRPr="0066743E">
        <w:rPr>
          <w:rFonts w:ascii="Arial" w:hAnsi="Arial" w:cs="Arial"/>
          <w:sz w:val="24"/>
          <w:szCs w:val="24"/>
        </w:rPr>
        <w:t>Seligman,</w:t>
      </w:r>
      <w:r w:rsidRPr="0066743E">
        <w:rPr>
          <w:rFonts w:ascii="Arial" w:hAnsi="Arial" w:cs="Arial"/>
          <w:spacing w:val="-2"/>
          <w:sz w:val="24"/>
          <w:szCs w:val="24"/>
        </w:rPr>
        <w:t xml:space="preserve"> </w:t>
      </w:r>
      <w:r w:rsidRPr="0066743E">
        <w:rPr>
          <w:rFonts w:ascii="Arial" w:hAnsi="Arial" w:cs="Arial"/>
          <w:sz w:val="24"/>
          <w:szCs w:val="24"/>
        </w:rPr>
        <w:t>M.E.P.</w:t>
      </w:r>
      <w:r w:rsidRPr="0066743E">
        <w:rPr>
          <w:rFonts w:ascii="Arial" w:hAnsi="Arial" w:cs="Arial"/>
          <w:spacing w:val="-2"/>
          <w:sz w:val="24"/>
          <w:szCs w:val="24"/>
        </w:rPr>
        <w:t xml:space="preserve"> </w:t>
      </w:r>
      <w:r w:rsidRPr="0066743E">
        <w:rPr>
          <w:rFonts w:ascii="Arial" w:hAnsi="Arial" w:cs="Arial"/>
          <w:sz w:val="24"/>
          <w:szCs w:val="24"/>
        </w:rPr>
        <w:t>(2011)</w:t>
      </w:r>
      <w:r w:rsidRPr="0066743E">
        <w:rPr>
          <w:rFonts w:ascii="Arial" w:hAnsi="Arial" w:cs="Arial"/>
          <w:spacing w:val="-2"/>
          <w:sz w:val="24"/>
          <w:szCs w:val="24"/>
        </w:rPr>
        <w:t xml:space="preserve"> </w:t>
      </w:r>
      <w:r w:rsidRPr="0066743E">
        <w:rPr>
          <w:rFonts w:ascii="Arial" w:hAnsi="Arial" w:cs="Arial"/>
          <w:i/>
          <w:sz w:val="24"/>
          <w:szCs w:val="24"/>
        </w:rPr>
        <w:t>Flourish:</w:t>
      </w:r>
      <w:r w:rsidRPr="0066743E">
        <w:rPr>
          <w:rFonts w:ascii="Arial" w:hAnsi="Arial" w:cs="Arial"/>
          <w:i/>
          <w:spacing w:val="-1"/>
          <w:sz w:val="24"/>
          <w:szCs w:val="24"/>
        </w:rPr>
        <w:t xml:space="preserve"> </w:t>
      </w:r>
      <w:r w:rsidRPr="0066743E">
        <w:rPr>
          <w:rFonts w:ascii="Arial" w:hAnsi="Arial" w:cs="Arial"/>
          <w:i/>
          <w:color w:val="1A1A1A"/>
          <w:sz w:val="24"/>
          <w:szCs w:val="24"/>
        </w:rPr>
        <w:t>A</w:t>
      </w:r>
      <w:r w:rsidRPr="0066743E">
        <w:rPr>
          <w:rFonts w:ascii="Arial" w:hAnsi="Arial" w:cs="Arial"/>
          <w:i/>
          <w:color w:val="1A1A1A"/>
          <w:spacing w:val="-2"/>
          <w:sz w:val="24"/>
          <w:szCs w:val="24"/>
        </w:rPr>
        <w:t xml:space="preserve"> </w:t>
      </w:r>
      <w:r w:rsidRPr="0066743E">
        <w:rPr>
          <w:rFonts w:ascii="Arial" w:hAnsi="Arial" w:cs="Arial"/>
          <w:i/>
          <w:color w:val="1A1A1A"/>
          <w:sz w:val="24"/>
          <w:szCs w:val="24"/>
        </w:rPr>
        <w:t>new</w:t>
      </w:r>
      <w:r w:rsidRPr="0066743E">
        <w:rPr>
          <w:rFonts w:ascii="Arial" w:hAnsi="Arial" w:cs="Arial"/>
          <w:i/>
          <w:color w:val="1A1A1A"/>
          <w:spacing w:val="-1"/>
          <w:sz w:val="24"/>
          <w:szCs w:val="24"/>
        </w:rPr>
        <w:t xml:space="preserve"> </w:t>
      </w:r>
      <w:r w:rsidRPr="0066743E">
        <w:rPr>
          <w:rFonts w:ascii="Arial" w:hAnsi="Arial" w:cs="Arial"/>
          <w:i/>
          <w:color w:val="1A1A1A"/>
          <w:sz w:val="24"/>
          <w:szCs w:val="24"/>
        </w:rPr>
        <w:t>understanding</w:t>
      </w:r>
      <w:r w:rsidRPr="0066743E">
        <w:rPr>
          <w:rFonts w:ascii="Arial" w:hAnsi="Arial" w:cs="Arial"/>
          <w:i/>
          <w:color w:val="1A1A1A"/>
          <w:spacing w:val="-2"/>
          <w:sz w:val="24"/>
          <w:szCs w:val="24"/>
        </w:rPr>
        <w:t xml:space="preserve"> </w:t>
      </w:r>
      <w:r w:rsidRPr="0066743E">
        <w:rPr>
          <w:rFonts w:ascii="Arial" w:hAnsi="Arial" w:cs="Arial"/>
          <w:i/>
          <w:color w:val="1A1A1A"/>
          <w:sz w:val="24"/>
          <w:szCs w:val="24"/>
        </w:rPr>
        <w:t>of</w:t>
      </w:r>
      <w:r w:rsidRPr="0066743E">
        <w:rPr>
          <w:rFonts w:ascii="Arial" w:hAnsi="Arial" w:cs="Arial"/>
          <w:i/>
          <w:color w:val="1A1A1A"/>
          <w:spacing w:val="-1"/>
          <w:sz w:val="24"/>
          <w:szCs w:val="24"/>
        </w:rPr>
        <w:t xml:space="preserve"> </w:t>
      </w:r>
      <w:r w:rsidRPr="0066743E">
        <w:rPr>
          <w:rFonts w:ascii="Arial" w:hAnsi="Arial" w:cs="Arial"/>
          <w:i/>
          <w:color w:val="1A1A1A"/>
          <w:sz w:val="24"/>
          <w:szCs w:val="24"/>
        </w:rPr>
        <w:t>happiness,</w:t>
      </w:r>
      <w:r w:rsidRPr="0066743E">
        <w:rPr>
          <w:rFonts w:ascii="Arial" w:hAnsi="Arial" w:cs="Arial"/>
          <w:i/>
          <w:color w:val="1A1A1A"/>
          <w:spacing w:val="-2"/>
          <w:sz w:val="24"/>
          <w:szCs w:val="24"/>
        </w:rPr>
        <w:t xml:space="preserve"> </w:t>
      </w:r>
      <w:r w:rsidRPr="0066743E">
        <w:rPr>
          <w:rFonts w:ascii="Arial" w:hAnsi="Arial" w:cs="Arial"/>
          <w:i/>
          <w:color w:val="1A1A1A"/>
          <w:sz w:val="24"/>
          <w:szCs w:val="24"/>
        </w:rPr>
        <w:t>well-being</w:t>
      </w:r>
      <w:r w:rsidRPr="0066743E">
        <w:rPr>
          <w:rFonts w:ascii="Arial" w:hAnsi="Arial" w:cs="Arial"/>
          <w:i/>
          <w:color w:val="1A1A1A"/>
          <w:spacing w:val="-2"/>
          <w:sz w:val="24"/>
          <w:szCs w:val="24"/>
        </w:rPr>
        <w:t xml:space="preserve"> </w:t>
      </w:r>
      <w:r w:rsidRPr="0066743E">
        <w:rPr>
          <w:rFonts w:ascii="Arial" w:hAnsi="Arial" w:cs="Arial"/>
          <w:i/>
          <w:color w:val="1A1A1A"/>
          <w:sz w:val="24"/>
          <w:szCs w:val="24"/>
        </w:rPr>
        <w:t>and</w:t>
      </w:r>
      <w:r w:rsidRPr="0066743E">
        <w:rPr>
          <w:rFonts w:ascii="Arial" w:hAnsi="Arial" w:cs="Arial"/>
          <w:i/>
          <w:color w:val="1A1A1A"/>
          <w:spacing w:val="-2"/>
          <w:sz w:val="24"/>
          <w:szCs w:val="24"/>
        </w:rPr>
        <w:t xml:space="preserve"> </w:t>
      </w:r>
      <w:r w:rsidRPr="0066743E">
        <w:rPr>
          <w:rFonts w:ascii="Arial" w:hAnsi="Arial" w:cs="Arial"/>
          <w:i/>
          <w:color w:val="1A1A1A"/>
          <w:sz w:val="24"/>
          <w:szCs w:val="24"/>
        </w:rPr>
        <w:t>how</w:t>
      </w:r>
      <w:r w:rsidRPr="0066743E">
        <w:rPr>
          <w:rFonts w:ascii="Arial" w:hAnsi="Arial" w:cs="Arial"/>
          <w:i/>
          <w:color w:val="1A1A1A"/>
          <w:spacing w:val="-1"/>
          <w:sz w:val="24"/>
          <w:szCs w:val="24"/>
        </w:rPr>
        <w:t xml:space="preserve"> </w:t>
      </w:r>
      <w:r w:rsidRPr="0066743E">
        <w:rPr>
          <w:rFonts w:ascii="Arial" w:hAnsi="Arial" w:cs="Arial"/>
          <w:i/>
          <w:color w:val="1A1A1A"/>
          <w:sz w:val="24"/>
          <w:szCs w:val="24"/>
        </w:rPr>
        <w:t>to</w:t>
      </w:r>
      <w:r w:rsidRPr="0066743E">
        <w:rPr>
          <w:rFonts w:ascii="Arial" w:hAnsi="Arial" w:cs="Arial"/>
          <w:i/>
          <w:color w:val="1A1A1A"/>
          <w:spacing w:val="-4"/>
          <w:sz w:val="24"/>
          <w:szCs w:val="24"/>
        </w:rPr>
        <w:t xml:space="preserve"> </w:t>
      </w:r>
      <w:r w:rsidRPr="0066743E">
        <w:rPr>
          <w:rFonts w:ascii="Arial" w:hAnsi="Arial" w:cs="Arial"/>
          <w:i/>
          <w:color w:val="1A1A1A"/>
          <w:sz w:val="24"/>
          <w:szCs w:val="24"/>
        </w:rPr>
        <w:t>achieve</w:t>
      </w:r>
      <w:r w:rsidRPr="0066743E">
        <w:rPr>
          <w:rFonts w:ascii="Arial" w:hAnsi="Arial" w:cs="Arial"/>
          <w:i/>
          <w:color w:val="1A1A1A"/>
          <w:spacing w:val="-3"/>
          <w:sz w:val="24"/>
          <w:szCs w:val="24"/>
        </w:rPr>
        <w:t xml:space="preserve"> </w:t>
      </w:r>
      <w:proofErr w:type="gramStart"/>
      <w:r w:rsidRPr="0066743E">
        <w:rPr>
          <w:rFonts w:ascii="Arial" w:hAnsi="Arial" w:cs="Arial"/>
          <w:i/>
          <w:color w:val="1A1A1A"/>
          <w:sz w:val="24"/>
          <w:szCs w:val="24"/>
        </w:rPr>
        <w:t>them</w:t>
      </w:r>
      <w:proofErr w:type="gramEnd"/>
      <w:r w:rsidRPr="0066743E">
        <w:rPr>
          <w:rFonts w:ascii="Arial" w:hAnsi="Arial" w:cs="Arial"/>
          <w:i/>
          <w:sz w:val="24"/>
          <w:szCs w:val="24"/>
        </w:rPr>
        <w:t>.</w:t>
      </w:r>
      <w:r w:rsidRPr="0066743E">
        <w:rPr>
          <w:rFonts w:ascii="Arial" w:hAnsi="Arial" w:cs="Arial"/>
          <w:i/>
          <w:spacing w:val="-1"/>
          <w:sz w:val="24"/>
          <w:szCs w:val="24"/>
        </w:rPr>
        <w:t xml:space="preserve"> </w:t>
      </w:r>
      <w:r w:rsidRPr="0066743E">
        <w:rPr>
          <w:rFonts w:ascii="Arial" w:hAnsi="Arial" w:cs="Arial"/>
          <w:sz w:val="24"/>
          <w:szCs w:val="24"/>
        </w:rPr>
        <w:t>New</w:t>
      </w:r>
      <w:r w:rsidRPr="0066743E">
        <w:rPr>
          <w:rFonts w:ascii="Arial" w:hAnsi="Arial" w:cs="Arial"/>
          <w:spacing w:val="-2"/>
          <w:sz w:val="24"/>
          <w:szCs w:val="24"/>
        </w:rPr>
        <w:t xml:space="preserve"> </w:t>
      </w:r>
      <w:r w:rsidRPr="0066743E">
        <w:rPr>
          <w:rFonts w:ascii="Arial" w:hAnsi="Arial" w:cs="Arial"/>
          <w:sz w:val="24"/>
          <w:szCs w:val="24"/>
        </w:rPr>
        <w:t>York:</w:t>
      </w:r>
      <w:r w:rsidRPr="0066743E">
        <w:rPr>
          <w:rFonts w:ascii="Arial" w:hAnsi="Arial" w:cs="Arial"/>
          <w:spacing w:val="40"/>
          <w:sz w:val="24"/>
          <w:szCs w:val="24"/>
        </w:rPr>
        <w:t xml:space="preserve"> </w:t>
      </w:r>
      <w:r w:rsidRPr="0066743E">
        <w:rPr>
          <w:rFonts w:ascii="Arial" w:hAnsi="Arial" w:cs="Arial"/>
          <w:sz w:val="24"/>
          <w:szCs w:val="24"/>
        </w:rPr>
        <w:t>Simon &amp; Schuster.</w:t>
      </w:r>
    </w:p>
    <w:p w14:paraId="648630BB" w14:textId="77777777" w:rsidR="00CB60C8" w:rsidRPr="0066743E" w:rsidRDefault="00000000" w:rsidP="00906D16">
      <w:pPr>
        <w:ind w:left="709" w:hanging="720"/>
        <w:rPr>
          <w:rFonts w:ascii="Arial" w:hAnsi="Arial" w:cs="Arial"/>
          <w:sz w:val="24"/>
          <w:szCs w:val="24"/>
        </w:rPr>
      </w:pPr>
      <w:r w:rsidRPr="0066743E">
        <w:rPr>
          <w:rFonts w:ascii="Arial" w:hAnsi="Arial" w:cs="Arial"/>
          <w:sz w:val="24"/>
          <w:szCs w:val="24"/>
        </w:rPr>
        <w:t>Sen,</w:t>
      </w:r>
      <w:r w:rsidRPr="0066743E">
        <w:rPr>
          <w:rFonts w:ascii="Arial" w:hAnsi="Arial" w:cs="Arial"/>
          <w:spacing w:val="-6"/>
          <w:sz w:val="24"/>
          <w:szCs w:val="24"/>
        </w:rPr>
        <w:t xml:space="preserve"> </w:t>
      </w:r>
      <w:r w:rsidRPr="0066743E">
        <w:rPr>
          <w:rFonts w:ascii="Arial" w:hAnsi="Arial" w:cs="Arial"/>
          <w:sz w:val="24"/>
          <w:szCs w:val="24"/>
        </w:rPr>
        <w:t>A.</w:t>
      </w:r>
      <w:r w:rsidRPr="0066743E">
        <w:rPr>
          <w:rFonts w:ascii="Arial" w:hAnsi="Arial" w:cs="Arial"/>
          <w:spacing w:val="-6"/>
          <w:sz w:val="24"/>
          <w:szCs w:val="24"/>
        </w:rPr>
        <w:t xml:space="preserve"> </w:t>
      </w:r>
      <w:r w:rsidRPr="0066743E">
        <w:rPr>
          <w:rFonts w:ascii="Arial" w:hAnsi="Arial" w:cs="Arial"/>
          <w:sz w:val="24"/>
          <w:szCs w:val="24"/>
        </w:rPr>
        <w:t>(1999)</w:t>
      </w:r>
      <w:r w:rsidRPr="0066743E">
        <w:rPr>
          <w:rFonts w:ascii="Arial" w:hAnsi="Arial" w:cs="Arial"/>
          <w:spacing w:val="-5"/>
          <w:sz w:val="24"/>
          <w:szCs w:val="24"/>
        </w:rPr>
        <w:t xml:space="preserve"> </w:t>
      </w:r>
      <w:r w:rsidRPr="0066743E">
        <w:rPr>
          <w:rFonts w:ascii="Arial" w:hAnsi="Arial" w:cs="Arial"/>
          <w:i/>
          <w:sz w:val="24"/>
          <w:szCs w:val="24"/>
        </w:rPr>
        <w:t>Development</w:t>
      </w:r>
      <w:r w:rsidRPr="0066743E">
        <w:rPr>
          <w:rFonts w:ascii="Arial" w:hAnsi="Arial" w:cs="Arial"/>
          <w:i/>
          <w:spacing w:val="-5"/>
          <w:sz w:val="24"/>
          <w:szCs w:val="24"/>
        </w:rPr>
        <w:t xml:space="preserve"> </w:t>
      </w:r>
      <w:r w:rsidRPr="0066743E">
        <w:rPr>
          <w:rFonts w:ascii="Arial" w:hAnsi="Arial" w:cs="Arial"/>
          <w:i/>
          <w:sz w:val="24"/>
          <w:szCs w:val="24"/>
        </w:rPr>
        <w:t>as</w:t>
      </w:r>
      <w:r w:rsidRPr="0066743E">
        <w:rPr>
          <w:rFonts w:ascii="Arial" w:hAnsi="Arial" w:cs="Arial"/>
          <w:i/>
          <w:spacing w:val="-5"/>
          <w:sz w:val="24"/>
          <w:szCs w:val="24"/>
        </w:rPr>
        <w:t xml:space="preserve"> </w:t>
      </w:r>
      <w:r w:rsidRPr="0066743E">
        <w:rPr>
          <w:rFonts w:ascii="Arial" w:hAnsi="Arial" w:cs="Arial"/>
          <w:i/>
          <w:sz w:val="24"/>
          <w:szCs w:val="24"/>
        </w:rPr>
        <w:t>Freedom.</w:t>
      </w:r>
      <w:r w:rsidRPr="0066743E">
        <w:rPr>
          <w:rFonts w:ascii="Arial" w:hAnsi="Arial" w:cs="Arial"/>
          <w:i/>
          <w:spacing w:val="-3"/>
          <w:sz w:val="24"/>
          <w:szCs w:val="24"/>
        </w:rPr>
        <w:t xml:space="preserve"> </w:t>
      </w:r>
      <w:r w:rsidRPr="0066743E">
        <w:rPr>
          <w:rFonts w:ascii="Arial" w:hAnsi="Arial" w:cs="Arial"/>
          <w:sz w:val="24"/>
          <w:szCs w:val="24"/>
        </w:rPr>
        <w:t>Oxford:</w:t>
      </w:r>
      <w:r w:rsidRPr="0066743E">
        <w:rPr>
          <w:rFonts w:ascii="Arial" w:hAnsi="Arial" w:cs="Arial"/>
          <w:spacing w:val="-6"/>
          <w:sz w:val="24"/>
          <w:szCs w:val="24"/>
        </w:rPr>
        <w:t xml:space="preserve"> </w:t>
      </w:r>
      <w:r w:rsidRPr="0066743E">
        <w:rPr>
          <w:rFonts w:ascii="Arial" w:hAnsi="Arial" w:cs="Arial"/>
          <w:sz w:val="24"/>
          <w:szCs w:val="24"/>
        </w:rPr>
        <w:t>Oxford</w:t>
      </w:r>
      <w:r w:rsidRPr="0066743E">
        <w:rPr>
          <w:rFonts w:ascii="Arial" w:hAnsi="Arial" w:cs="Arial"/>
          <w:spacing w:val="-7"/>
          <w:sz w:val="24"/>
          <w:szCs w:val="24"/>
        </w:rPr>
        <w:t xml:space="preserve"> </w:t>
      </w:r>
      <w:r w:rsidRPr="0066743E">
        <w:rPr>
          <w:rFonts w:ascii="Arial" w:hAnsi="Arial" w:cs="Arial"/>
          <w:sz w:val="24"/>
          <w:szCs w:val="24"/>
        </w:rPr>
        <w:t>University</w:t>
      </w:r>
      <w:r w:rsidRPr="0066743E">
        <w:rPr>
          <w:rFonts w:ascii="Arial" w:hAnsi="Arial" w:cs="Arial"/>
          <w:spacing w:val="-5"/>
          <w:sz w:val="24"/>
          <w:szCs w:val="24"/>
        </w:rPr>
        <w:t xml:space="preserve"> </w:t>
      </w:r>
      <w:r w:rsidRPr="0066743E">
        <w:rPr>
          <w:rFonts w:ascii="Arial" w:hAnsi="Arial" w:cs="Arial"/>
          <w:spacing w:val="-2"/>
          <w:sz w:val="24"/>
          <w:szCs w:val="24"/>
        </w:rPr>
        <w:t>Press.</w:t>
      </w:r>
    </w:p>
    <w:p w14:paraId="648630BD" w14:textId="77777777" w:rsidR="00CB60C8" w:rsidRPr="0066743E" w:rsidRDefault="00000000" w:rsidP="00906D16">
      <w:pPr>
        <w:spacing w:line="237" w:lineRule="auto"/>
        <w:ind w:left="709" w:hanging="720"/>
        <w:rPr>
          <w:rFonts w:ascii="Arial" w:hAnsi="Arial" w:cs="Arial"/>
          <w:sz w:val="24"/>
          <w:szCs w:val="24"/>
        </w:rPr>
      </w:pPr>
      <w:r w:rsidRPr="0066743E">
        <w:rPr>
          <w:rFonts w:ascii="Arial" w:hAnsi="Arial" w:cs="Arial"/>
          <w:color w:val="131313"/>
          <w:sz w:val="24"/>
          <w:szCs w:val="24"/>
        </w:rPr>
        <w:t>Shields,</w:t>
      </w:r>
      <w:r w:rsidRPr="0066743E">
        <w:rPr>
          <w:rFonts w:ascii="Arial" w:hAnsi="Arial" w:cs="Arial"/>
          <w:color w:val="131313"/>
          <w:spacing w:val="-2"/>
          <w:sz w:val="24"/>
          <w:szCs w:val="24"/>
        </w:rPr>
        <w:t xml:space="preserve"> </w:t>
      </w:r>
      <w:r w:rsidRPr="0066743E">
        <w:rPr>
          <w:rFonts w:ascii="Arial" w:hAnsi="Arial" w:cs="Arial"/>
          <w:color w:val="131313"/>
          <w:sz w:val="24"/>
          <w:szCs w:val="24"/>
        </w:rPr>
        <w:t>C.</w:t>
      </w:r>
      <w:r w:rsidRPr="0066743E">
        <w:rPr>
          <w:rFonts w:ascii="Arial" w:hAnsi="Arial" w:cs="Arial"/>
          <w:color w:val="131313"/>
          <w:spacing w:val="-2"/>
          <w:sz w:val="24"/>
          <w:szCs w:val="24"/>
        </w:rPr>
        <w:t xml:space="preserve"> </w:t>
      </w:r>
      <w:r w:rsidRPr="0066743E">
        <w:rPr>
          <w:rFonts w:ascii="Arial" w:hAnsi="Arial" w:cs="Arial"/>
          <w:color w:val="131313"/>
          <w:sz w:val="24"/>
          <w:szCs w:val="24"/>
        </w:rPr>
        <w:t>(2014)</w:t>
      </w:r>
      <w:r w:rsidRPr="0066743E">
        <w:rPr>
          <w:rFonts w:ascii="Arial" w:hAnsi="Arial" w:cs="Arial"/>
          <w:color w:val="131313"/>
          <w:spacing w:val="-2"/>
          <w:sz w:val="24"/>
          <w:szCs w:val="24"/>
        </w:rPr>
        <w:t xml:space="preserve"> </w:t>
      </w:r>
      <w:r w:rsidRPr="0066743E">
        <w:rPr>
          <w:rFonts w:ascii="Arial" w:hAnsi="Arial" w:cs="Arial"/>
          <w:i/>
          <w:color w:val="131313"/>
          <w:sz w:val="24"/>
          <w:szCs w:val="24"/>
        </w:rPr>
        <w:t>Aristotle.</w:t>
      </w:r>
      <w:r w:rsidRPr="0066743E">
        <w:rPr>
          <w:rFonts w:ascii="Arial" w:hAnsi="Arial" w:cs="Arial"/>
          <w:i/>
          <w:color w:val="131313"/>
          <w:spacing w:val="-3"/>
          <w:sz w:val="24"/>
          <w:szCs w:val="24"/>
        </w:rPr>
        <w:t xml:space="preserve"> </w:t>
      </w:r>
      <w:r w:rsidRPr="0066743E">
        <w:rPr>
          <w:rFonts w:ascii="Arial" w:hAnsi="Arial" w:cs="Arial"/>
          <w:color w:val="131313"/>
          <w:sz w:val="24"/>
          <w:szCs w:val="24"/>
        </w:rPr>
        <w:t>[online]</w:t>
      </w:r>
      <w:r w:rsidRPr="0066743E">
        <w:rPr>
          <w:rFonts w:ascii="Arial" w:hAnsi="Arial" w:cs="Arial"/>
          <w:color w:val="131313"/>
          <w:spacing w:val="-2"/>
          <w:sz w:val="24"/>
          <w:szCs w:val="24"/>
        </w:rPr>
        <w:t xml:space="preserve"> </w:t>
      </w:r>
      <w:r w:rsidRPr="0066743E">
        <w:rPr>
          <w:rFonts w:ascii="Arial" w:hAnsi="Arial" w:cs="Arial"/>
          <w:color w:val="131313"/>
          <w:sz w:val="24"/>
          <w:szCs w:val="24"/>
        </w:rPr>
        <w:t>Zalta,</w:t>
      </w:r>
      <w:r w:rsidRPr="0066743E">
        <w:rPr>
          <w:rFonts w:ascii="Arial" w:hAnsi="Arial" w:cs="Arial"/>
          <w:color w:val="131313"/>
          <w:spacing w:val="-2"/>
          <w:sz w:val="24"/>
          <w:szCs w:val="24"/>
        </w:rPr>
        <w:t xml:space="preserve"> </w:t>
      </w:r>
      <w:r w:rsidRPr="0066743E">
        <w:rPr>
          <w:rFonts w:ascii="Arial" w:hAnsi="Arial" w:cs="Arial"/>
          <w:color w:val="131313"/>
          <w:sz w:val="24"/>
          <w:szCs w:val="24"/>
        </w:rPr>
        <w:t>E.</w:t>
      </w:r>
      <w:r w:rsidRPr="0066743E">
        <w:rPr>
          <w:rFonts w:ascii="Arial" w:hAnsi="Arial" w:cs="Arial"/>
          <w:color w:val="131313"/>
          <w:spacing w:val="-3"/>
          <w:sz w:val="24"/>
          <w:szCs w:val="24"/>
        </w:rPr>
        <w:t xml:space="preserve"> </w:t>
      </w:r>
      <w:r w:rsidRPr="0066743E">
        <w:rPr>
          <w:rFonts w:ascii="Arial" w:hAnsi="Arial" w:cs="Arial"/>
          <w:color w:val="131313"/>
          <w:sz w:val="24"/>
          <w:szCs w:val="24"/>
        </w:rPr>
        <w:t>N.</w:t>
      </w:r>
      <w:r w:rsidRPr="0066743E">
        <w:rPr>
          <w:rFonts w:ascii="Arial" w:hAnsi="Arial" w:cs="Arial"/>
          <w:color w:val="131313"/>
          <w:spacing w:val="-3"/>
          <w:sz w:val="24"/>
          <w:szCs w:val="24"/>
        </w:rPr>
        <w:t xml:space="preserve"> </w:t>
      </w:r>
      <w:r w:rsidRPr="0066743E">
        <w:rPr>
          <w:rFonts w:ascii="Arial" w:hAnsi="Arial" w:cs="Arial"/>
          <w:color w:val="131313"/>
          <w:sz w:val="24"/>
          <w:szCs w:val="24"/>
        </w:rPr>
        <w:t>(</w:t>
      </w:r>
      <w:r w:rsidRPr="0066743E">
        <w:rPr>
          <w:rFonts w:ascii="Arial" w:hAnsi="Arial" w:cs="Arial"/>
          <w:i/>
          <w:color w:val="131313"/>
          <w:sz w:val="24"/>
          <w:szCs w:val="24"/>
        </w:rPr>
        <w:t>ed.</w:t>
      </w:r>
      <w:r w:rsidRPr="0066743E">
        <w:rPr>
          <w:rFonts w:ascii="Arial" w:hAnsi="Arial" w:cs="Arial"/>
          <w:color w:val="131313"/>
          <w:sz w:val="24"/>
          <w:szCs w:val="24"/>
        </w:rPr>
        <w:t>)</w:t>
      </w:r>
      <w:r w:rsidRPr="0066743E">
        <w:rPr>
          <w:rFonts w:ascii="Arial" w:hAnsi="Arial" w:cs="Arial"/>
          <w:color w:val="131313"/>
          <w:spacing w:val="-1"/>
          <w:sz w:val="24"/>
          <w:szCs w:val="24"/>
        </w:rPr>
        <w:t xml:space="preserve"> </w:t>
      </w:r>
      <w:r w:rsidRPr="0066743E">
        <w:rPr>
          <w:rFonts w:ascii="Arial" w:hAnsi="Arial" w:cs="Arial"/>
          <w:color w:val="131313"/>
          <w:sz w:val="24"/>
          <w:szCs w:val="24"/>
        </w:rPr>
        <w:t>The</w:t>
      </w:r>
      <w:r w:rsidRPr="0066743E">
        <w:rPr>
          <w:rFonts w:ascii="Arial" w:hAnsi="Arial" w:cs="Arial"/>
          <w:color w:val="131313"/>
          <w:spacing w:val="-1"/>
          <w:sz w:val="24"/>
          <w:szCs w:val="24"/>
        </w:rPr>
        <w:t xml:space="preserve"> </w:t>
      </w:r>
      <w:r w:rsidRPr="0066743E">
        <w:rPr>
          <w:rFonts w:ascii="Arial" w:hAnsi="Arial" w:cs="Arial"/>
          <w:color w:val="131313"/>
          <w:sz w:val="24"/>
          <w:szCs w:val="24"/>
        </w:rPr>
        <w:t>Stanford</w:t>
      </w:r>
      <w:r w:rsidRPr="0066743E">
        <w:rPr>
          <w:rFonts w:ascii="Arial" w:hAnsi="Arial" w:cs="Arial"/>
          <w:color w:val="131313"/>
          <w:spacing w:val="-1"/>
          <w:sz w:val="24"/>
          <w:szCs w:val="24"/>
        </w:rPr>
        <w:t xml:space="preserve"> </w:t>
      </w:r>
      <w:r w:rsidRPr="0066743E">
        <w:rPr>
          <w:rFonts w:ascii="Arial" w:hAnsi="Arial" w:cs="Arial"/>
          <w:color w:val="131313"/>
          <w:sz w:val="24"/>
          <w:szCs w:val="24"/>
        </w:rPr>
        <w:t>Encyclopedia</w:t>
      </w:r>
      <w:r w:rsidRPr="0066743E">
        <w:rPr>
          <w:rFonts w:ascii="Arial" w:hAnsi="Arial" w:cs="Arial"/>
          <w:color w:val="131313"/>
          <w:spacing w:val="-3"/>
          <w:sz w:val="24"/>
          <w:szCs w:val="24"/>
        </w:rPr>
        <w:t xml:space="preserve"> </w:t>
      </w:r>
      <w:r w:rsidRPr="0066743E">
        <w:rPr>
          <w:rFonts w:ascii="Arial" w:hAnsi="Arial" w:cs="Arial"/>
          <w:color w:val="131313"/>
          <w:sz w:val="24"/>
          <w:szCs w:val="24"/>
        </w:rPr>
        <w:t>of</w:t>
      </w:r>
      <w:r w:rsidRPr="0066743E">
        <w:rPr>
          <w:rFonts w:ascii="Arial" w:hAnsi="Arial" w:cs="Arial"/>
          <w:color w:val="131313"/>
          <w:spacing w:val="-3"/>
          <w:sz w:val="24"/>
          <w:szCs w:val="24"/>
        </w:rPr>
        <w:t xml:space="preserve"> </w:t>
      </w:r>
      <w:r w:rsidRPr="0066743E">
        <w:rPr>
          <w:rFonts w:ascii="Arial" w:hAnsi="Arial" w:cs="Arial"/>
          <w:color w:val="131313"/>
          <w:sz w:val="24"/>
          <w:szCs w:val="24"/>
        </w:rPr>
        <w:t>Philosophy.</w:t>
      </w:r>
      <w:r w:rsidRPr="0066743E">
        <w:rPr>
          <w:rFonts w:ascii="Arial" w:hAnsi="Arial" w:cs="Arial"/>
          <w:color w:val="131313"/>
          <w:spacing w:val="-2"/>
          <w:sz w:val="24"/>
          <w:szCs w:val="24"/>
        </w:rPr>
        <w:t xml:space="preserve"> </w:t>
      </w:r>
      <w:r w:rsidRPr="0066743E">
        <w:rPr>
          <w:rFonts w:ascii="Arial" w:hAnsi="Arial" w:cs="Arial"/>
          <w:color w:val="131313"/>
          <w:sz w:val="24"/>
          <w:szCs w:val="24"/>
        </w:rPr>
        <w:t>Available</w:t>
      </w:r>
      <w:r w:rsidRPr="0066743E">
        <w:rPr>
          <w:rFonts w:ascii="Arial" w:hAnsi="Arial" w:cs="Arial"/>
          <w:color w:val="131313"/>
          <w:spacing w:val="-3"/>
          <w:sz w:val="24"/>
          <w:szCs w:val="24"/>
        </w:rPr>
        <w:t xml:space="preserve"> </w:t>
      </w:r>
      <w:r w:rsidRPr="0066743E">
        <w:rPr>
          <w:rFonts w:ascii="Arial" w:hAnsi="Arial" w:cs="Arial"/>
          <w:color w:val="131313"/>
          <w:sz w:val="24"/>
          <w:szCs w:val="24"/>
        </w:rPr>
        <w:t>from:</w:t>
      </w:r>
      <w:r w:rsidRPr="0066743E">
        <w:rPr>
          <w:rFonts w:ascii="Arial" w:hAnsi="Arial" w:cs="Arial"/>
          <w:color w:val="131313"/>
          <w:spacing w:val="40"/>
          <w:sz w:val="24"/>
          <w:szCs w:val="24"/>
        </w:rPr>
        <w:t xml:space="preserve"> </w:t>
      </w:r>
      <w:hyperlink r:id="rId90">
        <w:r w:rsidRPr="0066743E">
          <w:rPr>
            <w:rFonts w:ascii="Arial" w:hAnsi="Arial" w:cs="Arial"/>
            <w:color w:val="0000FF"/>
            <w:sz w:val="24"/>
            <w:szCs w:val="24"/>
            <w:u w:val="single" w:color="0000FF"/>
          </w:rPr>
          <w:t>http://plato.stanford.edu/archives/spr2014/entries/aristotle/</w:t>
        </w:r>
      </w:hyperlink>
      <w:r w:rsidRPr="0066743E">
        <w:rPr>
          <w:rFonts w:ascii="Arial" w:hAnsi="Arial" w:cs="Arial"/>
          <w:color w:val="0000FF"/>
          <w:sz w:val="24"/>
          <w:szCs w:val="24"/>
        </w:rPr>
        <w:t xml:space="preserve"> </w:t>
      </w:r>
      <w:hyperlink r:id="rId91">
        <w:r w:rsidRPr="0066743E">
          <w:rPr>
            <w:rFonts w:ascii="Arial" w:hAnsi="Arial" w:cs="Arial"/>
            <w:color w:val="131313"/>
            <w:sz w:val="24"/>
            <w:szCs w:val="24"/>
          </w:rPr>
          <w:t>[</w:t>
        </w:r>
      </w:hyperlink>
      <w:r w:rsidRPr="0066743E">
        <w:rPr>
          <w:rFonts w:ascii="Arial" w:hAnsi="Arial" w:cs="Arial"/>
          <w:color w:val="131313"/>
          <w:sz w:val="24"/>
          <w:szCs w:val="24"/>
        </w:rPr>
        <w:t>Accessed 17/04/2015].</w:t>
      </w:r>
    </w:p>
    <w:p w14:paraId="648630BF" w14:textId="77777777" w:rsidR="00CB60C8" w:rsidRPr="0066743E" w:rsidRDefault="00000000" w:rsidP="00906D16">
      <w:pPr>
        <w:spacing w:line="237" w:lineRule="auto"/>
        <w:ind w:left="709" w:right="380" w:hanging="720"/>
        <w:rPr>
          <w:rFonts w:ascii="Arial" w:hAnsi="Arial" w:cs="Arial"/>
          <w:sz w:val="24"/>
          <w:szCs w:val="24"/>
        </w:rPr>
      </w:pPr>
      <w:r w:rsidRPr="0066743E">
        <w:rPr>
          <w:rFonts w:ascii="Arial" w:hAnsi="Arial" w:cs="Arial"/>
          <w:color w:val="131313"/>
          <w:sz w:val="24"/>
          <w:szCs w:val="24"/>
        </w:rPr>
        <w:t>Shrestha,</w:t>
      </w:r>
      <w:r w:rsidRPr="0066743E">
        <w:rPr>
          <w:rFonts w:ascii="Arial" w:hAnsi="Arial" w:cs="Arial"/>
          <w:color w:val="131313"/>
          <w:spacing w:val="-3"/>
          <w:sz w:val="24"/>
          <w:szCs w:val="24"/>
        </w:rPr>
        <w:t xml:space="preserve"> </w:t>
      </w:r>
      <w:r w:rsidRPr="0066743E">
        <w:rPr>
          <w:rFonts w:ascii="Arial" w:hAnsi="Arial" w:cs="Arial"/>
          <w:color w:val="131313"/>
          <w:sz w:val="24"/>
          <w:szCs w:val="24"/>
        </w:rPr>
        <w:t>N.</w:t>
      </w:r>
      <w:r w:rsidRPr="0066743E">
        <w:rPr>
          <w:rFonts w:ascii="Arial" w:hAnsi="Arial" w:cs="Arial"/>
          <w:color w:val="131313"/>
          <w:spacing w:val="-3"/>
          <w:sz w:val="24"/>
          <w:szCs w:val="24"/>
        </w:rPr>
        <w:t xml:space="preserve"> </w:t>
      </w:r>
      <w:r w:rsidRPr="0066743E">
        <w:rPr>
          <w:rFonts w:ascii="Arial" w:hAnsi="Arial" w:cs="Arial"/>
          <w:color w:val="131313"/>
          <w:sz w:val="24"/>
          <w:szCs w:val="24"/>
        </w:rPr>
        <w:t>(1995)</w:t>
      </w:r>
      <w:r w:rsidRPr="0066743E">
        <w:rPr>
          <w:rFonts w:ascii="Arial" w:hAnsi="Arial" w:cs="Arial"/>
          <w:color w:val="131313"/>
          <w:spacing w:val="-3"/>
          <w:sz w:val="24"/>
          <w:szCs w:val="24"/>
        </w:rPr>
        <w:t xml:space="preserve"> </w:t>
      </w:r>
      <w:r w:rsidRPr="0066743E">
        <w:rPr>
          <w:rFonts w:ascii="Arial" w:hAnsi="Arial" w:cs="Arial"/>
          <w:color w:val="131313"/>
          <w:sz w:val="24"/>
          <w:szCs w:val="24"/>
        </w:rPr>
        <w:t>Becoming</w:t>
      </w:r>
      <w:r w:rsidRPr="0066743E">
        <w:rPr>
          <w:rFonts w:ascii="Arial" w:hAnsi="Arial" w:cs="Arial"/>
          <w:color w:val="131313"/>
          <w:spacing w:val="-4"/>
          <w:sz w:val="24"/>
          <w:szCs w:val="24"/>
        </w:rPr>
        <w:t xml:space="preserve"> </w:t>
      </w:r>
      <w:r w:rsidRPr="0066743E">
        <w:rPr>
          <w:rFonts w:ascii="Arial" w:hAnsi="Arial" w:cs="Arial"/>
          <w:color w:val="131313"/>
          <w:sz w:val="24"/>
          <w:szCs w:val="24"/>
        </w:rPr>
        <w:t>a</w:t>
      </w:r>
      <w:r w:rsidRPr="0066743E">
        <w:rPr>
          <w:rFonts w:ascii="Arial" w:hAnsi="Arial" w:cs="Arial"/>
          <w:color w:val="131313"/>
          <w:spacing w:val="-2"/>
          <w:sz w:val="24"/>
          <w:szCs w:val="24"/>
        </w:rPr>
        <w:t xml:space="preserve"> </w:t>
      </w:r>
      <w:r w:rsidRPr="0066743E">
        <w:rPr>
          <w:rFonts w:ascii="Arial" w:hAnsi="Arial" w:cs="Arial"/>
          <w:color w:val="131313"/>
          <w:sz w:val="24"/>
          <w:szCs w:val="24"/>
        </w:rPr>
        <w:t>development</w:t>
      </w:r>
      <w:r w:rsidRPr="0066743E">
        <w:rPr>
          <w:rFonts w:ascii="Arial" w:hAnsi="Arial" w:cs="Arial"/>
          <w:color w:val="131313"/>
          <w:spacing w:val="-3"/>
          <w:sz w:val="24"/>
          <w:szCs w:val="24"/>
        </w:rPr>
        <w:t xml:space="preserve"> </w:t>
      </w:r>
      <w:r w:rsidRPr="0066743E">
        <w:rPr>
          <w:rFonts w:ascii="Arial" w:hAnsi="Arial" w:cs="Arial"/>
          <w:color w:val="131313"/>
          <w:sz w:val="24"/>
          <w:szCs w:val="24"/>
        </w:rPr>
        <w:t>category.</w:t>
      </w:r>
      <w:r w:rsidRPr="0066743E">
        <w:rPr>
          <w:rFonts w:ascii="Arial" w:hAnsi="Arial" w:cs="Arial"/>
          <w:color w:val="131313"/>
          <w:spacing w:val="-3"/>
          <w:sz w:val="24"/>
          <w:szCs w:val="24"/>
        </w:rPr>
        <w:t xml:space="preserve"> </w:t>
      </w:r>
      <w:r w:rsidRPr="0066743E">
        <w:rPr>
          <w:rFonts w:ascii="Arial" w:hAnsi="Arial" w:cs="Arial"/>
          <w:color w:val="131313"/>
          <w:sz w:val="24"/>
          <w:szCs w:val="24"/>
        </w:rPr>
        <w:t>In:</w:t>
      </w:r>
      <w:r w:rsidRPr="0066743E">
        <w:rPr>
          <w:rFonts w:ascii="Arial" w:hAnsi="Arial" w:cs="Arial"/>
          <w:color w:val="131313"/>
          <w:spacing w:val="-3"/>
          <w:sz w:val="24"/>
          <w:szCs w:val="24"/>
        </w:rPr>
        <w:t xml:space="preserve"> </w:t>
      </w:r>
      <w:r w:rsidRPr="0066743E">
        <w:rPr>
          <w:rFonts w:ascii="Arial" w:hAnsi="Arial" w:cs="Arial"/>
          <w:color w:val="131313"/>
          <w:sz w:val="24"/>
          <w:szCs w:val="24"/>
        </w:rPr>
        <w:t>Crush,</w:t>
      </w:r>
      <w:r w:rsidRPr="0066743E">
        <w:rPr>
          <w:rFonts w:ascii="Arial" w:hAnsi="Arial" w:cs="Arial"/>
          <w:color w:val="131313"/>
          <w:spacing w:val="-3"/>
          <w:sz w:val="24"/>
          <w:szCs w:val="24"/>
        </w:rPr>
        <w:t xml:space="preserve"> </w:t>
      </w:r>
      <w:r w:rsidRPr="0066743E">
        <w:rPr>
          <w:rFonts w:ascii="Arial" w:hAnsi="Arial" w:cs="Arial"/>
          <w:color w:val="131313"/>
          <w:sz w:val="24"/>
          <w:szCs w:val="24"/>
        </w:rPr>
        <w:t>J.</w:t>
      </w:r>
      <w:r w:rsidRPr="0066743E">
        <w:rPr>
          <w:rFonts w:ascii="Arial" w:hAnsi="Arial" w:cs="Arial"/>
          <w:color w:val="131313"/>
          <w:spacing w:val="-3"/>
          <w:sz w:val="24"/>
          <w:szCs w:val="24"/>
        </w:rPr>
        <w:t xml:space="preserve"> </w:t>
      </w:r>
      <w:r w:rsidRPr="0066743E">
        <w:rPr>
          <w:rFonts w:ascii="Arial" w:hAnsi="Arial" w:cs="Arial"/>
          <w:color w:val="131313"/>
          <w:sz w:val="24"/>
          <w:szCs w:val="24"/>
        </w:rPr>
        <w:t>(</w:t>
      </w:r>
      <w:r w:rsidRPr="0066743E">
        <w:rPr>
          <w:rFonts w:ascii="Arial" w:hAnsi="Arial" w:cs="Arial"/>
          <w:i/>
          <w:color w:val="131313"/>
          <w:sz w:val="24"/>
          <w:szCs w:val="24"/>
        </w:rPr>
        <w:t>ed</w:t>
      </w:r>
      <w:r w:rsidRPr="0066743E">
        <w:rPr>
          <w:rFonts w:ascii="Arial" w:hAnsi="Arial" w:cs="Arial"/>
          <w:color w:val="131313"/>
          <w:sz w:val="24"/>
          <w:szCs w:val="24"/>
        </w:rPr>
        <w:t>.)</w:t>
      </w:r>
      <w:r w:rsidRPr="0066743E">
        <w:rPr>
          <w:rFonts w:ascii="Arial" w:hAnsi="Arial" w:cs="Arial"/>
          <w:color w:val="131313"/>
          <w:spacing w:val="-1"/>
          <w:sz w:val="24"/>
          <w:szCs w:val="24"/>
        </w:rPr>
        <w:t xml:space="preserve"> </w:t>
      </w:r>
      <w:r w:rsidRPr="0066743E">
        <w:rPr>
          <w:rFonts w:ascii="Arial" w:hAnsi="Arial" w:cs="Arial"/>
          <w:i/>
          <w:color w:val="131313"/>
          <w:sz w:val="24"/>
          <w:szCs w:val="24"/>
        </w:rPr>
        <w:t>Power</w:t>
      </w:r>
      <w:r w:rsidRPr="0066743E">
        <w:rPr>
          <w:rFonts w:ascii="Arial" w:hAnsi="Arial" w:cs="Arial"/>
          <w:i/>
          <w:color w:val="131313"/>
          <w:spacing w:val="-2"/>
          <w:sz w:val="24"/>
          <w:szCs w:val="24"/>
        </w:rPr>
        <w:t xml:space="preserve"> </w:t>
      </w:r>
      <w:r w:rsidRPr="0066743E">
        <w:rPr>
          <w:rFonts w:ascii="Arial" w:hAnsi="Arial" w:cs="Arial"/>
          <w:i/>
          <w:color w:val="131313"/>
          <w:sz w:val="24"/>
          <w:szCs w:val="24"/>
        </w:rPr>
        <w:t>of</w:t>
      </w:r>
      <w:r w:rsidRPr="0066743E">
        <w:rPr>
          <w:rFonts w:ascii="Arial" w:hAnsi="Arial" w:cs="Arial"/>
          <w:i/>
          <w:color w:val="131313"/>
          <w:spacing w:val="-2"/>
          <w:sz w:val="24"/>
          <w:szCs w:val="24"/>
        </w:rPr>
        <w:t xml:space="preserve"> </w:t>
      </w:r>
      <w:r w:rsidRPr="0066743E">
        <w:rPr>
          <w:rFonts w:ascii="Arial" w:hAnsi="Arial" w:cs="Arial"/>
          <w:i/>
          <w:color w:val="131313"/>
          <w:sz w:val="24"/>
          <w:szCs w:val="24"/>
        </w:rPr>
        <w:t>development</w:t>
      </w:r>
      <w:r w:rsidRPr="0066743E">
        <w:rPr>
          <w:rFonts w:ascii="Arial" w:hAnsi="Arial" w:cs="Arial"/>
          <w:color w:val="131313"/>
          <w:sz w:val="24"/>
          <w:szCs w:val="24"/>
        </w:rPr>
        <w:t>.</w:t>
      </w:r>
      <w:r w:rsidRPr="0066743E">
        <w:rPr>
          <w:rFonts w:ascii="Arial" w:hAnsi="Arial" w:cs="Arial"/>
          <w:color w:val="131313"/>
          <w:spacing w:val="-3"/>
          <w:sz w:val="24"/>
          <w:szCs w:val="24"/>
        </w:rPr>
        <w:t xml:space="preserve"> </w:t>
      </w:r>
      <w:r w:rsidRPr="0066743E">
        <w:rPr>
          <w:rFonts w:ascii="Arial" w:hAnsi="Arial" w:cs="Arial"/>
          <w:color w:val="131313"/>
          <w:sz w:val="24"/>
          <w:szCs w:val="24"/>
        </w:rPr>
        <w:t>London:</w:t>
      </w:r>
      <w:r w:rsidRPr="0066743E">
        <w:rPr>
          <w:rFonts w:ascii="Arial" w:hAnsi="Arial" w:cs="Arial"/>
          <w:color w:val="131313"/>
          <w:spacing w:val="-3"/>
          <w:sz w:val="24"/>
          <w:szCs w:val="24"/>
        </w:rPr>
        <w:t xml:space="preserve"> </w:t>
      </w:r>
      <w:r w:rsidRPr="0066743E">
        <w:rPr>
          <w:rFonts w:ascii="Arial" w:hAnsi="Arial" w:cs="Arial"/>
          <w:color w:val="131313"/>
          <w:sz w:val="24"/>
          <w:szCs w:val="24"/>
        </w:rPr>
        <w:t>Routledge,</w:t>
      </w:r>
      <w:r w:rsidRPr="0066743E">
        <w:rPr>
          <w:rFonts w:ascii="Arial" w:hAnsi="Arial" w:cs="Arial"/>
          <w:color w:val="131313"/>
          <w:spacing w:val="40"/>
          <w:sz w:val="24"/>
          <w:szCs w:val="24"/>
        </w:rPr>
        <w:t xml:space="preserve"> </w:t>
      </w:r>
      <w:r w:rsidRPr="0066743E">
        <w:rPr>
          <w:rFonts w:ascii="Arial" w:hAnsi="Arial" w:cs="Arial"/>
          <w:color w:val="131313"/>
          <w:spacing w:val="-2"/>
          <w:sz w:val="24"/>
          <w:szCs w:val="24"/>
        </w:rPr>
        <w:t>266-277.</w:t>
      </w:r>
    </w:p>
    <w:p w14:paraId="648630C1" w14:textId="77777777" w:rsidR="00CB60C8" w:rsidRPr="0066743E" w:rsidRDefault="00000000" w:rsidP="00906D16">
      <w:pPr>
        <w:spacing w:line="237" w:lineRule="auto"/>
        <w:ind w:left="709" w:hanging="720"/>
        <w:rPr>
          <w:rFonts w:ascii="Arial" w:hAnsi="Arial" w:cs="Arial"/>
          <w:sz w:val="24"/>
          <w:szCs w:val="24"/>
        </w:rPr>
      </w:pPr>
      <w:r w:rsidRPr="0066743E">
        <w:rPr>
          <w:rFonts w:ascii="Arial" w:hAnsi="Arial" w:cs="Arial"/>
          <w:color w:val="131313"/>
          <w:sz w:val="24"/>
          <w:szCs w:val="24"/>
        </w:rPr>
        <w:t>Social</w:t>
      </w:r>
      <w:r w:rsidRPr="0066743E">
        <w:rPr>
          <w:rFonts w:ascii="Arial" w:hAnsi="Arial" w:cs="Arial"/>
          <w:color w:val="131313"/>
          <w:spacing w:val="-3"/>
          <w:sz w:val="24"/>
          <w:szCs w:val="24"/>
        </w:rPr>
        <w:t xml:space="preserve"> </w:t>
      </w:r>
      <w:r w:rsidRPr="0066743E">
        <w:rPr>
          <w:rFonts w:ascii="Arial" w:hAnsi="Arial" w:cs="Arial"/>
          <w:color w:val="131313"/>
          <w:sz w:val="24"/>
          <w:szCs w:val="24"/>
        </w:rPr>
        <w:t>Progress</w:t>
      </w:r>
      <w:r w:rsidRPr="0066743E">
        <w:rPr>
          <w:rFonts w:ascii="Arial" w:hAnsi="Arial" w:cs="Arial"/>
          <w:color w:val="131313"/>
          <w:spacing w:val="-3"/>
          <w:sz w:val="24"/>
          <w:szCs w:val="24"/>
        </w:rPr>
        <w:t xml:space="preserve"> </w:t>
      </w:r>
      <w:r w:rsidRPr="0066743E">
        <w:rPr>
          <w:rFonts w:ascii="Arial" w:hAnsi="Arial" w:cs="Arial"/>
          <w:color w:val="131313"/>
          <w:sz w:val="24"/>
          <w:szCs w:val="24"/>
        </w:rPr>
        <w:t>Imperative</w:t>
      </w:r>
      <w:r w:rsidRPr="0066743E">
        <w:rPr>
          <w:rFonts w:ascii="Arial" w:hAnsi="Arial" w:cs="Arial"/>
          <w:color w:val="131313"/>
          <w:spacing w:val="-4"/>
          <w:sz w:val="24"/>
          <w:szCs w:val="24"/>
        </w:rPr>
        <w:t xml:space="preserve"> </w:t>
      </w:r>
      <w:r w:rsidRPr="0066743E">
        <w:rPr>
          <w:rFonts w:ascii="Arial" w:hAnsi="Arial" w:cs="Arial"/>
          <w:color w:val="131313"/>
          <w:sz w:val="24"/>
          <w:szCs w:val="24"/>
        </w:rPr>
        <w:t>(2015)</w:t>
      </w:r>
      <w:r w:rsidRPr="0066743E">
        <w:rPr>
          <w:rFonts w:ascii="Arial" w:hAnsi="Arial" w:cs="Arial"/>
          <w:color w:val="131313"/>
          <w:spacing w:val="-4"/>
          <w:sz w:val="24"/>
          <w:szCs w:val="24"/>
        </w:rPr>
        <w:t xml:space="preserve"> </w:t>
      </w:r>
      <w:r w:rsidRPr="0066743E">
        <w:rPr>
          <w:rFonts w:ascii="Arial" w:hAnsi="Arial" w:cs="Arial"/>
          <w:color w:val="131313"/>
          <w:sz w:val="24"/>
          <w:szCs w:val="24"/>
        </w:rPr>
        <w:t>Social</w:t>
      </w:r>
      <w:r w:rsidRPr="0066743E">
        <w:rPr>
          <w:rFonts w:ascii="Arial" w:hAnsi="Arial" w:cs="Arial"/>
          <w:color w:val="131313"/>
          <w:spacing w:val="-6"/>
          <w:sz w:val="24"/>
          <w:szCs w:val="24"/>
        </w:rPr>
        <w:t xml:space="preserve"> </w:t>
      </w:r>
      <w:r w:rsidRPr="0066743E">
        <w:rPr>
          <w:rFonts w:ascii="Arial" w:hAnsi="Arial" w:cs="Arial"/>
          <w:color w:val="131313"/>
          <w:sz w:val="24"/>
          <w:szCs w:val="24"/>
        </w:rPr>
        <w:t>Progress</w:t>
      </w:r>
      <w:r w:rsidRPr="0066743E">
        <w:rPr>
          <w:rFonts w:ascii="Arial" w:hAnsi="Arial" w:cs="Arial"/>
          <w:color w:val="131313"/>
          <w:spacing w:val="-3"/>
          <w:sz w:val="24"/>
          <w:szCs w:val="24"/>
        </w:rPr>
        <w:t xml:space="preserve"> </w:t>
      </w:r>
      <w:r w:rsidRPr="0066743E">
        <w:rPr>
          <w:rFonts w:ascii="Arial" w:hAnsi="Arial" w:cs="Arial"/>
          <w:color w:val="131313"/>
          <w:sz w:val="24"/>
          <w:szCs w:val="24"/>
        </w:rPr>
        <w:t>Index.</w:t>
      </w:r>
      <w:r w:rsidRPr="0066743E">
        <w:rPr>
          <w:rFonts w:ascii="Arial" w:hAnsi="Arial" w:cs="Arial"/>
          <w:color w:val="131313"/>
          <w:spacing w:val="-3"/>
          <w:sz w:val="24"/>
          <w:szCs w:val="24"/>
        </w:rPr>
        <w:t xml:space="preserve"> </w:t>
      </w:r>
      <w:r w:rsidRPr="0066743E">
        <w:rPr>
          <w:rFonts w:ascii="Arial" w:hAnsi="Arial" w:cs="Arial"/>
          <w:color w:val="131313"/>
          <w:sz w:val="24"/>
          <w:szCs w:val="24"/>
        </w:rPr>
        <w:t>[online]</w:t>
      </w:r>
      <w:r w:rsidRPr="0066743E">
        <w:rPr>
          <w:rFonts w:ascii="Arial" w:hAnsi="Arial" w:cs="Arial"/>
          <w:color w:val="131313"/>
          <w:spacing w:val="-3"/>
          <w:sz w:val="24"/>
          <w:szCs w:val="24"/>
        </w:rPr>
        <w:t xml:space="preserve"> </w:t>
      </w:r>
      <w:r w:rsidRPr="0066743E">
        <w:rPr>
          <w:rFonts w:ascii="Arial" w:hAnsi="Arial" w:cs="Arial"/>
          <w:color w:val="131313"/>
          <w:sz w:val="24"/>
          <w:szCs w:val="24"/>
        </w:rPr>
        <w:t>Social</w:t>
      </w:r>
      <w:r w:rsidRPr="0066743E">
        <w:rPr>
          <w:rFonts w:ascii="Arial" w:hAnsi="Arial" w:cs="Arial"/>
          <w:color w:val="131313"/>
          <w:spacing w:val="-6"/>
          <w:sz w:val="24"/>
          <w:szCs w:val="24"/>
        </w:rPr>
        <w:t xml:space="preserve"> </w:t>
      </w:r>
      <w:r w:rsidRPr="0066743E">
        <w:rPr>
          <w:rFonts w:ascii="Arial" w:hAnsi="Arial" w:cs="Arial"/>
          <w:color w:val="131313"/>
          <w:sz w:val="24"/>
          <w:szCs w:val="24"/>
        </w:rPr>
        <w:t>Progress</w:t>
      </w:r>
      <w:r w:rsidRPr="0066743E">
        <w:rPr>
          <w:rFonts w:ascii="Arial" w:hAnsi="Arial" w:cs="Arial"/>
          <w:color w:val="131313"/>
          <w:spacing w:val="-3"/>
          <w:sz w:val="24"/>
          <w:szCs w:val="24"/>
        </w:rPr>
        <w:t xml:space="preserve"> </w:t>
      </w:r>
      <w:r w:rsidRPr="0066743E">
        <w:rPr>
          <w:rFonts w:ascii="Arial" w:hAnsi="Arial" w:cs="Arial"/>
          <w:color w:val="131313"/>
          <w:sz w:val="24"/>
          <w:szCs w:val="24"/>
        </w:rPr>
        <w:t>Imperative.</w:t>
      </w:r>
      <w:r w:rsidRPr="0066743E">
        <w:rPr>
          <w:rFonts w:ascii="Arial" w:hAnsi="Arial" w:cs="Arial"/>
          <w:color w:val="131313"/>
          <w:spacing w:val="-6"/>
          <w:sz w:val="24"/>
          <w:szCs w:val="24"/>
        </w:rPr>
        <w:t xml:space="preserve"> </w:t>
      </w:r>
      <w:r w:rsidRPr="0066743E">
        <w:rPr>
          <w:rFonts w:ascii="Arial" w:hAnsi="Arial" w:cs="Arial"/>
          <w:color w:val="131313"/>
          <w:sz w:val="24"/>
          <w:szCs w:val="24"/>
        </w:rPr>
        <w:t>Available</w:t>
      </w:r>
      <w:r w:rsidRPr="0066743E">
        <w:rPr>
          <w:rFonts w:ascii="Arial" w:hAnsi="Arial" w:cs="Arial"/>
          <w:color w:val="131313"/>
          <w:spacing w:val="-4"/>
          <w:sz w:val="24"/>
          <w:szCs w:val="24"/>
        </w:rPr>
        <w:t xml:space="preserve"> </w:t>
      </w:r>
      <w:r w:rsidRPr="0066743E">
        <w:rPr>
          <w:rFonts w:ascii="Arial" w:hAnsi="Arial" w:cs="Arial"/>
          <w:color w:val="131313"/>
          <w:sz w:val="24"/>
          <w:szCs w:val="24"/>
        </w:rPr>
        <w:t>from:</w:t>
      </w:r>
      <w:r w:rsidRPr="0066743E">
        <w:rPr>
          <w:rFonts w:ascii="Arial" w:hAnsi="Arial" w:cs="Arial"/>
          <w:color w:val="131313"/>
          <w:spacing w:val="40"/>
          <w:sz w:val="24"/>
          <w:szCs w:val="24"/>
        </w:rPr>
        <w:t xml:space="preserve"> </w:t>
      </w:r>
      <w:hyperlink r:id="rId92">
        <w:r w:rsidRPr="0066743E">
          <w:rPr>
            <w:rFonts w:ascii="Arial" w:hAnsi="Arial" w:cs="Arial"/>
            <w:color w:val="0000FF"/>
            <w:sz w:val="24"/>
            <w:szCs w:val="24"/>
            <w:u w:val="single" w:color="0000FF"/>
          </w:rPr>
          <w:t>http://www.socialprogressimperative.org/data/sp</w:t>
        </w:r>
      </w:hyperlink>
      <w:hyperlink r:id="rId93">
        <w:r w:rsidRPr="0066743E">
          <w:rPr>
            <w:rFonts w:ascii="Arial" w:hAnsi="Arial" w:cs="Arial"/>
            <w:color w:val="0000FF"/>
            <w:sz w:val="24"/>
            <w:szCs w:val="24"/>
            <w:u w:val="single" w:color="0000FF"/>
          </w:rPr>
          <w:t>i</w:t>
        </w:r>
      </w:hyperlink>
      <w:r w:rsidRPr="0066743E">
        <w:rPr>
          <w:rFonts w:ascii="Arial" w:hAnsi="Arial" w:cs="Arial"/>
          <w:color w:val="0000FF"/>
          <w:sz w:val="24"/>
          <w:szCs w:val="24"/>
        </w:rPr>
        <w:t xml:space="preserve"> </w:t>
      </w:r>
      <w:hyperlink r:id="rId94">
        <w:r w:rsidRPr="0066743E">
          <w:rPr>
            <w:rFonts w:ascii="Arial" w:hAnsi="Arial" w:cs="Arial"/>
            <w:color w:val="131313"/>
            <w:sz w:val="24"/>
            <w:szCs w:val="24"/>
          </w:rPr>
          <w:t>[</w:t>
        </w:r>
      </w:hyperlink>
      <w:r w:rsidRPr="0066743E">
        <w:rPr>
          <w:rFonts w:ascii="Arial" w:hAnsi="Arial" w:cs="Arial"/>
          <w:color w:val="131313"/>
          <w:sz w:val="24"/>
          <w:szCs w:val="24"/>
        </w:rPr>
        <w:t>Accessed 21/04/2015].</w:t>
      </w:r>
    </w:p>
    <w:p w14:paraId="648630C3" w14:textId="77777777" w:rsidR="00CB60C8" w:rsidRPr="0066743E" w:rsidRDefault="00000000" w:rsidP="00906D16">
      <w:pPr>
        <w:spacing w:line="244" w:lineRule="auto"/>
        <w:ind w:left="709" w:hanging="720"/>
        <w:rPr>
          <w:rFonts w:ascii="Arial" w:hAnsi="Arial" w:cs="Arial"/>
          <w:sz w:val="24"/>
          <w:szCs w:val="24"/>
        </w:rPr>
      </w:pPr>
      <w:r w:rsidRPr="0066743E">
        <w:rPr>
          <w:rFonts w:ascii="Arial" w:hAnsi="Arial" w:cs="Arial"/>
          <w:sz w:val="24"/>
          <w:szCs w:val="24"/>
        </w:rPr>
        <w:t>SSF</w:t>
      </w:r>
      <w:r w:rsidRPr="0066743E">
        <w:rPr>
          <w:rFonts w:ascii="Arial" w:hAnsi="Arial" w:cs="Arial"/>
          <w:spacing w:val="-10"/>
          <w:sz w:val="24"/>
          <w:szCs w:val="24"/>
        </w:rPr>
        <w:t xml:space="preserve"> </w:t>
      </w:r>
      <w:r w:rsidRPr="0066743E">
        <w:rPr>
          <w:rFonts w:ascii="Arial" w:hAnsi="Arial" w:cs="Arial"/>
          <w:sz w:val="24"/>
          <w:szCs w:val="24"/>
        </w:rPr>
        <w:t>(2015)</w:t>
      </w:r>
      <w:r w:rsidRPr="0066743E">
        <w:rPr>
          <w:rFonts w:ascii="Arial" w:hAnsi="Arial" w:cs="Arial"/>
          <w:spacing w:val="-10"/>
          <w:sz w:val="24"/>
          <w:szCs w:val="24"/>
        </w:rPr>
        <w:t xml:space="preserve"> </w:t>
      </w:r>
      <w:r w:rsidRPr="0066743E">
        <w:rPr>
          <w:rFonts w:ascii="Arial" w:hAnsi="Arial" w:cs="Arial"/>
          <w:i/>
          <w:sz w:val="24"/>
          <w:szCs w:val="24"/>
        </w:rPr>
        <w:t>Sustainable</w:t>
      </w:r>
      <w:r w:rsidRPr="0066743E">
        <w:rPr>
          <w:rFonts w:ascii="Arial" w:hAnsi="Arial" w:cs="Arial"/>
          <w:i/>
          <w:spacing w:val="-10"/>
          <w:sz w:val="24"/>
          <w:szCs w:val="24"/>
        </w:rPr>
        <w:t xml:space="preserve"> </w:t>
      </w:r>
      <w:r w:rsidRPr="0066743E">
        <w:rPr>
          <w:rFonts w:ascii="Arial" w:hAnsi="Arial" w:cs="Arial"/>
          <w:i/>
          <w:sz w:val="24"/>
          <w:szCs w:val="24"/>
        </w:rPr>
        <w:t>Society</w:t>
      </w:r>
      <w:r w:rsidRPr="0066743E">
        <w:rPr>
          <w:rFonts w:ascii="Arial" w:hAnsi="Arial" w:cs="Arial"/>
          <w:i/>
          <w:spacing w:val="-10"/>
          <w:sz w:val="24"/>
          <w:szCs w:val="24"/>
        </w:rPr>
        <w:t xml:space="preserve"> </w:t>
      </w:r>
      <w:r w:rsidRPr="0066743E">
        <w:rPr>
          <w:rFonts w:ascii="Arial" w:hAnsi="Arial" w:cs="Arial"/>
          <w:i/>
          <w:sz w:val="24"/>
          <w:szCs w:val="24"/>
        </w:rPr>
        <w:t>Index</w:t>
      </w:r>
      <w:r w:rsidRPr="0066743E">
        <w:rPr>
          <w:rFonts w:ascii="Arial" w:hAnsi="Arial" w:cs="Arial"/>
          <w:i/>
          <w:spacing w:val="-10"/>
          <w:sz w:val="24"/>
          <w:szCs w:val="24"/>
        </w:rPr>
        <w:t xml:space="preserve"> </w:t>
      </w:r>
      <w:r w:rsidRPr="0066743E">
        <w:rPr>
          <w:rFonts w:ascii="Arial" w:hAnsi="Arial" w:cs="Arial"/>
          <w:i/>
          <w:sz w:val="24"/>
          <w:szCs w:val="24"/>
        </w:rPr>
        <w:t>–</w:t>
      </w:r>
      <w:r w:rsidRPr="0066743E">
        <w:rPr>
          <w:rFonts w:ascii="Arial" w:hAnsi="Arial" w:cs="Arial"/>
          <w:i/>
          <w:spacing w:val="-9"/>
          <w:sz w:val="24"/>
          <w:szCs w:val="24"/>
        </w:rPr>
        <w:t xml:space="preserve"> </w:t>
      </w:r>
      <w:r w:rsidRPr="0066743E">
        <w:rPr>
          <w:rFonts w:ascii="Arial" w:hAnsi="Arial" w:cs="Arial"/>
          <w:i/>
          <w:sz w:val="24"/>
          <w:szCs w:val="24"/>
        </w:rPr>
        <w:t>your</w:t>
      </w:r>
      <w:r w:rsidRPr="0066743E">
        <w:rPr>
          <w:rFonts w:ascii="Arial" w:hAnsi="Arial" w:cs="Arial"/>
          <w:i/>
          <w:spacing w:val="-10"/>
          <w:sz w:val="24"/>
          <w:szCs w:val="24"/>
        </w:rPr>
        <w:t xml:space="preserve"> </w:t>
      </w:r>
      <w:r w:rsidRPr="0066743E">
        <w:rPr>
          <w:rFonts w:ascii="Arial" w:hAnsi="Arial" w:cs="Arial"/>
          <w:i/>
          <w:sz w:val="24"/>
          <w:szCs w:val="24"/>
        </w:rPr>
        <w:t>compass</w:t>
      </w:r>
      <w:r w:rsidRPr="0066743E">
        <w:rPr>
          <w:rFonts w:ascii="Arial" w:hAnsi="Arial" w:cs="Arial"/>
          <w:i/>
          <w:spacing w:val="-9"/>
          <w:sz w:val="24"/>
          <w:szCs w:val="24"/>
        </w:rPr>
        <w:t xml:space="preserve"> </w:t>
      </w:r>
      <w:r w:rsidRPr="0066743E">
        <w:rPr>
          <w:rFonts w:ascii="Arial" w:hAnsi="Arial" w:cs="Arial"/>
          <w:i/>
          <w:sz w:val="24"/>
          <w:szCs w:val="24"/>
        </w:rPr>
        <w:t>to</w:t>
      </w:r>
      <w:r w:rsidRPr="0066743E">
        <w:rPr>
          <w:rFonts w:ascii="Arial" w:hAnsi="Arial" w:cs="Arial"/>
          <w:i/>
          <w:spacing w:val="-10"/>
          <w:sz w:val="24"/>
          <w:szCs w:val="24"/>
        </w:rPr>
        <w:t xml:space="preserve"> </w:t>
      </w:r>
      <w:r w:rsidRPr="0066743E">
        <w:rPr>
          <w:rFonts w:ascii="Arial" w:hAnsi="Arial" w:cs="Arial"/>
          <w:i/>
          <w:sz w:val="24"/>
          <w:szCs w:val="24"/>
        </w:rPr>
        <w:t>sustainability</w:t>
      </w:r>
      <w:r w:rsidRPr="0066743E">
        <w:rPr>
          <w:rFonts w:ascii="Arial" w:hAnsi="Arial" w:cs="Arial"/>
          <w:sz w:val="24"/>
          <w:szCs w:val="24"/>
        </w:rPr>
        <w:t>.</w:t>
      </w:r>
      <w:r w:rsidRPr="0066743E">
        <w:rPr>
          <w:rFonts w:ascii="Arial" w:hAnsi="Arial" w:cs="Arial"/>
          <w:spacing w:val="-10"/>
          <w:sz w:val="24"/>
          <w:szCs w:val="24"/>
        </w:rPr>
        <w:t xml:space="preserve"> </w:t>
      </w:r>
      <w:r w:rsidRPr="0066743E">
        <w:rPr>
          <w:rFonts w:ascii="Arial" w:hAnsi="Arial" w:cs="Arial"/>
          <w:sz w:val="24"/>
          <w:szCs w:val="24"/>
        </w:rPr>
        <w:t>[online]</w:t>
      </w:r>
      <w:r w:rsidRPr="0066743E">
        <w:rPr>
          <w:rFonts w:ascii="Arial" w:hAnsi="Arial" w:cs="Arial"/>
          <w:spacing w:val="-10"/>
          <w:sz w:val="24"/>
          <w:szCs w:val="24"/>
        </w:rPr>
        <w:t xml:space="preserve"> </w:t>
      </w:r>
      <w:r w:rsidRPr="0066743E">
        <w:rPr>
          <w:rFonts w:ascii="Arial" w:hAnsi="Arial" w:cs="Arial"/>
          <w:sz w:val="24"/>
          <w:szCs w:val="24"/>
        </w:rPr>
        <w:t>Sustainable</w:t>
      </w:r>
      <w:r w:rsidRPr="0066743E">
        <w:rPr>
          <w:rFonts w:ascii="Arial" w:hAnsi="Arial" w:cs="Arial"/>
          <w:spacing w:val="-9"/>
          <w:sz w:val="24"/>
          <w:szCs w:val="24"/>
        </w:rPr>
        <w:t xml:space="preserve"> </w:t>
      </w:r>
      <w:r w:rsidRPr="0066743E">
        <w:rPr>
          <w:rFonts w:ascii="Arial" w:hAnsi="Arial" w:cs="Arial"/>
          <w:sz w:val="24"/>
          <w:szCs w:val="24"/>
        </w:rPr>
        <w:t>Society</w:t>
      </w:r>
      <w:r w:rsidRPr="0066743E">
        <w:rPr>
          <w:rFonts w:ascii="Arial" w:hAnsi="Arial" w:cs="Arial"/>
          <w:spacing w:val="-9"/>
          <w:sz w:val="24"/>
          <w:szCs w:val="24"/>
        </w:rPr>
        <w:t xml:space="preserve"> </w:t>
      </w:r>
      <w:r w:rsidRPr="0066743E">
        <w:rPr>
          <w:rFonts w:ascii="Arial" w:hAnsi="Arial" w:cs="Arial"/>
          <w:sz w:val="24"/>
          <w:szCs w:val="24"/>
        </w:rPr>
        <w:t>Foundation.</w:t>
      </w:r>
      <w:r w:rsidRPr="0066743E">
        <w:rPr>
          <w:rFonts w:ascii="Arial" w:hAnsi="Arial" w:cs="Arial"/>
          <w:spacing w:val="-10"/>
          <w:sz w:val="24"/>
          <w:szCs w:val="24"/>
        </w:rPr>
        <w:t xml:space="preserve"> </w:t>
      </w:r>
      <w:r w:rsidRPr="0066743E">
        <w:rPr>
          <w:rFonts w:ascii="Arial" w:hAnsi="Arial" w:cs="Arial"/>
          <w:sz w:val="24"/>
          <w:szCs w:val="24"/>
        </w:rPr>
        <w:t>Available</w:t>
      </w:r>
      <w:r w:rsidRPr="0066743E">
        <w:rPr>
          <w:rFonts w:ascii="Arial" w:hAnsi="Arial" w:cs="Arial"/>
          <w:spacing w:val="40"/>
          <w:sz w:val="24"/>
          <w:szCs w:val="24"/>
        </w:rPr>
        <w:t xml:space="preserve"> </w:t>
      </w:r>
      <w:r w:rsidRPr="0066743E">
        <w:rPr>
          <w:rFonts w:ascii="Arial" w:hAnsi="Arial" w:cs="Arial"/>
          <w:sz w:val="24"/>
          <w:szCs w:val="24"/>
        </w:rPr>
        <w:t>from</w:t>
      </w:r>
      <w:hyperlink r:id="rId95">
        <w:r w:rsidRPr="0066743E">
          <w:rPr>
            <w:rFonts w:ascii="Arial" w:hAnsi="Arial" w:cs="Arial"/>
            <w:sz w:val="24"/>
            <w:szCs w:val="24"/>
          </w:rPr>
          <w:t>:</w:t>
        </w:r>
      </w:hyperlink>
      <w:r w:rsidRPr="0066743E">
        <w:rPr>
          <w:rFonts w:ascii="Arial" w:hAnsi="Arial" w:cs="Arial"/>
          <w:sz w:val="24"/>
          <w:szCs w:val="24"/>
        </w:rPr>
        <w:t xml:space="preserve"> </w:t>
      </w:r>
      <w:hyperlink r:id="rId96">
        <w:r w:rsidRPr="0066743E">
          <w:rPr>
            <w:rFonts w:ascii="Arial" w:hAnsi="Arial" w:cs="Arial"/>
            <w:color w:val="0000FF"/>
            <w:sz w:val="24"/>
            <w:szCs w:val="24"/>
            <w:u w:val="single" w:color="0000FF"/>
          </w:rPr>
          <w:t>http://www.ssfindex.com</w:t>
        </w:r>
      </w:hyperlink>
      <w:r w:rsidRPr="0066743E">
        <w:rPr>
          <w:rFonts w:ascii="Arial" w:hAnsi="Arial" w:cs="Arial"/>
          <w:color w:val="0000FF"/>
          <w:sz w:val="24"/>
          <w:szCs w:val="24"/>
        </w:rPr>
        <w:t xml:space="preserve"> </w:t>
      </w:r>
      <w:hyperlink r:id="rId97">
        <w:r w:rsidRPr="0066743E">
          <w:rPr>
            <w:rFonts w:ascii="Arial" w:hAnsi="Arial" w:cs="Arial"/>
            <w:sz w:val="24"/>
            <w:szCs w:val="24"/>
          </w:rPr>
          <w:t>[</w:t>
        </w:r>
      </w:hyperlink>
      <w:r w:rsidRPr="0066743E">
        <w:rPr>
          <w:rFonts w:ascii="Arial" w:hAnsi="Arial" w:cs="Arial"/>
          <w:sz w:val="24"/>
          <w:szCs w:val="24"/>
        </w:rPr>
        <w:t>Accessed 21/04/2015].</w:t>
      </w:r>
    </w:p>
    <w:p w14:paraId="648630C5" w14:textId="77777777" w:rsidR="00CB60C8" w:rsidRPr="0066743E" w:rsidRDefault="00000000" w:rsidP="00906D16">
      <w:pPr>
        <w:ind w:left="709" w:hanging="720"/>
        <w:rPr>
          <w:rFonts w:ascii="Arial" w:hAnsi="Arial" w:cs="Arial"/>
          <w:sz w:val="24"/>
          <w:szCs w:val="24"/>
        </w:rPr>
      </w:pPr>
      <w:r w:rsidRPr="0066743E">
        <w:rPr>
          <w:rFonts w:ascii="Arial" w:hAnsi="Arial" w:cs="Arial"/>
          <w:sz w:val="24"/>
          <w:szCs w:val="24"/>
        </w:rPr>
        <w:t>Stewart,</w:t>
      </w:r>
      <w:r w:rsidRPr="0066743E">
        <w:rPr>
          <w:rFonts w:ascii="Arial" w:hAnsi="Arial" w:cs="Arial"/>
          <w:spacing w:val="-6"/>
          <w:sz w:val="24"/>
          <w:szCs w:val="24"/>
        </w:rPr>
        <w:t xml:space="preserve"> </w:t>
      </w:r>
      <w:r w:rsidRPr="0066743E">
        <w:rPr>
          <w:rFonts w:ascii="Arial" w:hAnsi="Arial" w:cs="Arial"/>
          <w:sz w:val="24"/>
          <w:szCs w:val="24"/>
        </w:rPr>
        <w:t>F.</w:t>
      </w:r>
      <w:r w:rsidRPr="0066743E">
        <w:rPr>
          <w:rFonts w:ascii="Arial" w:hAnsi="Arial" w:cs="Arial"/>
          <w:spacing w:val="-6"/>
          <w:sz w:val="24"/>
          <w:szCs w:val="24"/>
        </w:rPr>
        <w:t xml:space="preserve"> </w:t>
      </w:r>
      <w:r w:rsidRPr="0066743E">
        <w:rPr>
          <w:rFonts w:ascii="Arial" w:hAnsi="Arial" w:cs="Arial"/>
          <w:sz w:val="24"/>
          <w:szCs w:val="24"/>
        </w:rPr>
        <w:t>(2005)</w:t>
      </w:r>
      <w:r w:rsidRPr="0066743E">
        <w:rPr>
          <w:rFonts w:ascii="Arial" w:hAnsi="Arial" w:cs="Arial"/>
          <w:spacing w:val="-7"/>
          <w:sz w:val="24"/>
          <w:szCs w:val="24"/>
        </w:rPr>
        <w:t xml:space="preserve"> </w:t>
      </w:r>
      <w:r w:rsidRPr="0066743E">
        <w:rPr>
          <w:rFonts w:ascii="Arial" w:hAnsi="Arial" w:cs="Arial"/>
          <w:sz w:val="24"/>
          <w:szCs w:val="24"/>
        </w:rPr>
        <w:t>Groups</w:t>
      </w:r>
      <w:r w:rsidRPr="0066743E">
        <w:rPr>
          <w:rFonts w:ascii="Arial" w:hAnsi="Arial" w:cs="Arial"/>
          <w:spacing w:val="-7"/>
          <w:sz w:val="24"/>
          <w:szCs w:val="24"/>
        </w:rPr>
        <w:t xml:space="preserve"> </w:t>
      </w:r>
      <w:r w:rsidRPr="0066743E">
        <w:rPr>
          <w:rFonts w:ascii="Arial" w:hAnsi="Arial" w:cs="Arial"/>
          <w:sz w:val="24"/>
          <w:szCs w:val="24"/>
        </w:rPr>
        <w:t>and</w:t>
      </w:r>
      <w:r w:rsidRPr="0066743E">
        <w:rPr>
          <w:rFonts w:ascii="Arial" w:hAnsi="Arial" w:cs="Arial"/>
          <w:spacing w:val="-6"/>
          <w:sz w:val="24"/>
          <w:szCs w:val="24"/>
        </w:rPr>
        <w:t xml:space="preserve"> </w:t>
      </w:r>
      <w:r w:rsidRPr="0066743E">
        <w:rPr>
          <w:rFonts w:ascii="Arial" w:hAnsi="Arial" w:cs="Arial"/>
          <w:sz w:val="24"/>
          <w:szCs w:val="24"/>
        </w:rPr>
        <w:t>Capabilities.</w:t>
      </w:r>
      <w:r w:rsidRPr="0066743E">
        <w:rPr>
          <w:rFonts w:ascii="Arial" w:hAnsi="Arial" w:cs="Arial"/>
          <w:spacing w:val="-3"/>
          <w:sz w:val="24"/>
          <w:szCs w:val="24"/>
        </w:rPr>
        <w:t xml:space="preserve"> </w:t>
      </w:r>
      <w:r w:rsidRPr="0066743E">
        <w:rPr>
          <w:rFonts w:ascii="Arial" w:hAnsi="Arial" w:cs="Arial"/>
          <w:i/>
          <w:sz w:val="24"/>
          <w:szCs w:val="24"/>
        </w:rPr>
        <w:t>Journal</w:t>
      </w:r>
      <w:r w:rsidRPr="0066743E">
        <w:rPr>
          <w:rFonts w:ascii="Arial" w:hAnsi="Arial" w:cs="Arial"/>
          <w:i/>
          <w:spacing w:val="-6"/>
          <w:sz w:val="24"/>
          <w:szCs w:val="24"/>
        </w:rPr>
        <w:t xml:space="preserve"> </w:t>
      </w:r>
      <w:r w:rsidRPr="0066743E">
        <w:rPr>
          <w:rFonts w:ascii="Arial" w:hAnsi="Arial" w:cs="Arial"/>
          <w:i/>
          <w:sz w:val="24"/>
          <w:szCs w:val="24"/>
        </w:rPr>
        <w:t>of</w:t>
      </w:r>
      <w:r w:rsidRPr="0066743E">
        <w:rPr>
          <w:rFonts w:ascii="Arial" w:hAnsi="Arial" w:cs="Arial"/>
          <w:i/>
          <w:spacing w:val="-5"/>
          <w:sz w:val="24"/>
          <w:szCs w:val="24"/>
        </w:rPr>
        <w:t xml:space="preserve"> </w:t>
      </w:r>
      <w:r w:rsidRPr="0066743E">
        <w:rPr>
          <w:rFonts w:ascii="Arial" w:hAnsi="Arial" w:cs="Arial"/>
          <w:i/>
          <w:sz w:val="24"/>
          <w:szCs w:val="24"/>
        </w:rPr>
        <w:t>Human</w:t>
      </w:r>
      <w:r w:rsidRPr="0066743E">
        <w:rPr>
          <w:rFonts w:ascii="Arial" w:hAnsi="Arial" w:cs="Arial"/>
          <w:i/>
          <w:spacing w:val="-6"/>
          <w:sz w:val="24"/>
          <w:szCs w:val="24"/>
        </w:rPr>
        <w:t xml:space="preserve"> </w:t>
      </w:r>
      <w:r w:rsidRPr="0066743E">
        <w:rPr>
          <w:rFonts w:ascii="Arial" w:hAnsi="Arial" w:cs="Arial"/>
          <w:i/>
          <w:sz w:val="24"/>
          <w:szCs w:val="24"/>
        </w:rPr>
        <w:t>Development</w:t>
      </w:r>
      <w:r w:rsidRPr="0066743E">
        <w:rPr>
          <w:rFonts w:ascii="Arial" w:hAnsi="Arial" w:cs="Arial"/>
          <w:sz w:val="24"/>
          <w:szCs w:val="24"/>
        </w:rPr>
        <w:t>.</w:t>
      </w:r>
      <w:r w:rsidRPr="0066743E">
        <w:rPr>
          <w:rFonts w:ascii="Arial" w:hAnsi="Arial" w:cs="Arial"/>
          <w:spacing w:val="-5"/>
          <w:sz w:val="24"/>
          <w:szCs w:val="24"/>
        </w:rPr>
        <w:t xml:space="preserve"> </w:t>
      </w:r>
      <w:r w:rsidRPr="0066743E">
        <w:rPr>
          <w:rFonts w:ascii="Arial" w:hAnsi="Arial" w:cs="Arial"/>
          <w:b/>
          <w:sz w:val="24"/>
          <w:szCs w:val="24"/>
        </w:rPr>
        <w:t>6</w:t>
      </w:r>
      <w:r w:rsidRPr="0066743E">
        <w:rPr>
          <w:rFonts w:ascii="Arial" w:hAnsi="Arial" w:cs="Arial"/>
          <w:sz w:val="24"/>
          <w:szCs w:val="24"/>
        </w:rPr>
        <w:t>(2),</w:t>
      </w:r>
      <w:r w:rsidRPr="0066743E">
        <w:rPr>
          <w:rFonts w:ascii="Arial" w:hAnsi="Arial" w:cs="Arial"/>
          <w:spacing w:val="-6"/>
          <w:sz w:val="24"/>
          <w:szCs w:val="24"/>
        </w:rPr>
        <w:t xml:space="preserve"> </w:t>
      </w:r>
      <w:r w:rsidRPr="0066743E">
        <w:rPr>
          <w:rFonts w:ascii="Arial" w:hAnsi="Arial" w:cs="Arial"/>
          <w:sz w:val="24"/>
          <w:szCs w:val="24"/>
        </w:rPr>
        <w:t>185-</w:t>
      </w:r>
      <w:r w:rsidRPr="0066743E">
        <w:rPr>
          <w:rFonts w:ascii="Arial" w:hAnsi="Arial" w:cs="Arial"/>
          <w:spacing w:val="-4"/>
          <w:sz w:val="24"/>
          <w:szCs w:val="24"/>
        </w:rPr>
        <w:t>204.</w:t>
      </w:r>
    </w:p>
    <w:p w14:paraId="648630C6" w14:textId="77777777" w:rsidR="00CB60C8" w:rsidRPr="0066743E" w:rsidRDefault="00000000" w:rsidP="00906D16">
      <w:pPr>
        <w:spacing w:line="249" w:lineRule="auto"/>
        <w:ind w:left="709" w:hanging="720"/>
        <w:rPr>
          <w:rFonts w:ascii="Arial" w:hAnsi="Arial" w:cs="Arial"/>
          <w:sz w:val="24"/>
          <w:szCs w:val="24"/>
        </w:rPr>
      </w:pPr>
      <w:r w:rsidRPr="0066743E">
        <w:rPr>
          <w:rFonts w:ascii="Arial" w:hAnsi="Arial" w:cs="Arial"/>
          <w:sz w:val="24"/>
          <w:szCs w:val="24"/>
        </w:rPr>
        <w:t>Stewart,</w:t>
      </w:r>
      <w:r w:rsidRPr="0066743E">
        <w:rPr>
          <w:rFonts w:ascii="Arial" w:hAnsi="Arial" w:cs="Arial"/>
          <w:spacing w:val="-5"/>
          <w:sz w:val="24"/>
          <w:szCs w:val="24"/>
        </w:rPr>
        <w:t xml:space="preserve"> </w:t>
      </w:r>
      <w:r w:rsidRPr="0066743E">
        <w:rPr>
          <w:rFonts w:ascii="Arial" w:hAnsi="Arial" w:cs="Arial"/>
          <w:sz w:val="24"/>
          <w:szCs w:val="24"/>
        </w:rPr>
        <w:t>F.,</w:t>
      </w:r>
      <w:r w:rsidRPr="0066743E">
        <w:rPr>
          <w:rFonts w:ascii="Arial" w:hAnsi="Arial" w:cs="Arial"/>
          <w:spacing w:val="-5"/>
          <w:sz w:val="24"/>
          <w:szCs w:val="24"/>
        </w:rPr>
        <w:t xml:space="preserve"> </w:t>
      </w:r>
      <w:r w:rsidRPr="0066743E">
        <w:rPr>
          <w:rFonts w:ascii="Arial" w:hAnsi="Arial" w:cs="Arial"/>
          <w:sz w:val="24"/>
          <w:szCs w:val="24"/>
        </w:rPr>
        <w:t>Brown,</w:t>
      </w:r>
      <w:r w:rsidRPr="0066743E">
        <w:rPr>
          <w:rFonts w:ascii="Arial" w:hAnsi="Arial" w:cs="Arial"/>
          <w:spacing w:val="-4"/>
          <w:sz w:val="24"/>
          <w:szCs w:val="24"/>
        </w:rPr>
        <w:t xml:space="preserve"> </w:t>
      </w:r>
      <w:r w:rsidRPr="0066743E">
        <w:rPr>
          <w:rFonts w:ascii="Arial" w:hAnsi="Arial" w:cs="Arial"/>
          <w:sz w:val="24"/>
          <w:szCs w:val="24"/>
        </w:rPr>
        <w:t>G.</w:t>
      </w:r>
      <w:r w:rsidRPr="0066743E">
        <w:rPr>
          <w:rFonts w:ascii="Arial" w:hAnsi="Arial" w:cs="Arial"/>
          <w:spacing w:val="-4"/>
          <w:sz w:val="24"/>
          <w:szCs w:val="24"/>
        </w:rPr>
        <w:t xml:space="preserve"> </w:t>
      </w:r>
      <w:r w:rsidRPr="0066743E">
        <w:rPr>
          <w:rFonts w:ascii="Arial" w:hAnsi="Arial" w:cs="Arial"/>
          <w:sz w:val="24"/>
          <w:szCs w:val="24"/>
        </w:rPr>
        <w:t>and</w:t>
      </w:r>
      <w:r w:rsidRPr="0066743E">
        <w:rPr>
          <w:rFonts w:ascii="Arial" w:hAnsi="Arial" w:cs="Arial"/>
          <w:spacing w:val="-3"/>
          <w:sz w:val="24"/>
          <w:szCs w:val="24"/>
        </w:rPr>
        <w:t xml:space="preserve"> </w:t>
      </w:r>
      <w:r w:rsidRPr="0066743E">
        <w:rPr>
          <w:rFonts w:ascii="Arial" w:hAnsi="Arial" w:cs="Arial"/>
          <w:sz w:val="24"/>
          <w:szCs w:val="24"/>
        </w:rPr>
        <w:t>Mancini,</w:t>
      </w:r>
      <w:r w:rsidRPr="0066743E">
        <w:rPr>
          <w:rFonts w:ascii="Arial" w:hAnsi="Arial" w:cs="Arial"/>
          <w:spacing w:val="-5"/>
          <w:sz w:val="24"/>
          <w:szCs w:val="24"/>
        </w:rPr>
        <w:t xml:space="preserve"> </w:t>
      </w:r>
      <w:r w:rsidRPr="0066743E">
        <w:rPr>
          <w:rFonts w:ascii="Arial" w:hAnsi="Arial" w:cs="Arial"/>
          <w:sz w:val="24"/>
          <w:szCs w:val="24"/>
        </w:rPr>
        <w:t>L.</w:t>
      </w:r>
      <w:r w:rsidRPr="0066743E">
        <w:rPr>
          <w:rFonts w:ascii="Arial" w:hAnsi="Arial" w:cs="Arial"/>
          <w:spacing w:val="-5"/>
          <w:sz w:val="24"/>
          <w:szCs w:val="24"/>
        </w:rPr>
        <w:t xml:space="preserve"> </w:t>
      </w:r>
      <w:r w:rsidRPr="0066743E">
        <w:rPr>
          <w:rFonts w:ascii="Arial" w:hAnsi="Arial" w:cs="Arial"/>
          <w:sz w:val="24"/>
          <w:szCs w:val="24"/>
        </w:rPr>
        <w:t>(2005)</w:t>
      </w:r>
      <w:r w:rsidRPr="0066743E">
        <w:rPr>
          <w:rFonts w:ascii="Arial" w:hAnsi="Arial" w:cs="Arial"/>
          <w:spacing w:val="-3"/>
          <w:sz w:val="24"/>
          <w:szCs w:val="24"/>
        </w:rPr>
        <w:t xml:space="preserve"> </w:t>
      </w:r>
      <w:r w:rsidRPr="0066743E">
        <w:rPr>
          <w:rFonts w:ascii="Arial" w:hAnsi="Arial" w:cs="Arial"/>
          <w:sz w:val="24"/>
          <w:szCs w:val="24"/>
        </w:rPr>
        <w:t>Why</w:t>
      </w:r>
      <w:r w:rsidRPr="0066743E">
        <w:rPr>
          <w:rFonts w:ascii="Arial" w:hAnsi="Arial" w:cs="Arial"/>
          <w:spacing w:val="-3"/>
          <w:sz w:val="24"/>
          <w:szCs w:val="24"/>
        </w:rPr>
        <w:t xml:space="preserve"> </w:t>
      </w:r>
      <w:r w:rsidRPr="0066743E">
        <w:rPr>
          <w:rFonts w:ascii="Arial" w:hAnsi="Arial" w:cs="Arial"/>
          <w:sz w:val="24"/>
          <w:szCs w:val="24"/>
        </w:rPr>
        <w:t>Horizontal</w:t>
      </w:r>
      <w:r w:rsidRPr="0066743E">
        <w:rPr>
          <w:rFonts w:ascii="Arial" w:hAnsi="Arial" w:cs="Arial"/>
          <w:spacing w:val="-5"/>
          <w:sz w:val="24"/>
          <w:szCs w:val="24"/>
        </w:rPr>
        <w:t xml:space="preserve"> </w:t>
      </w:r>
      <w:r w:rsidRPr="0066743E">
        <w:rPr>
          <w:rFonts w:ascii="Arial" w:hAnsi="Arial" w:cs="Arial"/>
          <w:sz w:val="24"/>
          <w:szCs w:val="24"/>
        </w:rPr>
        <w:t>Inequalities</w:t>
      </w:r>
      <w:r w:rsidRPr="0066743E">
        <w:rPr>
          <w:rFonts w:ascii="Arial" w:hAnsi="Arial" w:cs="Arial"/>
          <w:spacing w:val="-4"/>
          <w:sz w:val="24"/>
          <w:szCs w:val="24"/>
        </w:rPr>
        <w:t xml:space="preserve"> </w:t>
      </w:r>
      <w:r w:rsidRPr="0066743E">
        <w:rPr>
          <w:rFonts w:ascii="Arial" w:hAnsi="Arial" w:cs="Arial"/>
          <w:sz w:val="24"/>
          <w:szCs w:val="24"/>
        </w:rPr>
        <w:t>Matter:</w:t>
      </w:r>
      <w:r w:rsidRPr="0066743E">
        <w:rPr>
          <w:rFonts w:ascii="Arial" w:hAnsi="Arial" w:cs="Arial"/>
          <w:spacing w:val="-3"/>
          <w:sz w:val="24"/>
          <w:szCs w:val="24"/>
        </w:rPr>
        <w:t xml:space="preserve"> </w:t>
      </w:r>
      <w:r w:rsidRPr="0066743E">
        <w:rPr>
          <w:rFonts w:ascii="Arial" w:hAnsi="Arial" w:cs="Arial"/>
          <w:sz w:val="24"/>
          <w:szCs w:val="24"/>
        </w:rPr>
        <w:t>Some</w:t>
      </w:r>
      <w:r w:rsidRPr="0066743E">
        <w:rPr>
          <w:rFonts w:ascii="Arial" w:hAnsi="Arial" w:cs="Arial"/>
          <w:spacing w:val="-3"/>
          <w:sz w:val="24"/>
          <w:szCs w:val="24"/>
        </w:rPr>
        <w:t xml:space="preserve"> </w:t>
      </w:r>
      <w:r w:rsidRPr="0066743E">
        <w:rPr>
          <w:rFonts w:ascii="Arial" w:hAnsi="Arial" w:cs="Arial"/>
          <w:sz w:val="24"/>
          <w:szCs w:val="24"/>
        </w:rPr>
        <w:t>Implications</w:t>
      </w:r>
      <w:r w:rsidRPr="0066743E">
        <w:rPr>
          <w:rFonts w:ascii="Arial" w:hAnsi="Arial" w:cs="Arial"/>
          <w:spacing w:val="-4"/>
          <w:sz w:val="24"/>
          <w:szCs w:val="24"/>
        </w:rPr>
        <w:t xml:space="preserve"> </w:t>
      </w:r>
      <w:r w:rsidRPr="0066743E">
        <w:rPr>
          <w:rFonts w:ascii="Arial" w:hAnsi="Arial" w:cs="Arial"/>
          <w:sz w:val="24"/>
          <w:szCs w:val="24"/>
        </w:rPr>
        <w:t>for</w:t>
      </w:r>
      <w:r w:rsidRPr="0066743E">
        <w:rPr>
          <w:rFonts w:ascii="Arial" w:hAnsi="Arial" w:cs="Arial"/>
          <w:spacing w:val="-3"/>
          <w:sz w:val="24"/>
          <w:szCs w:val="24"/>
        </w:rPr>
        <w:t xml:space="preserve"> </w:t>
      </w:r>
      <w:r w:rsidRPr="0066743E">
        <w:rPr>
          <w:rFonts w:ascii="Arial" w:hAnsi="Arial" w:cs="Arial"/>
          <w:sz w:val="24"/>
          <w:szCs w:val="24"/>
        </w:rPr>
        <w:t>Measurement.</w:t>
      </w:r>
      <w:r w:rsidRPr="0066743E">
        <w:rPr>
          <w:rFonts w:ascii="Arial" w:hAnsi="Arial" w:cs="Arial"/>
          <w:spacing w:val="40"/>
          <w:sz w:val="24"/>
          <w:szCs w:val="24"/>
        </w:rPr>
        <w:t xml:space="preserve"> </w:t>
      </w:r>
      <w:r w:rsidRPr="0066743E">
        <w:rPr>
          <w:rFonts w:ascii="Arial" w:hAnsi="Arial" w:cs="Arial"/>
          <w:sz w:val="24"/>
          <w:szCs w:val="24"/>
        </w:rPr>
        <w:t>CRISE Working Paper No 19. Centre for Research on Inequality, Human Security and Ethnicity, 1-30.</w:t>
      </w:r>
    </w:p>
    <w:p w14:paraId="648630C7" w14:textId="77777777" w:rsidR="00CB60C8" w:rsidRPr="0066743E" w:rsidRDefault="00000000" w:rsidP="00906D16">
      <w:pPr>
        <w:spacing w:line="249" w:lineRule="auto"/>
        <w:ind w:left="709" w:right="380" w:hanging="720"/>
        <w:rPr>
          <w:rFonts w:ascii="Arial" w:hAnsi="Arial" w:cs="Arial"/>
          <w:sz w:val="24"/>
          <w:szCs w:val="24"/>
        </w:rPr>
      </w:pPr>
      <w:r w:rsidRPr="0066743E">
        <w:rPr>
          <w:rFonts w:ascii="Arial" w:hAnsi="Arial" w:cs="Arial"/>
          <w:sz w:val="24"/>
          <w:szCs w:val="24"/>
        </w:rPr>
        <w:t>Stiglitz,</w:t>
      </w:r>
      <w:r w:rsidRPr="0066743E">
        <w:rPr>
          <w:rFonts w:ascii="Arial" w:hAnsi="Arial" w:cs="Arial"/>
          <w:spacing w:val="-2"/>
          <w:sz w:val="24"/>
          <w:szCs w:val="24"/>
        </w:rPr>
        <w:t xml:space="preserve"> </w:t>
      </w:r>
      <w:r w:rsidRPr="0066743E">
        <w:rPr>
          <w:rFonts w:ascii="Arial" w:hAnsi="Arial" w:cs="Arial"/>
          <w:sz w:val="24"/>
          <w:szCs w:val="24"/>
        </w:rPr>
        <w:t>J.</w:t>
      </w:r>
      <w:r w:rsidRPr="0066743E">
        <w:rPr>
          <w:rFonts w:ascii="Arial" w:hAnsi="Arial" w:cs="Arial"/>
          <w:spacing w:val="-2"/>
          <w:sz w:val="24"/>
          <w:szCs w:val="24"/>
        </w:rPr>
        <w:t xml:space="preserve"> </w:t>
      </w:r>
      <w:r w:rsidRPr="0066743E">
        <w:rPr>
          <w:rFonts w:ascii="Arial" w:hAnsi="Arial" w:cs="Arial"/>
          <w:sz w:val="24"/>
          <w:szCs w:val="24"/>
        </w:rPr>
        <w:t>E.</w:t>
      </w:r>
      <w:r w:rsidRPr="0066743E">
        <w:rPr>
          <w:rFonts w:ascii="Arial" w:hAnsi="Arial" w:cs="Arial"/>
          <w:spacing w:val="-3"/>
          <w:sz w:val="24"/>
          <w:szCs w:val="24"/>
        </w:rPr>
        <w:t xml:space="preserve"> </w:t>
      </w:r>
      <w:r w:rsidRPr="0066743E">
        <w:rPr>
          <w:rFonts w:ascii="Arial" w:hAnsi="Arial" w:cs="Arial"/>
          <w:sz w:val="24"/>
          <w:szCs w:val="24"/>
        </w:rPr>
        <w:t xml:space="preserve">(2012) </w:t>
      </w:r>
      <w:r w:rsidRPr="0066743E">
        <w:rPr>
          <w:rFonts w:ascii="Arial" w:hAnsi="Arial" w:cs="Arial"/>
          <w:i/>
          <w:sz w:val="24"/>
          <w:szCs w:val="24"/>
        </w:rPr>
        <w:t>The</w:t>
      </w:r>
      <w:r w:rsidRPr="0066743E">
        <w:rPr>
          <w:rFonts w:ascii="Arial" w:hAnsi="Arial" w:cs="Arial"/>
          <w:i/>
          <w:spacing w:val="-4"/>
          <w:sz w:val="24"/>
          <w:szCs w:val="24"/>
        </w:rPr>
        <w:t xml:space="preserve"> </w:t>
      </w:r>
      <w:r w:rsidRPr="0066743E">
        <w:rPr>
          <w:rFonts w:ascii="Arial" w:hAnsi="Arial" w:cs="Arial"/>
          <w:i/>
          <w:sz w:val="24"/>
          <w:szCs w:val="24"/>
        </w:rPr>
        <w:t>Price</w:t>
      </w:r>
      <w:r w:rsidRPr="0066743E">
        <w:rPr>
          <w:rFonts w:ascii="Arial" w:hAnsi="Arial" w:cs="Arial"/>
          <w:i/>
          <w:spacing w:val="-2"/>
          <w:sz w:val="24"/>
          <w:szCs w:val="24"/>
        </w:rPr>
        <w:t xml:space="preserve"> </w:t>
      </w:r>
      <w:r w:rsidRPr="0066743E">
        <w:rPr>
          <w:rFonts w:ascii="Arial" w:hAnsi="Arial" w:cs="Arial"/>
          <w:i/>
          <w:sz w:val="24"/>
          <w:szCs w:val="24"/>
        </w:rPr>
        <w:t>of</w:t>
      </w:r>
      <w:r w:rsidRPr="0066743E">
        <w:rPr>
          <w:rFonts w:ascii="Arial" w:hAnsi="Arial" w:cs="Arial"/>
          <w:i/>
          <w:spacing w:val="-4"/>
          <w:sz w:val="24"/>
          <w:szCs w:val="24"/>
        </w:rPr>
        <w:t xml:space="preserve"> </w:t>
      </w:r>
      <w:r w:rsidRPr="0066743E">
        <w:rPr>
          <w:rFonts w:ascii="Arial" w:hAnsi="Arial" w:cs="Arial"/>
          <w:i/>
          <w:sz w:val="24"/>
          <w:szCs w:val="24"/>
        </w:rPr>
        <w:t>Inequality:</w:t>
      </w:r>
      <w:r w:rsidRPr="0066743E">
        <w:rPr>
          <w:rFonts w:ascii="Arial" w:hAnsi="Arial" w:cs="Arial"/>
          <w:i/>
          <w:spacing w:val="-2"/>
          <w:sz w:val="24"/>
          <w:szCs w:val="24"/>
        </w:rPr>
        <w:t xml:space="preserve"> </w:t>
      </w:r>
      <w:r w:rsidRPr="0066743E">
        <w:rPr>
          <w:rFonts w:ascii="Arial" w:hAnsi="Arial" w:cs="Arial"/>
          <w:i/>
          <w:sz w:val="24"/>
          <w:szCs w:val="24"/>
        </w:rPr>
        <w:t>How</w:t>
      </w:r>
      <w:r w:rsidRPr="0066743E">
        <w:rPr>
          <w:rFonts w:ascii="Arial" w:hAnsi="Arial" w:cs="Arial"/>
          <w:i/>
          <w:spacing w:val="-1"/>
          <w:sz w:val="24"/>
          <w:szCs w:val="24"/>
        </w:rPr>
        <w:t xml:space="preserve"> </w:t>
      </w:r>
      <w:r w:rsidRPr="0066743E">
        <w:rPr>
          <w:rFonts w:ascii="Arial" w:hAnsi="Arial" w:cs="Arial"/>
          <w:i/>
          <w:sz w:val="24"/>
          <w:szCs w:val="24"/>
        </w:rPr>
        <w:t>Today’s</w:t>
      </w:r>
      <w:r w:rsidRPr="0066743E">
        <w:rPr>
          <w:rFonts w:ascii="Arial" w:hAnsi="Arial" w:cs="Arial"/>
          <w:i/>
          <w:spacing w:val="-1"/>
          <w:sz w:val="24"/>
          <w:szCs w:val="24"/>
        </w:rPr>
        <w:t xml:space="preserve"> </w:t>
      </w:r>
      <w:r w:rsidRPr="0066743E">
        <w:rPr>
          <w:rFonts w:ascii="Arial" w:hAnsi="Arial" w:cs="Arial"/>
          <w:i/>
          <w:sz w:val="24"/>
          <w:szCs w:val="24"/>
        </w:rPr>
        <w:t>Divided Society</w:t>
      </w:r>
      <w:r w:rsidRPr="0066743E">
        <w:rPr>
          <w:rFonts w:ascii="Arial" w:hAnsi="Arial" w:cs="Arial"/>
          <w:i/>
          <w:spacing w:val="-3"/>
          <w:sz w:val="24"/>
          <w:szCs w:val="24"/>
        </w:rPr>
        <w:t xml:space="preserve"> </w:t>
      </w:r>
      <w:r w:rsidRPr="0066743E">
        <w:rPr>
          <w:rFonts w:ascii="Arial" w:hAnsi="Arial" w:cs="Arial"/>
          <w:i/>
          <w:sz w:val="24"/>
          <w:szCs w:val="24"/>
        </w:rPr>
        <w:t>Endangers</w:t>
      </w:r>
      <w:r w:rsidRPr="0066743E">
        <w:rPr>
          <w:rFonts w:ascii="Arial" w:hAnsi="Arial" w:cs="Arial"/>
          <w:i/>
          <w:spacing w:val="-1"/>
          <w:sz w:val="24"/>
          <w:szCs w:val="24"/>
        </w:rPr>
        <w:t xml:space="preserve"> </w:t>
      </w:r>
      <w:r w:rsidRPr="0066743E">
        <w:rPr>
          <w:rFonts w:ascii="Arial" w:hAnsi="Arial" w:cs="Arial"/>
          <w:i/>
          <w:sz w:val="24"/>
          <w:szCs w:val="24"/>
        </w:rPr>
        <w:t>Our</w:t>
      </w:r>
      <w:r w:rsidRPr="0066743E">
        <w:rPr>
          <w:rFonts w:ascii="Arial" w:hAnsi="Arial" w:cs="Arial"/>
          <w:i/>
          <w:spacing w:val="-3"/>
          <w:sz w:val="24"/>
          <w:szCs w:val="24"/>
        </w:rPr>
        <w:t xml:space="preserve"> </w:t>
      </w:r>
      <w:r w:rsidRPr="0066743E">
        <w:rPr>
          <w:rFonts w:ascii="Arial" w:hAnsi="Arial" w:cs="Arial"/>
          <w:i/>
          <w:sz w:val="24"/>
          <w:szCs w:val="24"/>
        </w:rPr>
        <w:t>Future</w:t>
      </w:r>
      <w:r w:rsidRPr="0066743E">
        <w:rPr>
          <w:rFonts w:ascii="Arial" w:hAnsi="Arial" w:cs="Arial"/>
          <w:sz w:val="24"/>
          <w:szCs w:val="24"/>
        </w:rPr>
        <w:t>.</w:t>
      </w:r>
      <w:r w:rsidRPr="0066743E">
        <w:rPr>
          <w:rFonts w:ascii="Arial" w:hAnsi="Arial" w:cs="Arial"/>
          <w:spacing w:val="-2"/>
          <w:sz w:val="24"/>
          <w:szCs w:val="24"/>
        </w:rPr>
        <w:t xml:space="preserve"> </w:t>
      </w:r>
      <w:r w:rsidRPr="0066743E">
        <w:rPr>
          <w:rFonts w:ascii="Arial" w:hAnsi="Arial" w:cs="Arial"/>
          <w:sz w:val="24"/>
          <w:szCs w:val="24"/>
        </w:rPr>
        <w:t>Princeton:</w:t>
      </w:r>
      <w:r w:rsidRPr="0066743E">
        <w:rPr>
          <w:rFonts w:ascii="Arial" w:hAnsi="Arial" w:cs="Arial"/>
          <w:spacing w:val="-1"/>
          <w:sz w:val="24"/>
          <w:szCs w:val="24"/>
        </w:rPr>
        <w:t xml:space="preserve"> </w:t>
      </w:r>
      <w:r w:rsidRPr="0066743E">
        <w:rPr>
          <w:rFonts w:ascii="Arial" w:hAnsi="Arial" w:cs="Arial"/>
          <w:sz w:val="24"/>
          <w:szCs w:val="24"/>
        </w:rPr>
        <w:t>W.</w:t>
      </w:r>
      <w:r w:rsidRPr="0066743E">
        <w:rPr>
          <w:rFonts w:ascii="Arial" w:hAnsi="Arial" w:cs="Arial"/>
          <w:spacing w:val="-3"/>
          <w:sz w:val="24"/>
          <w:szCs w:val="24"/>
        </w:rPr>
        <w:t xml:space="preserve"> </w:t>
      </w:r>
      <w:r w:rsidRPr="0066743E">
        <w:rPr>
          <w:rFonts w:ascii="Arial" w:hAnsi="Arial" w:cs="Arial"/>
          <w:sz w:val="24"/>
          <w:szCs w:val="24"/>
        </w:rPr>
        <w:t>W.</w:t>
      </w:r>
      <w:r w:rsidRPr="0066743E">
        <w:rPr>
          <w:rFonts w:ascii="Arial" w:hAnsi="Arial" w:cs="Arial"/>
          <w:spacing w:val="40"/>
          <w:sz w:val="24"/>
          <w:szCs w:val="24"/>
        </w:rPr>
        <w:t xml:space="preserve"> </w:t>
      </w:r>
      <w:r w:rsidRPr="0066743E">
        <w:rPr>
          <w:rFonts w:ascii="Arial" w:hAnsi="Arial" w:cs="Arial"/>
          <w:spacing w:val="-2"/>
          <w:sz w:val="24"/>
          <w:szCs w:val="24"/>
        </w:rPr>
        <w:t>Norton.</w:t>
      </w:r>
    </w:p>
    <w:p w14:paraId="648630C8" w14:textId="77777777" w:rsidR="00CB60C8" w:rsidRPr="0066743E" w:rsidRDefault="00000000" w:rsidP="00906D16">
      <w:pPr>
        <w:spacing w:line="249" w:lineRule="auto"/>
        <w:ind w:left="709" w:hanging="720"/>
        <w:rPr>
          <w:rFonts w:ascii="Arial" w:hAnsi="Arial" w:cs="Arial"/>
          <w:sz w:val="24"/>
          <w:szCs w:val="24"/>
        </w:rPr>
      </w:pPr>
      <w:proofErr w:type="spellStart"/>
      <w:r w:rsidRPr="0066743E">
        <w:rPr>
          <w:rFonts w:ascii="Arial" w:hAnsi="Arial" w:cs="Arial"/>
          <w:sz w:val="24"/>
          <w:szCs w:val="24"/>
        </w:rPr>
        <w:t>Streeten</w:t>
      </w:r>
      <w:proofErr w:type="spellEnd"/>
      <w:r w:rsidRPr="0066743E">
        <w:rPr>
          <w:rFonts w:ascii="Arial" w:hAnsi="Arial" w:cs="Arial"/>
          <w:sz w:val="24"/>
          <w:szCs w:val="24"/>
        </w:rPr>
        <w:t>,</w:t>
      </w:r>
      <w:r w:rsidRPr="0066743E">
        <w:rPr>
          <w:rFonts w:ascii="Arial" w:hAnsi="Arial" w:cs="Arial"/>
          <w:spacing w:val="-3"/>
          <w:sz w:val="24"/>
          <w:szCs w:val="24"/>
        </w:rPr>
        <w:t xml:space="preserve"> </w:t>
      </w:r>
      <w:r w:rsidRPr="0066743E">
        <w:rPr>
          <w:rFonts w:ascii="Arial" w:hAnsi="Arial" w:cs="Arial"/>
          <w:sz w:val="24"/>
          <w:szCs w:val="24"/>
        </w:rPr>
        <w:t>P.</w:t>
      </w:r>
      <w:r w:rsidRPr="0066743E">
        <w:rPr>
          <w:rFonts w:ascii="Arial" w:hAnsi="Arial" w:cs="Arial"/>
          <w:spacing w:val="-2"/>
          <w:sz w:val="24"/>
          <w:szCs w:val="24"/>
        </w:rPr>
        <w:t xml:space="preserve"> </w:t>
      </w:r>
      <w:r w:rsidRPr="0066743E">
        <w:rPr>
          <w:rFonts w:ascii="Arial" w:hAnsi="Arial" w:cs="Arial"/>
          <w:i/>
          <w:sz w:val="24"/>
          <w:szCs w:val="24"/>
        </w:rPr>
        <w:t>et</w:t>
      </w:r>
      <w:r w:rsidRPr="0066743E">
        <w:rPr>
          <w:rFonts w:ascii="Arial" w:hAnsi="Arial" w:cs="Arial"/>
          <w:i/>
          <w:spacing w:val="-2"/>
          <w:sz w:val="24"/>
          <w:szCs w:val="24"/>
        </w:rPr>
        <w:t xml:space="preserve"> </w:t>
      </w:r>
      <w:r w:rsidRPr="0066743E">
        <w:rPr>
          <w:rFonts w:ascii="Arial" w:hAnsi="Arial" w:cs="Arial"/>
          <w:i/>
          <w:sz w:val="24"/>
          <w:szCs w:val="24"/>
        </w:rPr>
        <w:t>al.</w:t>
      </w:r>
      <w:r w:rsidRPr="0066743E">
        <w:rPr>
          <w:rFonts w:ascii="Arial" w:hAnsi="Arial" w:cs="Arial"/>
          <w:i/>
          <w:spacing w:val="-3"/>
          <w:sz w:val="24"/>
          <w:szCs w:val="24"/>
        </w:rPr>
        <w:t xml:space="preserve"> </w:t>
      </w:r>
      <w:r w:rsidRPr="0066743E">
        <w:rPr>
          <w:rFonts w:ascii="Arial" w:hAnsi="Arial" w:cs="Arial"/>
          <w:sz w:val="24"/>
          <w:szCs w:val="24"/>
        </w:rPr>
        <w:t>(1981)</w:t>
      </w:r>
      <w:r w:rsidRPr="0066743E">
        <w:rPr>
          <w:rFonts w:ascii="Arial" w:hAnsi="Arial" w:cs="Arial"/>
          <w:spacing w:val="-3"/>
          <w:sz w:val="24"/>
          <w:szCs w:val="24"/>
        </w:rPr>
        <w:t xml:space="preserve"> </w:t>
      </w:r>
      <w:r w:rsidRPr="0066743E">
        <w:rPr>
          <w:rFonts w:ascii="Arial" w:hAnsi="Arial" w:cs="Arial"/>
          <w:i/>
          <w:sz w:val="24"/>
          <w:szCs w:val="24"/>
        </w:rPr>
        <w:t>First</w:t>
      </w:r>
      <w:r w:rsidRPr="0066743E">
        <w:rPr>
          <w:rFonts w:ascii="Arial" w:hAnsi="Arial" w:cs="Arial"/>
          <w:i/>
          <w:spacing w:val="-2"/>
          <w:sz w:val="24"/>
          <w:szCs w:val="24"/>
        </w:rPr>
        <w:t xml:space="preserve"> </w:t>
      </w:r>
      <w:r w:rsidRPr="0066743E">
        <w:rPr>
          <w:rFonts w:ascii="Arial" w:hAnsi="Arial" w:cs="Arial"/>
          <w:i/>
          <w:sz w:val="24"/>
          <w:szCs w:val="24"/>
        </w:rPr>
        <w:t>Things</w:t>
      </w:r>
      <w:r w:rsidRPr="0066743E">
        <w:rPr>
          <w:rFonts w:ascii="Arial" w:hAnsi="Arial" w:cs="Arial"/>
          <w:i/>
          <w:spacing w:val="-2"/>
          <w:sz w:val="24"/>
          <w:szCs w:val="24"/>
        </w:rPr>
        <w:t xml:space="preserve"> </w:t>
      </w:r>
      <w:r w:rsidRPr="0066743E">
        <w:rPr>
          <w:rFonts w:ascii="Arial" w:hAnsi="Arial" w:cs="Arial"/>
          <w:i/>
          <w:sz w:val="24"/>
          <w:szCs w:val="24"/>
        </w:rPr>
        <w:t>First;</w:t>
      </w:r>
      <w:r w:rsidRPr="0066743E">
        <w:rPr>
          <w:rFonts w:ascii="Arial" w:hAnsi="Arial" w:cs="Arial"/>
          <w:i/>
          <w:spacing w:val="-4"/>
          <w:sz w:val="24"/>
          <w:szCs w:val="24"/>
        </w:rPr>
        <w:t xml:space="preserve"> </w:t>
      </w:r>
      <w:r w:rsidRPr="0066743E">
        <w:rPr>
          <w:rFonts w:ascii="Arial" w:hAnsi="Arial" w:cs="Arial"/>
          <w:i/>
          <w:sz w:val="24"/>
          <w:szCs w:val="24"/>
        </w:rPr>
        <w:t>Meeting</w:t>
      </w:r>
      <w:r w:rsidRPr="0066743E">
        <w:rPr>
          <w:rFonts w:ascii="Arial" w:hAnsi="Arial" w:cs="Arial"/>
          <w:i/>
          <w:spacing w:val="-3"/>
          <w:sz w:val="24"/>
          <w:szCs w:val="24"/>
        </w:rPr>
        <w:t xml:space="preserve"> </w:t>
      </w:r>
      <w:r w:rsidRPr="0066743E">
        <w:rPr>
          <w:rFonts w:ascii="Arial" w:hAnsi="Arial" w:cs="Arial"/>
          <w:i/>
          <w:sz w:val="24"/>
          <w:szCs w:val="24"/>
        </w:rPr>
        <w:t>Basic</w:t>
      </w:r>
      <w:r w:rsidRPr="0066743E">
        <w:rPr>
          <w:rFonts w:ascii="Arial" w:hAnsi="Arial" w:cs="Arial"/>
          <w:i/>
          <w:spacing w:val="-3"/>
          <w:sz w:val="24"/>
          <w:szCs w:val="24"/>
        </w:rPr>
        <w:t xml:space="preserve"> </w:t>
      </w:r>
      <w:r w:rsidRPr="0066743E">
        <w:rPr>
          <w:rFonts w:ascii="Arial" w:hAnsi="Arial" w:cs="Arial"/>
          <w:i/>
          <w:sz w:val="24"/>
          <w:szCs w:val="24"/>
        </w:rPr>
        <w:t>Needs</w:t>
      </w:r>
      <w:r w:rsidRPr="0066743E">
        <w:rPr>
          <w:rFonts w:ascii="Arial" w:hAnsi="Arial" w:cs="Arial"/>
          <w:i/>
          <w:spacing w:val="-2"/>
          <w:sz w:val="24"/>
          <w:szCs w:val="24"/>
        </w:rPr>
        <w:t xml:space="preserve"> </w:t>
      </w:r>
      <w:r w:rsidRPr="0066743E">
        <w:rPr>
          <w:rFonts w:ascii="Arial" w:hAnsi="Arial" w:cs="Arial"/>
          <w:i/>
          <w:sz w:val="24"/>
          <w:szCs w:val="24"/>
        </w:rPr>
        <w:t>in</w:t>
      </w:r>
      <w:r w:rsidRPr="0066743E">
        <w:rPr>
          <w:rFonts w:ascii="Arial" w:hAnsi="Arial" w:cs="Arial"/>
          <w:i/>
          <w:spacing w:val="-3"/>
          <w:sz w:val="24"/>
          <w:szCs w:val="24"/>
        </w:rPr>
        <w:t xml:space="preserve"> </w:t>
      </w:r>
      <w:r w:rsidRPr="0066743E">
        <w:rPr>
          <w:rFonts w:ascii="Arial" w:hAnsi="Arial" w:cs="Arial"/>
          <w:i/>
          <w:sz w:val="24"/>
          <w:szCs w:val="24"/>
        </w:rPr>
        <w:t>Developing</w:t>
      </w:r>
      <w:r w:rsidRPr="0066743E">
        <w:rPr>
          <w:rFonts w:ascii="Arial" w:hAnsi="Arial" w:cs="Arial"/>
          <w:i/>
          <w:spacing w:val="-3"/>
          <w:sz w:val="24"/>
          <w:szCs w:val="24"/>
        </w:rPr>
        <w:t xml:space="preserve"> </w:t>
      </w:r>
      <w:r w:rsidRPr="0066743E">
        <w:rPr>
          <w:rFonts w:ascii="Arial" w:hAnsi="Arial" w:cs="Arial"/>
          <w:i/>
          <w:sz w:val="24"/>
          <w:szCs w:val="24"/>
        </w:rPr>
        <w:t>Countries</w:t>
      </w:r>
      <w:r w:rsidRPr="0066743E">
        <w:rPr>
          <w:rFonts w:ascii="Arial" w:hAnsi="Arial" w:cs="Arial"/>
          <w:sz w:val="24"/>
          <w:szCs w:val="24"/>
        </w:rPr>
        <w:t>.</w:t>
      </w:r>
      <w:r w:rsidRPr="0066743E">
        <w:rPr>
          <w:rFonts w:ascii="Arial" w:hAnsi="Arial" w:cs="Arial"/>
          <w:spacing w:val="-3"/>
          <w:sz w:val="24"/>
          <w:szCs w:val="24"/>
        </w:rPr>
        <w:t xml:space="preserve"> </w:t>
      </w:r>
      <w:r w:rsidRPr="0066743E">
        <w:rPr>
          <w:rFonts w:ascii="Arial" w:hAnsi="Arial" w:cs="Arial"/>
          <w:sz w:val="24"/>
          <w:szCs w:val="24"/>
        </w:rPr>
        <w:t>New</w:t>
      </w:r>
      <w:r w:rsidRPr="0066743E">
        <w:rPr>
          <w:rFonts w:ascii="Arial" w:hAnsi="Arial" w:cs="Arial"/>
          <w:spacing w:val="-3"/>
          <w:sz w:val="24"/>
          <w:szCs w:val="24"/>
        </w:rPr>
        <w:t xml:space="preserve"> </w:t>
      </w:r>
      <w:r w:rsidRPr="0066743E">
        <w:rPr>
          <w:rFonts w:ascii="Arial" w:hAnsi="Arial" w:cs="Arial"/>
          <w:sz w:val="24"/>
          <w:szCs w:val="24"/>
        </w:rPr>
        <w:t>York:</w:t>
      </w:r>
      <w:r w:rsidRPr="0066743E">
        <w:rPr>
          <w:rFonts w:ascii="Arial" w:hAnsi="Arial" w:cs="Arial"/>
          <w:spacing w:val="-2"/>
          <w:sz w:val="24"/>
          <w:szCs w:val="24"/>
        </w:rPr>
        <w:t xml:space="preserve"> </w:t>
      </w:r>
      <w:r w:rsidRPr="0066743E">
        <w:rPr>
          <w:rFonts w:ascii="Arial" w:hAnsi="Arial" w:cs="Arial"/>
          <w:sz w:val="24"/>
          <w:szCs w:val="24"/>
        </w:rPr>
        <w:t>Oxford</w:t>
      </w:r>
      <w:r w:rsidRPr="0066743E">
        <w:rPr>
          <w:rFonts w:ascii="Arial" w:hAnsi="Arial" w:cs="Arial"/>
          <w:spacing w:val="-3"/>
          <w:sz w:val="24"/>
          <w:szCs w:val="24"/>
        </w:rPr>
        <w:t xml:space="preserve"> </w:t>
      </w:r>
      <w:r w:rsidRPr="0066743E">
        <w:rPr>
          <w:rFonts w:ascii="Arial" w:hAnsi="Arial" w:cs="Arial"/>
          <w:sz w:val="24"/>
          <w:szCs w:val="24"/>
        </w:rPr>
        <w:t>University</w:t>
      </w:r>
      <w:r w:rsidRPr="0066743E">
        <w:rPr>
          <w:rFonts w:ascii="Arial" w:hAnsi="Arial" w:cs="Arial"/>
          <w:spacing w:val="40"/>
          <w:sz w:val="24"/>
          <w:szCs w:val="24"/>
        </w:rPr>
        <w:t xml:space="preserve"> </w:t>
      </w:r>
      <w:r w:rsidRPr="0066743E">
        <w:rPr>
          <w:rFonts w:ascii="Arial" w:hAnsi="Arial" w:cs="Arial"/>
          <w:spacing w:val="-2"/>
          <w:sz w:val="24"/>
          <w:szCs w:val="24"/>
        </w:rPr>
        <w:t>Press.</w:t>
      </w:r>
    </w:p>
    <w:p w14:paraId="648630C9" w14:textId="77777777" w:rsidR="00CB60C8" w:rsidRPr="0066743E" w:rsidRDefault="00000000" w:rsidP="00906D16">
      <w:pPr>
        <w:spacing w:line="249" w:lineRule="auto"/>
        <w:ind w:left="709" w:hanging="720"/>
        <w:rPr>
          <w:rFonts w:ascii="Arial" w:hAnsi="Arial" w:cs="Arial"/>
          <w:sz w:val="24"/>
          <w:szCs w:val="24"/>
        </w:rPr>
      </w:pPr>
      <w:r w:rsidRPr="0066743E">
        <w:rPr>
          <w:rFonts w:ascii="Arial" w:hAnsi="Arial" w:cs="Arial"/>
          <w:sz w:val="24"/>
          <w:szCs w:val="24"/>
        </w:rPr>
        <w:t>UN</w:t>
      </w:r>
      <w:r w:rsidRPr="0066743E">
        <w:rPr>
          <w:rFonts w:ascii="Arial" w:hAnsi="Arial" w:cs="Arial"/>
          <w:spacing w:val="-10"/>
          <w:sz w:val="24"/>
          <w:szCs w:val="24"/>
        </w:rPr>
        <w:t xml:space="preserve"> </w:t>
      </w:r>
      <w:r w:rsidRPr="0066743E">
        <w:rPr>
          <w:rFonts w:ascii="Arial" w:hAnsi="Arial" w:cs="Arial"/>
          <w:sz w:val="24"/>
          <w:szCs w:val="24"/>
        </w:rPr>
        <w:t>(n.d.)</w:t>
      </w:r>
      <w:r w:rsidRPr="0066743E">
        <w:rPr>
          <w:rFonts w:ascii="Arial" w:hAnsi="Arial" w:cs="Arial"/>
          <w:spacing w:val="-7"/>
          <w:sz w:val="24"/>
          <w:szCs w:val="24"/>
        </w:rPr>
        <w:t xml:space="preserve"> </w:t>
      </w:r>
      <w:r w:rsidRPr="0066743E">
        <w:rPr>
          <w:rFonts w:ascii="Arial" w:hAnsi="Arial" w:cs="Arial"/>
          <w:i/>
          <w:sz w:val="24"/>
          <w:szCs w:val="24"/>
        </w:rPr>
        <w:t>We</w:t>
      </w:r>
      <w:r w:rsidRPr="0066743E">
        <w:rPr>
          <w:rFonts w:ascii="Arial" w:hAnsi="Arial" w:cs="Arial"/>
          <w:i/>
          <w:spacing w:val="-10"/>
          <w:sz w:val="24"/>
          <w:szCs w:val="24"/>
        </w:rPr>
        <w:t xml:space="preserve"> </w:t>
      </w:r>
      <w:r w:rsidRPr="0066743E">
        <w:rPr>
          <w:rFonts w:ascii="Arial" w:hAnsi="Arial" w:cs="Arial"/>
          <w:i/>
          <w:sz w:val="24"/>
          <w:szCs w:val="24"/>
        </w:rPr>
        <w:t>can</w:t>
      </w:r>
      <w:r w:rsidRPr="0066743E">
        <w:rPr>
          <w:rFonts w:ascii="Arial" w:hAnsi="Arial" w:cs="Arial"/>
          <w:i/>
          <w:spacing w:val="-9"/>
          <w:sz w:val="24"/>
          <w:szCs w:val="24"/>
        </w:rPr>
        <w:t xml:space="preserve"> </w:t>
      </w:r>
      <w:r w:rsidRPr="0066743E">
        <w:rPr>
          <w:rFonts w:ascii="Arial" w:hAnsi="Arial" w:cs="Arial"/>
          <w:i/>
          <w:sz w:val="24"/>
          <w:szCs w:val="24"/>
        </w:rPr>
        <w:t>end</w:t>
      </w:r>
      <w:r w:rsidRPr="0066743E">
        <w:rPr>
          <w:rFonts w:ascii="Arial" w:hAnsi="Arial" w:cs="Arial"/>
          <w:i/>
          <w:spacing w:val="-9"/>
          <w:sz w:val="24"/>
          <w:szCs w:val="24"/>
        </w:rPr>
        <w:t xml:space="preserve"> </w:t>
      </w:r>
      <w:r w:rsidRPr="0066743E">
        <w:rPr>
          <w:rFonts w:ascii="Arial" w:hAnsi="Arial" w:cs="Arial"/>
          <w:i/>
          <w:sz w:val="24"/>
          <w:szCs w:val="24"/>
        </w:rPr>
        <w:t>poverty</w:t>
      </w:r>
      <w:r w:rsidRPr="0066743E">
        <w:rPr>
          <w:rFonts w:ascii="Arial" w:hAnsi="Arial" w:cs="Arial"/>
          <w:i/>
          <w:spacing w:val="-9"/>
          <w:sz w:val="24"/>
          <w:szCs w:val="24"/>
        </w:rPr>
        <w:t xml:space="preserve"> </w:t>
      </w:r>
      <w:r w:rsidRPr="0066743E">
        <w:rPr>
          <w:rFonts w:ascii="Arial" w:hAnsi="Arial" w:cs="Arial"/>
          <w:i/>
          <w:sz w:val="24"/>
          <w:szCs w:val="24"/>
        </w:rPr>
        <w:t>–</w:t>
      </w:r>
      <w:r w:rsidRPr="0066743E">
        <w:rPr>
          <w:rFonts w:ascii="Arial" w:hAnsi="Arial" w:cs="Arial"/>
          <w:i/>
          <w:spacing w:val="-7"/>
          <w:sz w:val="24"/>
          <w:szCs w:val="24"/>
        </w:rPr>
        <w:t xml:space="preserve"> </w:t>
      </w:r>
      <w:r w:rsidRPr="0066743E">
        <w:rPr>
          <w:rFonts w:ascii="Arial" w:hAnsi="Arial" w:cs="Arial"/>
          <w:i/>
          <w:sz w:val="24"/>
          <w:szCs w:val="24"/>
        </w:rPr>
        <w:t>Millennium</w:t>
      </w:r>
      <w:r w:rsidRPr="0066743E">
        <w:rPr>
          <w:rFonts w:ascii="Arial" w:hAnsi="Arial" w:cs="Arial"/>
          <w:i/>
          <w:spacing w:val="-9"/>
          <w:sz w:val="24"/>
          <w:szCs w:val="24"/>
        </w:rPr>
        <w:t xml:space="preserve"> </w:t>
      </w:r>
      <w:r w:rsidRPr="0066743E">
        <w:rPr>
          <w:rFonts w:ascii="Arial" w:hAnsi="Arial" w:cs="Arial"/>
          <w:i/>
          <w:sz w:val="24"/>
          <w:szCs w:val="24"/>
        </w:rPr>
        <w:t>Development</w:t>
      </w:r>
      <w:r w:rsidRPr="0066743E">
        <w:rPr>
          <w:rFonts w:ascii="Arial" w:hAnsi="Arial" w:cs="Arial"/>
          <w:i/>
          <w:spacing w:val="-8"/>
          <w:sz w:val="24"/>
          <w:szCs w:val="24"/>
        </w:rPr>
        <w:t xml:space="preserve"> </w:t>
      </w:r>
      <w:r w:rsidRPr="0066743E">
        <w:rPr>
          <w:rFonts w:ascii="Arial" w:hAnsi="Arial" w:cs="Arial"/>
          <w:i/>
          <w:sz w:val="24"/>
          <w:szCs w:val="24"/>
        </w:rPr>
        <w:t>Goals</w:t>
      </w:r>
      <w:r w:rsidRPr="0066743E">
        <w:rPr>
          <w:rFonts w:ascii="Arial" w:hAnsi="Arial" w:cs="Arial"/>
          <w:i/>
          <w:spacing w:val="-8"/>
          <w:sz w:val="24"/>
          <w:szCs w:val="24"/>
        </w:rPr>
        <w:t xml:space="preserve"> </w:t>
      </w:r>
      <w:r w:rsidRPr="0066743E">
        <w:rPr>
          <w:rFonts w:ascii="Arial" w:hAnsi="Arial" w:cs="Arial"/>
          <w:i/>
          <w:sz w:val="24"/>
          <w:szCs w:val="24"/>
        </w:rPr>
        <w:t>and</w:t>
      </w:r>
      <w:r w:rsidRPr="0066743E">
        <w:rPr>
          <w:rFonts w:ascii="Arial" w:hAnsi="Arial" w:cs="Arial"/>
          <w:i/>
          <w:spacing w:val="-9"/>
          <w:sz w:val="24"/>
          <w:szCs w:val="24"/>
        </w:rPr>
        <w:t xml:space="preserve"> </w:t>
      </w:r>
      <w:r w:rsidRPr="0066743E">
        <w:rPr>
          <w:rFonts w:ascii="Arial" w:hAnsi="Arial" w:cs="Arial"/>
          <w:i/>
          <w:sz w:val="24"/>
          <w:szCs w:val="24"/>
        </w:rPr>
        <w:t>Beyond</w:t>
      </w:r>
      <w:r w:rsidRPr="0066743E">
        <w:rPr>
          <w:rFonts w:ascii="Arial" w:hAnsi="Arial" w:cs="Arial"/>
          <w:i/>
          <w:spacing w:val="-9"/>
          <w:sz w:val="24"/>
          <w:szCs w:val="24"/>
        </w:rPr>
        <w:t xml:space="preserve"> </w:t>
      </w:r>
      <w:r w:rsidRPr="0066743E">
        <w:rPr>
          <w:rFonts w:ascii="Arial" w:hAnsi="Arial" w:cs="Arial"/>
          <w:i/>
          <w:sz w:val="24"/>
          <w:szCs w:val="24"/>
        </w:rPr>
        <w:t>2015.</w:t>
      </w:r>
      <w:r w:rsidRPr="0066743E">
        <w:rPr>
          <w:rFonts w:ascii="Arial" w:hAnsi="Arial" w:cs="Arial"/>
          <w:i/>
          <w:spacing w:val="-6"/>
          <w:sz w:val="24"/>
          <w:szCs w:val="24"/>
        </w:rPr>
        <w:t xml:space="preserve"> </w:t>
      </w:r>
      <w:r w:rsidRPr="0066743E">
        <w:rPr>
          <w:rFonts w:ascii="Arial" w:hAnsi="Arial" w:cs="Arial"/>
          <w:sz w:val="24"/>
          <w:szCs w:val="24"/>
        </w:rPr>
        <w:t>[online]</w:t>
      </w:r>
      <w:r w:rsidRPr="0066743E">
        <w:rPr>
          <w:rFonts w:ascii="Arial" w:hAnsi="Arial" w:cs="Arial"/>
          <w:spacing w:val="-10"/>
          <w:sz w:val="24"/>
          <w:szCs w:val="24"/>
        </w:rPr>
        <w:t xml:space="preserve"> </w:t>
      </w:r>
      <w:r w:rsidRPr="0066743E">
        <w:rPr>
          <w:rFonts w:ascii="Arial" w:hAnsi="Arial" w:cs="Arial"/>
          <w:sz w:val="24"/>
          <w:szCs w:val="24"/>
        </w:rPr>
        <w:t>United</w:t>
      </w:r>
      <w:r w:rsidRPr="0066743E">
        <w:rPr>
          <w:rFonts w:ascii="Arial" w:hAnsi="Arial" w:cs="Arial"/>
          <w:spacing w:val="-10"/>
          <w:sz w:val="24"/>
          <w:szCs w:val="24"/>
        </w:rPr>
        <w:t xml:space="preserve"> </w:t>
      </w:r>
      <w:r w:rsidRPr="0066743E">
        <w:rPr>
          <w:rFonts w:ascii="Arial" w:hAnsi="Arial" w:cs="Arial"/>
          <w:sz w:val="24"/>
          <w:szCs w:val="24"/>
        </w:rPr>
        <w:t>Nations.</w:t>
      </w:r>
      <w:r w:rsidRPr="0066743E">
        <w:rPr>
          <w:rFonts w:ascii="Arial" w:hAnsi="Arial" w:cs="Arial"/>
          <w:spacing w:val="-10"/>
          <w:sz w:val="24"/>
          <w:szCs w:val="24"/>
        </w:rPr>
        <w:t xml:space="preserve"> </w:t>
      </w:r>
      <w:r w:rsidRPr="0066743E">
        <w:rPr>
          <w:rFonts w:ascii="Arial" w:hAnsi="Arial" w:cs="Arial"/>
          <w:sz w:val="24"/>
          <w:szCs w:val="24"/>
        </w:rPr>
        <w:t>Available</w:t>
      </w:r>
      <w:r w:rsidRPr="0066743E">
        <w:rPr>
          <w:rFonts w:ascii="Arial" w:hAnsi="Arial" w:cs="Arial"/>
          <w:spacing w:val="-10"/>
          <w:sz w:val="24"/>
          <w:szCs w:val="24"/>
        </w:rPr>
        <w:t xml:space="preserve"> </w:t>
      </w:r>
      <w:r w:rsidRPr="0066743E">
        <w:rPr>
          <w:rFonts w:ascii="Arial" w:hAnsi="Arial" w:cs="Arial"/>
          <w:sz w:val="24"/>
          <w:szCs w:val="24"/>
        </w:rPr>
        <w:t>from</w:t>
      </w:r>
      <w:hyperlink r:id="rId98">
        <w:r w:rsidRPr="0066743E">
          <w:rPr>
            <w:rFonts w:ascii="Arial" w:hAnsi="Arial" w:cs="Arial"/>
            <w:sz w:val="24"/>
            <w:szCs w:val="24"/>
          </w:rPr>
          <w:t>:</w:t>
        </w:r>
      </w:hyperlink>
      <w:r w:rsidRPr="0066743E">
        <w:rPr>
          <w:rFonts w:ascii="Arial" w:hAnsi="Arial" w:cs="Arial"/>
          <w:spacing w:val="40"/>
          <w:sz w:val="24"/>
          <w:szCs w:val="24"/>
        </w:rPr>
        <w:t xml:space="preserve"> </w:t>
      </w:r>
      <w:hyperlink r:id="rId99">
        <w:r w:rsidRPr="0066743E">
          <w:rPr>
            <w:rFonts w:ascii="Arial" w:hAnsi="Arial" w:cs="Arial"/>
            <w:color w:val="0000FF"/>
            <w:sz w:val="24"/>
            <w:szCs w:val="24"/>
            <w:u w:val="single" w:color="0000FF"/>
          </w:rPr>
          <w:t>http://www.un.org/millenniumgoals/</w:t>
        </w:r>
      </w:hyperlink>
      <w:r w:rsidRPr="0066743E">
        <w:rPr>
          <w:rFonts w:ascii="Arial" w:hAnsi="Arial" w:cs="Arial"/>
          <w:color w:val="0000FF"/>
          <w:sz w:val="24"/>
          <w:szCs w:val="24"/>
        </w:rPr>
        <w:t xml:space="preserve"> </w:t>
      </w:r>
      <w:hyperlink r:id="rId100">
        <w:r w:rsidRPr="0066743E">
          <w:rPr>
            <w:rFonts w:ascii="Arial" w:hAnsi="Arial" w:cs="Arial"/>
            <w:sz w:val="24"/>
            <w:szCs w:val="24"/>
          </w:rPr>
          <w:t>[</w:t>
        </w:r>
      </w:hyperlink>
      <w:r w:rsidRPr="0066743E">
        <w:rPr>
          <w:rFonts w:ascii="Arial" w:hAnsi="Arial" w:cs="Arial"/>
          <w:sz w:val="24"/>
          <w:szCs w:val="24"/>
        </w:rPr>
        <w:t>Accessed 21/04/2015].</w:t>
      </w:r>
    </w:p>
    <w:p w14:paraId="648630CB" w14:textId="69E095FD" w:rsidR="00CB60C8" w:rsidRPr="0066743E" w:rsidRDefault="00000000" w:rsidP="00906D16">
      <w:pPr>
        <w:tabs>
          <w:tab w:val="left" w:pos="1536"/>
          <w:tab w:val="left" w:pos="6493"/>
          <w:tab w:val="left" w:pos="7909"/>
        </w:tabs>
        <w:spacing w:line="242" w:lineRule="auto"/>
        <w:ind w:left="709" w:right="880" w:hanging="720"/>
        <w:rPr>
          <w:rFonts w:ascii="Arial" w:hAnsi="Arial" w:cs="Arial"/>
          <w:sz w:val="24"/>
          <w:szCs w:val="24"/>
        </w:rPr>
      </w:pPr>
      <w:r w:rsidRPr="0066743E">
        <w:rPr>
          <w:rFonts w:ascii="Arial" w:hAnsi="Arial" w:cs="Arial"/>
          <w:sz w:val="24"/>
          <w:szCs w:val="24"/>
        </w:rPr>
        <w:t>UNDP</w:t>
      </w:r>
      <w:r w:rsidRPr="0066743E">
        <w:rPr>
          <w:rFonts w:ascii="Arial" w:hAnsi="Arial" w:cs="Arial"/>
          <w:spacing w:val="-5"/>
          <w:sz w:val="24"/>
          <w:szCs w:val="24"/>
        </w:rPr>
        <w:t xml:space="preserve"> </w:t>
      </w:r>
      <w:r w:rsidRPr="0066743E">
        <w:rPr>
          <w:rFonts w:ascii="Arial" w:hAnsi="Arial" w:cs="Arial"/>
          <w:sz w:val="24"/>
          <w:szCs w:val="24"/>
        </w:rPr>
        <w:t>(2014)</w:t>
      </w:r>
      <w:r w:rsidRPr="0066743E">
        <w:rPr>
          <w:rFonts w:ascii="Arial" w:hAnsi="Arial" w:cs="Arial"/>
          <w:spacing w:val="-4"/>
          <w:sz w:val="24"/>
          <w:szCs w:val="24"/>
        </w:rPr>
        <w:t xml:space="preserve"> </w:t>
      </w:r>
      <w:r w:rsidRPr="0066743E">
        <w:rPr>
          <w:rFonts w:ascii="Arial" w:hAnsi="Arial" w:cs="Arial"/>
          <w:i/>
          <w:sz w:val="24"/>
          <w:szCs w:val="24"/>
        </w:rPr>
        <w:t>Human</w:t>
      </w:r>
      <w:r w:rsidRPr="0066743E">
        <w:rPr>
          <w:rFonts w:ascii="Arial" w:hAnsi="Arial" w:cs="Arial"/>
          <w:i/>
          <w:spacing w:val="-4"/>
          <w:sz w:val="24"/>
          <w:szCs w:val="24"/>
        </w:rPr>
        <w:t xml:space="preserve"> </w:t>
      </w:r>
      <w:r w:rsidRPr="0066743E">
        <w:rPr>
          <w:rFonts w:ascii="Arial" w:hAnsi="Arial" w:cs="Arial"/>
          <w:i/>
          <w:sz w:val="24"/>
          <w:szCs w:val="24"/>
        </w:rPr>
        <w:t>Development</w:t>
      </w:r>
      <w:r w:rsidRPr="0066743E">
        <w:rPr>
          <w:rFonts w:ascii="Arial" w:hAnsi="Arial" w:cs="Arial"/>
          <w:i/>
          <w:spacing w:val="-3"/>
          <w:sz w:val="24"/>
          <w:szCs w:val="24"/>
        </w:rPr>
        <w:t xml:space="preserve"> </w:t>
      </w:r>
      <w:r w:rsidRPr="0066743E">
        <w:rPr>
          <w:rFonts w:ascii="Arial" w:hAnsi="Arial" w:cs="Arial"/>
          <w:i/>
          <w:sz w:val="24"/>
          <w:szCs w:val="24"/>
        </w:rPr>
        <w:t>Report:</w:t>
      </w:r>
      <w:r w:rsidRPr="0066743E">
        <w:rPr>
          <w:rFonts w:ascii="Arial" w:hAnsi="Arial" w:cs="Arial"/>
          <w:i/>
          <w:spacing w:val="-2"/>
          <w:sz w:val="24"/>
          <w:szCs w:val="24"/>
        </w:rPr>
        <w:t xml:space="preserve"> </w:t>
      </w:r>
      <w:r w:rsidRPr="0066743E">
        <w:rPr>
          <w:rFonts w:ascii="Arial" w:hAnsi="Arial" w:cs="Arial"/>
          <w:i/>
          <w:sz w:val="24"/>
          <w:szCs w:val="24"/>
        </w:rPr>
        <w:t>Sustaining</w:t>
      </w:r>
      <w:r w:rsidRPr="0066743E">
        <w:rPr>
          <w:rFonts w:ascii="Arial" w:hAnsi="Arial" w:cs="Arial"/>
          <w:i/>
          <w:spacing w:val="-4"/>
          <w:sz w:val="24"/>
          <w:szCs w:val="24"/>
        </w:rPr>
        <w:t xml:space="preserve"> </w:t>
      </w:r>
      <w:r w:rsidRPr="0066743E">
        <w:rPr>
          <w:rFonts w:ascii="Arial" w:hAnsi="Arial" w:cs="Arial"/>
          <w:i/>
          <w:sz w:val="24"/>
          <w:szCs w:val="24"/>
        </w:rPr>
        <w:t>Human</w:t>
      </w:r>
      <w:r w:rsidRPr="0066743E">
        <w:rPr>
          <w:rFonts w:ascii="Arial" w:hAnsi="Arial" w:cs="Arial"/>
          <w:i/>
          <w:spacing w:val="-4"/>
          <w:sz w:val="24"/>
          <w:szCs w:val="24"/>
        </w:rPr>
        <w:t xml:space="preserve"> </w:t>
      </w:r>
      <w:r w:rsidRPr="0066743E">
        <w:rPr>
          <w:rFonts w:ascii="Arial" w:hAnsi="Arial" w:cs="Arial"/>
          <w:i/>
          <w:sz w:val="24"/>
          <w:szCs w:val="24"/>
        </w:rPr>
        <w:t>Progress,</w:t>
      </w:r>
      <w:r w:rsidRPr="0066743E">
        <w:rPr>
          <w:rFonts w:ascii="Arial" w:hAnsi="Arial" w:cs="Arial"/>
          <w:i/>
          <w:spacing w:val="-6"/>
          <w:sz w:val="24"/>
          <w:szCs w:val="24"/>
        </w:rPr>
        <w:t xml:space="preserve"> </w:t>
      </w:r>
      <w:r w:rsidRPr="0066743E">
        <w:rPr>
          <w:rFonts w:ascii="Arial" w:hAnsi="Arial" w:cs="Arial"/>
          <w:i/>
          <w:sz w:val="24"/>
          <w:szCs w:val="24"/>
        </w:rPr>
        <w:t>Reducing</w:t>
      </w:r>
      <w:r w:rsidRPr="0066743E">
        <w:rPr>
          <w:rFonts w:ascii="Arial" w:hAnsi="Arial" w:cs="Arial"/>
          <w:i/>
          <w:spacing w:val="-4"/>
          <w:sz w:val="24"/>
          <w:szCs w:val="24"/>
        </w:rPr>
        <w:t xml:space="preserve"> </w:t>
      </w:r>
      <w:r w:rsidRPr="0066743E">
        <w:rPr>
          <w:rFonts w:ascii="Arial" w:hAnsi="Arial" w:cs="Arial"/>
          <w:i/>
          <w:sz w:val="24"/>
          <w:szCs w:val="24"/>
        </w:rPr>
        <w:t>Vulnerabilities</w:t>
      </w:r>
      <w:r w:rsidRPr="0066743E">
        <w:rPr>
          <w:rFonts w:ascii="Arial" w:hAnsi="Arial" w:cs="Arial"/>
          <w:i/>
          <w:spacing w:val="-3"/>
          <w:sz w:val="24"/>
          <w:szCs w:val="24"/>
        </w:rPr>
        <w:t xml:space="preserve"> </w:t>
      </w:r>
      <w:r w:rsidRPr="0066743E">
        <w:rPr>
          <w:rFonts w:ascii="Arial" w:hAnsi="Arial" w:cs="Arial"/>
          <w:i/>
          <w:sz w:val="24"/>
          <w:szCs w:val="24"/>
        </w:rPr>
        <w:t>and</w:t>
      </w:r>
      <w:r w:rsidRPr="0066743E">
        <w:rPr>
          <w:rFonts w:ascii="Arial" w:hAnsi="Arial" w:cs="Arial"/>
          <w:i/>
          <w:spacing w:val="-4"/>
          <w:sz w:val="24"/>
          <w:szCs w:val="24"/>
        </w:rPr>
        <w:t xml:space="preserve"> </w:t>
      </w:r>
      <w:r w:rsidRPr="0066743E">
        <w:rPr>
          <w:rFonts w:ascii="Arial" w:hAnsi="Arial" w:cs="Arial"/>
          <w:i/>
          <w:sz w:val="24"/>
          <w:szCs w:val="24"/>
        </w:rPr>
        <w:t>Building</w:t>
      </w:r>
      <w:r w:rsidRPr="0066743E">
        <w:rPr>
          <w:rFonts w:ascii="Arial" w:hAnsi="Arial" w:cs="Arial"/>
          <w:i/>
          <w:spacing w:val="40"/>
          <w:sz w:val="24"/>
          <w:szCs w:val="24"/>
        </w:rPr>
        <w:t xml:space="preserve"> </w:t>
      </w:r>
      <w:r w:rsidRPr="0066743E">
        <w:rPr>
          <w:rFonts w:ascii="Arial" w:hAnsi="Arial" w:cs="Arial"/>
          <w:i/>
          <w:spacing w:val="-2"/>
          <w:sz w:val="24"/>
          <w:szCs w:val="24"/>
        </w:rPr>
        <w:t>Resilience</w:t>
      </w:r>
      <w:r w:rsidRPr="0066743E">
        <w:rPr>
          <w:rFonts w:ascii="Arial" w:hAnsi="Arial" w:cs="Arial"/>
          <w:spacing w:val="-2"/>
          <w:sz w:val="24"/>
          <w:szCs w:val="24"/>
        </w:rPr>
        <w:t>.</w:t>
      </w:r>
      <w:r w:rsidRPr="0066743E">
        <w:rPr>
          <w:rFonts w:ascii="Arial" w:hAnsi="Arial" w:cs="Arial"/>
          <w:sz w:val="24"/>
          <w:szCs w:val="24"/>
        </w:rPr>
        <w:tab/>
        <w:t>[online]</w:t>
      </w:r>
      <w:r w:rsidRPr="0066743E">
        <w:rPr>
          <w:rFonts w:ascii="Arial" w:hAnsi="Arial" w:cs="Arial"/>
          <w:spacing w:val="40"/>
          <w:sz w:val="24"/>
          <w:szCs w:val="24"/>
        </w:rPr>
        <w:t xml:space="preserve"> </w:t>
      </w:r>
      <w:r w:rsidRPr="0066743E">
        <w:rPr>
          <w:rFonts w:ascii="Arial" w:hAnsi="Arial" w:cs="Arial"/>
          <w:sz w:val="24"/>
          <w:szCs w:val="24"/>
        </w:rPr>
        <w:t>United</w:t>
      </w:r>
      <w:r w:rsidRPr="0066743E">
        <w:rPr>
          <w:rFonts w:ascii="Arial" w:hAnsi="Arial" w:cs="Arial"/>
          <w:spacing w:val="80"/>
          <w:w w:val="150"/>
          <w:sz w:val="24"/>
          <w:szCs w:val="24"/>
        </w:rPr>
        <w:t xml:space="preserve"> </w:t>
      </w:r>
      <w:r w:rsidRPr="0066743E">
        <w:rPr>
          <w:rFonts w:ascii="Arial" w:hAnsi="Arial" w:cs="Arial"/>
          <w:sz w:val="24"/>
          <w:szCs w:val="24"/>
        </w:rPr>
        <w:t>National</w:t>
      </w:r>
      <w:r w:rsidR="00906D16">
        <w:rPr>
          <w:rFonts w:ascii="Arial" w:hAnsi="Arial" w:cs="Arial"/>
          <w:sz w:val="24"/>
          <w:szCs w:val="24"/>
        </w:rPr>
        <w:t xml:space="preserve"> </w:t>
      </w:r>
      <w:r w:rsidRPr="0066743E">
        <w:rPr>
          <w:rFonts w:ascii="Arial" w:hAnsi="Arial" w:cs="Arial"/>
          <w:sz w:val="24"/>
          <w:szCs w:val="24"/>
        </w:rPr>
        <w:t>Development</w:t>
      </w:r>
      <w:r w:rsidR="00906D16">
        <w:rPr>
          <w:rFonts w:ascii="Arial" w:hAnsi="Arial" w:cs="Arial"/>
          <w:spacing w:val="80"/>
          <w:w w:val="150"/>
          <w:sz w:val="24"/>
          <w:szCs w:val="24"/>
        </w:rPr>
        <w:t xml:space="preserve"> </w:t>
      </w:r>
      <w:proofErr w:type="spellStart"/>
      <w:r w:rsidRPr="0066743E">
        <w:rPr>
          <w:rFonts w:ascii="Arial" w:hAnsi="Arial" w:cs="Arial"/>
          <w:sz w:val="24"/>
          <w:szCs w:val="24"/>
        </w:rPr>
        <w:t>Programme</w:t>
      </w:r>
      <w:proofErr w:type="spellEnd"/>
      <w:r w:rsidRPr="0066743E">
        <w:rPr>
          <w:rFonts w:ascii="Arial" w:hAnsi="Arial" w:cs="Arial"/>
          <w:sz w:val="24"/>
          <w:szCs w:val="24"/>
        </w:rPr>
        <w:t>.</w:t>
      </w:r>
      <w:r w:rsidR="00906D16">
        <w:rPr>
          <w:rFonts w:ascii="Arial" w:hAnsi="Arial" w:cs="Arial"/>
          <w:sz w:val="24"/>
          <w:szCs w:val="24"/>
        </w:rPr>
        <w:t xml:space="preserve"> </w:t>
      </w:r>
      <w:r w:rsidR="00906D16">
        <w:rPr>
          <w:rFonts w:ascii="Arial" w:hAnsi="Arial" w:cs="Arial"/>
          <w:spacing w:val="-2"/>
          <w:sz w:val="24"/>
          <w:szCs w:val="24"/>
        </w:rPr>
        <w:t xml:space="preserve">Available </w:t>
      </w:r>
      <w:r w:rsidRPr="0066743E">
        <w:rPr>
          <w:rFonts w:ascii="Arial" w:hAnsi="Arial" w:cs="Arial"/>
          <w:spacing w:val="-4"/>
          <w:sz w:val="24"/>
          <w:szCs w:val="24"/>
        </w:rPr>
        <w:t>from:</w:t>
      </w:r>
      <w:r w:rsidRPr="0066743E">
        <w:rPr>
          <w:rFonts w:ascii="Arial" w:hAnsi="Arial" w:cs="Arial"/>
          <w:spacing w:val="40"/>
          <w:sz w:val="24"/>
          <w:szCs w:val="24"/>
        </w:rPr>
        <w:t xml:space="preserve"> </w:t>
      </w:r>
      <w:hyperlink r:id="rId101">
        <w:r w:rsidRPr="0066743E">
          <w:rPr>
            <w:rFonts w:ascii="Arial" w:hAnsi="Arial" w:cs="Arial"/>
            <w:color w:val="0000FF"/>
            <w:sz w:val="24"/>
            <w:szCs w:val="24"/>
            <w:u w:val="single" w:color="0000FF"/>
          </w:rPr>
          <w:t>http://hdr.undp.org/sites/default/files/hdr14</w:t>
        </w:r>
      </w:hyperlink>
      <w:hyperlink r:id="rId102">
        <w:r w:rsidRPr="0066743E">
          <w:rPr>
            <w:rFonts w:ascii="Arial" w:hAnsi="Arial" w:cs="Arial"/>
            <w:color w:val="0000FF"/>
            <w:sz w:val="24"/>
            <w:szCs w:val="24"/>
            <w:u w:val="single" w:color="0000FF"/>
          </w:rPr>
          <w:t>-report</w:t>
        </w:r>
      </w:hyperlink>
      <w:hyperlink r:id="rId103">
        <w:r w:rsidRPr="0066743E">
          <w:rPr>
            <w:rFonts w:ascii="Arial" w:hAnsi="Arial" w:cs="Arial"/>
            <w:color w:val="0000FF"/>
            <w:sz w:val="24"/>
            <w:szCs w:val="24"/>
            <w:u w:val="single" w:color="0000FF"/>
          </w:rPr>
          <w:t>-en</w:t>
        </w:r>
      </w:hyperlink>
      <w:hyperlink r:id="rId104">
        <w:r w:rsidRPr="0066743E">
          <w:rPr>
            <w:rFonts w:ascii="Arial" w:hAnsi="Arial" w:cs="Arial"/>
            <w:color w:val="0000FF"/>
            <w:sz w:val="24"/>
            <w:szCs w:val="24"/>
            <w:u w:val="single" w:color="0000FF"/>
          </w:rPr>
          <w:t>-1.pd</w:t>
        </w:r>
      </w:hyperlink>
      <w:hyperlink r:id="rId105">
        <w:r w:rsidRPr="0066743E">
          <w:rPr>
            <w:rFonts w:ascii="Arial" w:hAnsi="Arial" w:cs="Arial"/>
            <w:color w:val="0000FF"/>
            <w:sz w:val="24"/>
            <w:szCs w:val="24"/>
            <w:u w:val="single" w:color="0000FF"/>
          </w:rPr>
          <w:t>f</w:t>
        </w:r>
      </w:hyperlink>
      <w:r w:rsidRPr="0066743E">
        <w:rPr>
          <w:rFonts w:ascii="Arial" w:hAnsi="Arial" w:cs="Arial"/>
          <w:color w:val="0000FF"/>
          <w:sz w:val="24"/>
          <w:szCs w:val="24"/>
        </w:rPr>
        <w:t xml:space="preserve"> </w:t>
      </w:r>
      <w:hyperlink r:id="rId106">
        <w:r w:rsidRPr="0066743E">
          <w:rPr>
            <w:rFonts w:ascii="Arial" w:hAnsi="Arial" w:cs="Arial"/>
            <w:sz w:val="24"/>
            <w:szCs w:val="24"/>
          </w:rPr>
          <w:t>[</w:t>
        </w:r>
      </w:hyperlink>
      <w:r w:rsidRPr="0066743E">
        <w:rPr>
          <w:rFonts w:ascii="Arial" w:hAnsi="Arial" w:cs="Arial"/>
          <w:sz w:val="24"/>
          <w:szCs w:val="24"/>
        </w:rPr>
        <w:t>Accessed 18/04/2015].</w:t>
      </w:r>
    </w:p>
    <w:p w14:paraId="648630CD" w14:textId="77777777" w:rsidR="00CB60C8" w:rsidRPr="0066743E" w:rsidRDefault="00000000" w:rsidP="00906D16">
      <w:pPr>
        <w:tabs>
          <w:tab w:val="left" w:pos="828"/>
          <w:tab w:val="left" w:pos="2244"/>
          <w:tab w:val="left" w:pos="4368"/>
          <w:tab w:val="left" w:pos="5785"/>
        </w:tabs>
        <w:spacing w:line="252" w:lineRule="auto"/>
        <w:ind w:left="709" w:right="357" w:hanging="720"/>
        <w:rPr>
          <w:rFonts w:ascii="Arial" w:hAnsi="Arial" w:cs="Arial"/>
          <w:sz w:val="24"/>
          <w:szCs w:val="24"/>
        </w:rPr>
      </w:pPr>
      <w:r w:rsidRPr="0066743E">
        <w:rPr>
          <w:rFonts w:ascii="Arial" w:hAnsi="Arial" w:cs="Arial"/>
          <w:sz w:val="24"/>
          <w:szCs w:val="24"/>
        </w:rPr>
        <w:t>Ura,</w:t>
      </w:r>
      <w:r w:rsidRPr="0066743E">
        <w:rPr>
          <w:rFonts w:ascii="Arial" w:hAnsi="Arial" w:cs="Arial"/>
          <w:spacing w:val="-3"/>
          <w:sz w:val="24"/>
          <w:szCs w:val="24"/>
        </w:rPr>
        <w:t xml:space="preserve"> </w:t>
      </w:r>
      <w:r w:rsidRPr="0066743E">
        <w:rPr>
          <w:rFonts w:ascii="Arial" w:hAnsi="Arial" w:cs="Arial"/>
          <w:sz w:val="24"/>
          <w:szCs w:val="24"/>
        </w:rPr>
        <w:t>K.,</w:t>
      </w:r>
      <w:r w:rsidRPr="0066743E">
        <w:rPr>
          <w:rFonts w:ascii="Arial" w:hAnsi="Arial" w:cs="Arial"/>
          <w:spacing w:val="-3"/>
          <w:sz w:val="24"/>
          <w:szCs w:val="24"/>
        </w:rPr>
        <w:t xml:space="preserve"> </w:t>
      </w:r>
      <w:r w:rsidRPr="0066743E">
        <w:rPr>
          <w:rFonts w:ascii="Arial" w:hAnsi="Arial" w:cs="Arial"/>
          <w:sz w:val="24"/>
          <w:szCs w:val="24"/>
        </w:rPr>
        <w:t>Alkire,</w:t>
      </w:r>
      <w:r w:rsidRPr="0066743E">
        <w:rPr>
          <w:rFonts w:ascii="Arial" w:hAnsi="Arial" w:cs="Arial"/>
          <w:spacing w:val="-3"/>
          <w:sz w:val="24"/>
          <w:szCs w:val="24"/>
        </w:rPr>
        <w:t xml:space="preserve"> </w:t>
      </w:r>
      <w:r w:rsidRPr="0066743E">
        <w:rPr>
          <w:rFonts w:ascii="Arial" w:hAnsi="Arial" w:cs="Arial"/>
          <w:sz w:val="24"/>
          <w:szCs w:val="24"/>
        </w:rPr>
        <w:t>S.,</w:t>
      </w:r>
      <w:r w:rsidRPr="0066743E">
        <w:rPr>
          <w:rFonts w:ascii="Arial" w:hAnsi="Arial" w:cs="Arial"/>
          <w:spacing w:val="-3"/>
          <w:sz w:val="24"/>
          <w:szCs w:val="24"/>
        </w:rPr>
        <w:t xml:space="preserve"> </w:t>
      </w:r>
      <w:r w:rsidRPr="0066743E">
        <w:rPr>
          <w:rFonts w:ascii="Arial" w:hAnsi="Arial" w:cs="Arial"/>
          <w:sz w:val="24"/>
          <w:szCs w:val="24"/>
        </w:rPr>
        <w:t>Zangmo,</w:t>
      </w:r>
      <w:r w:rsidRPr="0066743E">
        <w:rPr>
          <w:rFonts w:ascii="Arial" w:hAnsi="Arial" w:cs="Arial"/>
          <w:spacing w:val="-3"/>
          <w:sz w:val="24"/>
          <w:szCs w:val="24"/>
        </w:rPr>
        <w:t xml:space="preserve"> </w:t>
      </w:r>
      <w:r w:rsidRPr="0066743E">
        <w:rPr>
          <w:rFonts w:ascii="Arial" w:hAnsi="Arial" w:cs="Arial"/>
          <w:sz w:val="24"/>
          <w:szCs w:val="24"/>
        </w:rPr>
        <w:t>T.</w:t>
      </w:r>
      <w:r w:rsidRPr="0066743E">
        <w:rPr>
          <w:rFonts w:ascii="Arial" w:hAnsi="Arial" w:cs="Arial"/>
          <w:spacing w:val="-3"/>
          <w:sz w:val="24"/>
          <w:szCs w:val="24"/>
        </w:rPr>
        <w:t xml:space="preserve"> </w:t>
      </w:r>
      <w:r w:rsidRPr="0066743E">
        <w:rPr>
          <w:rFonts w:ascii="Arial" w:hAnsi="Arial" w:cs="Arial"/>
          <w:sz w:val="24"/>
          <w:szCs w:val="24"/>
        </w:rPr>
        <w:t>and</w:t>
      </w:r>
      <w:r w:rsidRPr="0066743E">
        <w:rPr>
          <w:rFonts w:ascii="Arial" w:hAnsi="Arial" w:cs="Arial"/>
          <w:spacing w:val="-1"/>
          <w:sz w:val="24"/>
          <w:szCs w:val="24"/>
        </w:rPr>
        <w:t xml:space="preserve"> </w:t>
      </w:r>
      <w:r w:rsidRPr="0066743E">
        <w:rPr>
          <w:rFonts w:ascii="Arial" w:hAnsi="Arial" w:cs="Arial"/>
          <w:sz w:val="24"/>
          <w:szCs w:val="24"/>
        </w:rPr>
        <w:t>Wangdi,</w:t>
      </w:r>
      <w:r w:rsidRPr="0066743E">
        <w:rPr>
          <w:rFonts w:ascii="Arial" w:hAnsi="Arial" w:cs="Arial"/>
          <w:spacing w:val="-3"/>
          <w:sz w:val="24"/>
          <w:szCs w:val="24"/>
        </w:rPr>
        <w:t xml:space="preserve"> </w:t>
      </w:r>
      <w:r w:rsidRPr="0066743E">
        <w:rPr>
          <w:rFonts w:ascii="Arial" w:hAnsi="Arial" w:cs="Arial"/>
          <w:sz w:val="24"/>
          <w:szCs w:val="24"/>
        </w:rPr>
        <w:t>K.</w:t>
      </w:r>
      <w:r w:rsidRPr="0066743E">
        <w:rPr>
          <w:rFonts w:ascii="Arial" w:hAnsi="Arial" w:cs="Arial"/>
          <w:spacing w:val="-4"/>
          <w:sz w:val="24"/>
          <w:szCs w:val="24"/>
        </w:rPr>
        <w:t xml:space="preserve"> </w:t>
      </w:r>
      <w:r w:rsidRPr="0066743E">
        <w:rPr>
          <w:rFonts w:ascii="Arial" w:hAnsi="Arial" w:cs="Arial"/>
          <w:sz w:val="24"/>
          <w:szCs w:val="24"/>
        </w:rPr>
        <w:t xml:space="preserve">(2012) </w:t>
      </w:r>
      <w:r w:rsidRPr="0066743E">
        <w:rPr>
          <w:rFonts w:ascii="Arial" w:hAnsi="Arial" w:cs="Arial"/>
          <w:i/>
          <w:sz w:val="24"/>
          <w:szCs w:val="24"/>
        </w:rPr>
        <w:t>A</w:t>
      </w:r>
      <w:r w:rsidRPr="0066743E">
        <w:rPr>
          <w:rFonts w:ascii="Arial" w:hAnsi="Arial" w:cs="Arial"/>
          <w:i/>
          <w:spacing w:val="-3"/>
          <w:sz w:val="24"/>
          <w:szCs w:val="24"/>
        </w:rPr>
        <w:t xml:space="preserve"> </w:t>
      </w:r>
      <w:r w:rsidRPr="0066743E">
        <w:rPr>
          <w:rFonts w:ascii="Arial" w:hAnsi="Arial" w:cs="Arial"/>
          <w:i/>
          <w:sz w:val="24"/>
          <w:szCs w:val="24"/>
        </w:rPr>
        <w:t>Short</w:t>
      </w:r>
      <w:r w:rsidRPr="0066743E">
        <w:rPr>
          <w:rFonts w:ascii="Arial" w:hAnsi="Arial" w:cs="Arial"/>
          <w:i/>
          <w:spacing w:val="-2"/>
          <w:sz w:val="24"/>
          <w:szCs w:val="24"/>
        </w:rPr>
        <w:t xml:space="preserve"> </w:t>
      </w:r>
      <w:r w:rsidRPr="0066743E">
        <w:rPr>
          <w:rFonts w:ascii="Arial" w:hAnsi="Arial" w:cs="Arial"/>
          <w:i/>
          <w:sz w:val="24"/>
          <w:szCs w:val="24"/>
        </w:rPr>
        <w:t>Guide</w:t>
      </w:r>
      <w:r w:rsidRPr="0066743E">
        <w:rPr>
          <w:rFonts w:ascii="Arial" w:hAnsi="Arial" w:cs="Arial"/>
          <w:i/>
          <w:spacing w:val="-3"/>
          <w:sz w:val="24"/>
          <w:szCs w:val="24"/>
        </w:rPr>
        <w:t xml:space="preserve"> </w:t>
      </w:r>
      <w:r w:rsidRPr="0066743E">
        <w:rPr>
          <w:rFonts w:ascii="Arial" w:hAnsi="Arial" w:cs="Arial"/>
          <w:i/>
          <w:sz w:val="24"/>
          <w:szCs w:val="24"/>
        </w:rPr>
        <w:t>to</w:t>
      </w:r>
      <w:r w:rsidRPr="0066743E">
        <w:rPr>
          <w:rFonts w:ascii="Arial" w:hAnsi="Arial" w:cs="Arial"/>
          <w:i/>
          <w:spacing w:val="-2"/>
          <w:sz w:val="24"/>
          <w:szCs w:val="24"/>
        </w:rPr>
        <w:t xml:space="preserve"> </w:t>
      </w:r>
      <w:r w:rsidRPr="0066743E">
        <w:rPr>
          <w:rFonts w:ascii="Arial" w:hAnsi="Arial" w:cs="Arial"/>
          <w:i/>
          <w:sz w:val="24"/>
          <w:szCs w:val="24"/>
        </w:rPr>
        <w:t>Gross</w:t>
      </w:r>
      <w:r w:rsidRPr="0066743E">
        <w:rPr>
          <w:rFonts w:ascii="Arial" w:hAnsi="Arial" w:cs="Arial"/>
          <w:i/>
          <w:spacing w:val="-2"/>
          <w:sz w:val="24"/>
          <w:szCs w:val="24"/>
        </w:rPr>
        <w:t xml:space="preserve"> </w:t>
      </w:r>
      <w:r w:rsidRPr="0066743E">
        <w:rPr>
          <w:rFonts w:ascii="Arial" w:hAnsi="Arial" w:cs="Arial"/>
          <w:i/>
          <w:sz w:val="24"/>
          <w:szCs w:val="24"/>
        </w:rPr>
        <w:t>National</w:t>
      </w:r>
      <w:r w:rsidRPr="0066743E">
        <w:rPr>
          <w:rFonts w:ascii="Arial" w:hAnsi="Arial" w:cs="Arial"/>
          <w:i/>
          <w:spacing w:val="-3"/>
          <w:sz w:val="24"/>
          <w:szCs w:val="24"/>
        </w:rPr>
        <w:t xml:space="preserve"> </w:t>
      </w:r>
      <w:r w:rsidRPr="0066743E">
        <w:rPr>
          <w:rFonts w:ascii="Arial" w:hAnsi="Arial" w:cs="Arial"/>
          <w:i/>
          <w:sz w:val="24"/>
          <w:szCs w:val="24"/>
        </w:rPr>
        <w:t>Happiness</w:t>
      </w:r>
      <w:r w:rsidRPr="0066743E">
        <w:rPr>
          <w:rFonts w:ascii="Arial" w:hAnsi="Arial" w:cs="Arial"/>
          <w:i/>
          <w:spacing w:val="-2"/>
          <w:sz w:val="24"/>
          <w:szCs w:val="24"/>
        </w:rPr>
        <w:t xml:space="preserve"> </w:t>
      </w:r>
      <w:r w:rsidRPr="0066743E">
        <w:rPr>
          <w:rFonts w:ascii="Arial" w:hAnsi="Arial" w:cs="Arial"/>
          <w:i/>
          <w:sz w:val="24"/>
          <w:szCs w:val="24"/>
        </w:rPr>
        <w:t>Index</w:t>
      </w:r>
      <w:r w:rsidRPr="0066743E">
        <w:rPr>
          <w:rFonts w:ascii="Arial" w:hAnsi="Arial" w:cs="Arial"/>
          <w:sz w:val="24"/>
          <w:szCs w:val="24"/>
        </w:rPr>
        <w:t>.</w:t>
      </w:r>
      <w:r w:rsidRPr="0066743E">
        <w:rPr>
          <w:rFonts w:ascii="Arial" w:hAnsi="Arial" w:cs="Arial"/>
          <w:spacing w:val="-3"/>
          <w:sz w:val="24"/>
          <w:szCs w:val="24"/>
        </w:rPr>
        <w:t xml:space="preserve"> </w:t>
      </w:r>
      <w:proofErr w:type="spellStart"/>
      <w:r w:rsidRPr="0066743E">
        <w:rPr>
          <w:rFonts w:ascii="Arial" w:hAnsi="Arial" w:cs="Arial"/>
          <w:sz w:val="24"/>
          <w:szCs w:val="24"/>
        </w:rPr>
        <w:t>Langjophakha</w:t>
      </w:r>
      <w:proofErr w:type="spellEnd"/>
      <w:r w:rsidRPr="0066743E">
        <w:rPr>
          <w:rFonts w:ascii="Arial" w:hAnsi="Arial" w:cs="Arial"/>
          <w:sz w:val="24"/>
          <w:szCs w:val="24"/>
        </w:rPr>
        <w:t>:</w:t>
      </w:r>
      <w:r w:rsidRPr="0066743E">
        <w:rPr>
          <w:rFonts w:ascii="Arial" w:hAnsi="Arial" w:cs="Arial"/>
          <w:spacing w:val="40"/>
          <w:sz w:val="24"/>
          <w:szCs w:val="24"/>
        </w:rPr>
        <w:t xml:space="preserve"> </w:t>
      </w:r>
      <w:r w:rsidRPr="0066743E">
        <w:rPr>
          <w:rFonts w:ascii="Arial" w:hAnsi="Arial" w:cs="Arial"/>
          <w:spacing w:val="-4"/>
          <w:sz w:val="24"/>
          <w:szCs w:val="24"/>
        </w:rPr>
        <w:t>The</w:t>
      </w:r>
      <w:r w:rsidRPr="0066743E">
        <w:rPr>
          <w:rFonts w:ascii="Arial" w:hAnsi="Arial" w:cs="Arial"/>
          <w:sz w:val="24"/>
          <w:szCs w:val="24"/>
        </w:rPr>
        <w:tab/>
        <w:t>Centre</w:t>
      </w:r>
      <w:r w:rsidRPr="0066743E">
        <w:rPr>
          <w:rFonts w:ascii="Arial" w:hAnsi="Arial" w:cs="Arial"/>
          <w:spacing w:val="80"/>
          <w:w w:val="150"/>
          <w:sz w:val="24"/>
          <w:szCs w:val="24"/>
        </w:rPr>
        <w:t xml:space="preserve"> </w:t>
      </w:r>
      <w:r w:rsidRPr="0066743E">
        <w:rPr>
          <w:rFonts w:ascii="Arial" w:hAnsi="Arial" w:cs="Arial"/>
          <w:sz w:val="24"/>
          <w:szCs w:val="24"/>
        </w:rPr>
        <w:t>for</w:t>
      </w:r>
      <w:r w:rsidRPr="0066743E">
        <w:rPr>
          <w:rFonts w:ascii="Arial" w:hAnsi="Arial" w:cs="Arial"/>
          <w:sz w:val="24"/>
          <w:szCs w:val="24"/>
        </w:rPr>
        <w:tab/>
        <w:t>Bhutan</w:t>
      </w:r>
      <w:r w:rsidRPr="0066743E">
        <w:rPr>
          <w:rFonts w:ascii="Arial" w:hAnsi="Arial" w:cs="Arial"/>
          <w:spacing w:val="80"/>
          <w:sz w:val="24"/>
          <w:szCs w:val="24"/>
        </w:rPr>
        <w:t xml:space="preserve"> </w:t>
      </w:r>
      <w:r w:rsidRPr="0066743E">
        <w:rPr>
          <w:rFonts w:ascii="Arial" w:hAnsi="Arial" w:cs="Arial"/>
          <w:sz w:val="24"/>
          <w:szCs w:val="24"/>
        </w:rPr>
        <w:t>Studies.</w:t>
      </w:r>
      <w:r w:rsidRPr="0066743E">
        <w:rPr>
          <w:rFonts w:ascii="Arial" w:hAnsi="Arial" w:cs="Arial"/>
          <w:spacing w:val="40"/>
          <w:sz w:val="24"/>
          <w:szCs w:val="24"/>
        </w:rPr>
        <w:t xml:space="preserve"> </w:t>
      </w:r>
      <w:r w:rsidRPr="0066743E">
        <w:rPr>
          <w:rFonts w:ascii="Arial" w:hAnsi="Arial" w:cs="Arial"/>
          <w:sz w:val="24"/>
          <w:szCs w:val="24"/>
        </w:rPr>
        <w:t>The</w:t>
      </w:r>
      <w:r w:rsidRPr="0066743E">
        <w:rPr>
          <w:rFonts w:ascii="Arial" w:hAnsi="Arial" w:cs="Arial"/>
          <w:sz w:val="24"/>
          <w:szCs w:val="24"/>
        </w:rPr>
        <w:tab/>
        <w:t>Centre</w:t>
      </w:r>
      <w:r w:rsidRPr="0066743E">
        <w:rPr>
          <w:rFonts w:ascii="Arial" w:hAnsi="Arial" w:cs="Arial"/>
          <w:spacing w:val="80"/>
          <w:w w:val="150"/>
          <w:sz w:val="24"/>
          <w:szCs w:val="24"/>
        </w:rPr>
        <w:t xml:space="preserve"> </w:t>
      </w:r>
      <w:r w:rsidRPr="0066743E">
        <w:rPr>
          <w:rFonts w:ascii="Arial" w:hAnsi="Arial" w:cs="Arial"/>
          <w:sz w:val="24"/>
          <w:szCs w:val="24"/>
        </w:rPr>
        <w:t>for</w:t>
      </w:r>
      <w:r w:rsidRPr="0066743E">
        <w:rPr>
          <w:rFonts w:ascii="Arial" w:hAnsi="Arial" w:cs="Arial"/>
          <w:sz w:val="24"/>
          <w:szCs w:val="24"/>
        </w:rPr>
        <w:tab/>
        <w:t>Bhutan</w:t>
      </w:r>
      <w:r w:rsidRPr="0066743E">
        <w:rPr>
          <w:rFonts w:ascii="Arial" w:hAnsi="Arial" w:cs="Arial"/>
          <w:spacing w:val="80"/>
          <w:sz w:val="24"/>
          <w:szCs w:val="24"/>
        </w:rPr>
        <w:t xml:space="preserve"> </w:t>
      </w:r>
      <w:r w:rsidRPr="0066743E">
        <w:rPr>
          <w:rFonts w:ascii="Arial" w:hAnsi="Arial" w:cs="Arial"/>
          <w:sz w:val="24"/>
          <w:szCs w:val="24"/>
        </w:rPr>
        <w:t>Studies.</w:t>
      </w:r>
      <w:r w:rsidRPr="0066743E">
        <w:rPr>
          <w:rFonts w:ascii="Arial" w:hAnsi="Arial" w:cs="Arial"/>
          <w:spacing w:val="40"/>
          <w:sz w:val="24"/>
          <w:szCs w:val="24"/>
        </w:rPr>
        <w:t xml:space="preserve"> </w:t>
      </w:r>
      <w:r w:rsidRPr="0066743E">
        <w:rPr>
          <w:rFonts w:ascii="Arial" w:hAnsi="Arial" w:cs="Arial"/>
          <w:sz w:val="24"/>
          <w:szCs w:val="24"/>
        </w:rPr>
        <w:t>[online]</w:t>
      </w:r>
      <w:r w:rsidRPr="0066743E">
        <w:rPr>
          <w:rFonts w:ascii="Arial" w:hAnsi="Arial" w:cs="Arial"/>
          <w:spacing w:val="40"/>
          <w:sz w:val="24"/>
          <w:szCs w:val="24"/>
        </w:rPr>
        <w:t xml:space="preserve"> </w:t>
      </w:r>
      <w:r w:rsidRPr="0066743E">
        <w:rPr>
          <w:rFonts w:ascii="Arial" w:hAnsi="Arial" w:cs="Arial"/>
          <w:sz w:val="24"/>
          <w:szCs w:val="24"/>
        </w:rPr>
        <w:t>Available</w:t>
      </w:r>
      <w:r w:rsidRPr="0066743E">
        <w:rPr>
          <w:rFonts w:ascii="Arial" w:hAnsi="Arial" w:cs="Arial"/>
          <w:spacing w:val="40"/>
          <w:sz w:val="24"/>
          <w:szCs w:val="24"/>
        </w:rPr>
        <w:t xml:space="preserve"> </w:t>
      </w:r>
      <w:r w:rsidRPr="0066743E">
        <w:rPr>
          <w:rFonts w:ascii="Arial" w:hAnsi="Arial" w:cs="Arial"/>
          <w:sz w:val="24"/>
          <w:szCs w:val="24"/>
        </w:rPr>
        <w:t xml:space="preserve">from: </w:t>
      </w:r>
      <w:hyperlink r:id="rId107">
        <w:r w:rsidRPr="0066743E">
          <w:rPr>
            <w:rFonts w:ascii="Arial" w:hAnsi="Arial" w:cs="Arial"/>
            <w:color w:val="0000FF"/>
            <w:sz w:val="24"/>
            <w:szCs w:val="24"/>
            <w:u w:val="single" w:color="0000FF"/>
          </w:rPr>
          <w:t>http://www.grossnationalhappiness.com/wp</w:t>
        </w:r>
      </w:hyperlink>
      <w:hyperlink r:id="rId108">
        <w:r w:rsidRPr="0066743E">
          <w:rPr>
            <w:rFonts w:ascii="Arial" w:hAnsi="Arial" w:cs="Arial"/>
            <w:color w:val="0000FF"/>
            <w:sz w:val="24"/>
            <w:szCs w:val="24"/>
            <w:u w:val="single" w:color="0000FF"/>
          </w:rPr>
          <w:t>-content/uploads/2012/04/Short</w:t>
        </w:r>
      </w:hyperlink>
      <w:hyperlink r:id="rId109">
        <w:r w:rsidRPr="0066743E">
          <w:rPr>
            <w:rFonts w:ascii="Arial" w:hAnsi="Arial" w:cs="Arial"/>
            <w:color w:val="0000FF"/>
            <w:sz w:val="24"/>
            <w:szCs w:val="24"/>
            <w:u w:val="single" w:color="0000FF"/>
          </w:rPr>
          <w:t>-GNH</w:t>
        </w:r>
      </w:hyperlink>
      <w:hyperlink r:id="rId110">
        <w:r w:rsidRPr="0066743E">
          <w:rPr>
            <w:rFonts w:ascii="Arial" w:hAnsi="Arial" w:cs="Arial"/>
            <w:color w:val="0000FF"/>
            <w:sz w:val="24"/>
            <w:szCs w:val="24"/>
            <w:u w:val="single" w:color="0000FF"/>
          </w:rPr>
          <w:t>-Index</w:t>
        </w:r>
      </w:hyperlink>
      <w:hyperlink r:id="rId111">
        <w:r w:rsidRPr="0066743E">
          <w:rPr>
            <w:rFonts w:ascii="Arial" w:hAnsi="Arial" w:cs="Arial"/>
            <w:color w:val="0000FF"/>
            <w:sz w:val="24"/>
            <w:szCs w:val="24"/>
            <w:u w:val="single" w:color="0000FF"/>
          </w:rPr>
          <w:t>-edited.pd</w:t>
        </w:r>
      </w:hyperlink>
      <w:hyperlink r:id="rId112">
        <w:r w:rsidRPr="0066743E">
          <w:rPr>
            <w:rFonts w:ascii="Arial" w:hAnsi="Arial" w:cs="Arial"/>
            <w:color w:val="0000FF"/>
            <w:sz w:val="24"/>
            <w:szCs w:val="24"/>
            <w:u w:val="single" w:color="0000FF"/>
          </w:rPr>
          <w:t>f</w:t>
        </w:r>
      </w:hyperlink>
    </w:p>
    <w:p w14:paraId="648630CF" w14:textId="77777777" w:rsidR="00CB60C8" w:rsidRPr="0066743E" w:rsidRDefault="00000000" w:rsidP="00906D16">
      <w:pPr>
        <w:ind w:left="709" w:hanging="720"/>
        <w:rPr>
          <w:rFonts w:ascii="Arial" w:hAnsi="Arial" w:cs="Arial"/>
          <w:sz w:val="24"/>
          <w:szCs w:val="24"/>
        </w:rPr>
      </w:pPr>
      <w:r w:rsidRPr="0066743E">
        <w:rPr>
          <w:rFonts w:ascii="Arial" w:hAnsi="Arial" w:cs="Arial"/>
          <w:sz w:val="24"/>
          <w:szCs w:val="24"/>
        </w:rPr>
        <w:t>Wilkinson,</w:t>
      </w:r>
      <w:r w:rsidRPr="0066743E">
        <w:rPr>
          <w:rFonts w:ascii="Arial" w:hAnsi="Arial" w:cs="Arial"/>
          <w:spacing w:val="-5"/>
          <w:sz w:val="24"/>
          <w:szCs w:val="24"/>
        </w:rPr>
        <w:t xml:space="preserve"> </w:t>
      </w:r>
      <w:r w:rsidRPr="0066743E">
        <w:rPr>
          <w:rFonts w:ascii="Arial" w:hAnsi="Arial" w:cs="Arial"/>
          <w:sz w:val="24"/>
          <w:szCs w:val="24"/>
        </w:rPr>
        <w:t>R.</w:t>
      </w:r>
      <w:r w:rsidRPr="0066743E">
        <w:rPr>
          <w:rFonts w:ascii="Arial" w:hAnsi="Arial" w:cs="Arial"/>
          <w:spacing w:val="-4"/>
          <w:sz w:val="24"/>
          <w:szCs w:val="24"/>
        </w:rPr>
        <w:t xml:space="preserve"> </w:t>
      </w:r>
      <w:r w:rsidRPr="0066743E">
        <w:rPr>
          <w:rFonts w:ascii="Arial" w:hAnsi="Arial" w:cs="Arial"/>
          <w:sz w:val="24"/>
          <w:szCs w:val="24"/>
        </w:rPr>
        <w:t>and</w:t>
      </w:r>
      <w:r w:rsidRPr="0066743E">
        <w:rPr>
          <w:rFonts w:ascii="Arial" w:hAnsi="Arial" w:cs="Arial"/>
          <w:spacing w:val="-5"/>
          <w:sz w:val="24"/>
          <w:szCs w:val="24"/>
        </w:rPr>
        <w:t xml:space="preserve"> </w:t>
      </w:r>
      <w:r w:rsidRPr="0066743E">
        <w:rPr>
          <w:rFonts w:ascii="Arial" w:hAnsi="Arial" w:cs="Arial"/>
          <w:sz w:val="24"/>
          <w:szCs w:val="24"/>
        </w:rPr>
        <w:t>K.</w:t>
      </w:r>
      <w:r w:rsidRPr="0066743E">
        <w:rPr>
          <w:rFonts w:ascii="Arial" w:hAnsi="Arial" w:cs="Arial"/>
          <w:spacing w:val="-5"/>
          <w:sz w:val="24"/>
          <w:szCs w:val="24"/>
        </w:rPr>
        <w:t xml:space="preserve"> </w:t>
      </w:r>
      <w:r w:rsidRPr="0066743E">
        <w:rPr>
          <w:rFonts w:ascii="Arial" w:hAnsi="Arial" w:cs="Arial"/>
          <w:sz w:val="24"/>
          <w:szCs w:val="24"/>
        </w:rPr>
        <w:t>Pickett</w:t>
      </w:r>
      <w:r w:rsidRPr="0066743E">
        <w:rPr>
          <w:rFonts w:ascii="Arial" w:hAnsi="Arial" w:cs="Arial"/>
          <w:spacing w:val="-5"/>
          <w:sz w:val="24"/>
          <w:szCs w:val="24"/>
        </w:rPr>
        <w:t xml:space="preserve"> </w:t>
      </w:r>
      <w:r w:rsidRPr="0066743E">
        <w:rPr>
          <w:rFonts w:ascii="Arial" w:hAnsi="Arial" w:cs="Arial"/>
          <w:sz w:val="24"/>
          <w:szCs w:val="24"/>
        </w:rPr>
        <w:t>(2010)</w:t>
      </w:r>
      <w:r w:rsidRPr="0066743E">
        <w:rPr>
          <w:rFonts w:ascii="Arial" w:hAnsi="Arial" w:cs="Arial"/>
          <w:spacing w:val="-2"/>
          <w:sz w:val="24"/>
          <w:szCs w:val="24"/>
        </w:rPr>
        <w:t xml:space="preserve"> </w:t>
      </w:r>
      <w:r w:rsidRPr="0066743E">
        <w:rPr>
          <w:rFonts w:ascii="Arial" w:hAnsi="Arial" w:cs="Arial"/>
          <w:i/>
          <w:sz w:val="24"/>
          <w:szCs w:val="24"/>
        </w:rPr>
        <w:t>The</w:t>
      </w:r>
      <w:r w:rsidRPr="0066743E">
        <w:rPr>
          <w:rFonts w:ascii="Arial" w:hAnsi="Arial" w:cs="Arial"/>
          <w:i/>
          <w:spacing w:val="-5"/>
          <w:sz w:val="24"/>
          <w:szCs w:val="24"/>
        </w:rPr>
        <w:t xml:space="preserve"> </w:t>
      </w:r>
      <w:r w:rsidRPr="0066743E">
        <w:rPr>
          <w:rFonts w:ascii="Arial" w:hAnsi="Arial" w:cs="Arial"/>
          <w:i/>
          <w:sz w:val="24"/>
          <w:szCs w:val="24"/>
        </w:rPr>
        <w:t>Spirit</w:t>
      </w:r>
      <w:r w:rsidRPr="0066743E">
        <w:rPr>
          <w:rFonts w:ascii="Arial" w:hAnsi="Arial" w:cs="Arial"/>
          <w:i/>
          <w:spacing w:val="-4"/>
          <w:sz w:val="24"/>
          <w:szCs w:val="24"/>
        </w:rPr>
        <w:t xml:space="preserve"> </w:t>
      </w:r>
      <w:r w:rsidRPr="0066743E">
        <w:rPr>
          <w:rFonts w:ascii="Arial" w:hAnsi="Arial" w:cs="Arial"/>
          <w:i/>
          <w:sz w:val="24"/>
          <w:szCs w:val="24"/>
        </w:rPr>
        <w:t>Level:</w:t>
      </w:r>
      <w:r w:rsidRPr="0066743E">
        <w:rPr>
          <w:rFonts w:ascii="Arial" w:hAnsi="Arial" w:cs="Arial"/>
          <w:i/>
          <w:spacing w:val="-4"/>
          <w:sz w:val="24"/>
          <w:szCs w:val="24"/>
        </w:rPr>
        <w:t xml:space="preserve"> </w:t>
      </w:r>
      <w:r w:rsidRPr="0066743E">
        <w:rPr>
          <w:rFonts w:ascii="Arial" w:hAnsi="Arial" w:cs="Arial"/>
          <w:i/>
          <w:sz w:val="24"/>
          <w:szCs w:val="24"/>
        </w:rPr>
        <w:t>Why</w:t>
      </w:r>
      <w:r w:rsidRPr="0066743E">
        <w:rPr>
          <w:rFonts w:ascii="Arial" w:hAnsi="Arial" w:cs="Arial"/>
          <w:i/>
          <w:spacing w:val="-5"/>
          <w:sz w:val="24"/>
          <w:szCs w:val="24"/>
        </w:rPr>
        <w:t xml:space="preserve"> </w:t>
      </w:r>
      <w:r w:rsidRPr="0066743E">
        <w:rPr>
          <w:rFonts w:ascii="Arial" w:hAnsi="Arial" w:cs="Arial"/>
          <w:i/>
          <w:sz w:val="24"/>
          <w:szCs w:val="24"/>
        </w:rPr>
        <w:t>Equality</w:t>
      </w:r>
      <w:r w:rsidRPr="0066743E">
        <w:rPr>
          <w:rFonts w:ascii="Arial" w:hAnsi="Arial" w:cs="Arial"/>
          <w:i/>
          <w:spacing w:val="-4"/>
          <w:sz w:val="24"/>
          <w:szCs w:val="24"/>
        </w:rPr>
        <w:t xml:space="preserve"> </w:t>
      </w:r>
      <w:r w:rsidRPr="0066743E">
        <w:rPr>
          <w:rFonts w:ascii="Arial" w:hAnsi="Arial" w:cs="Arial"/>
          <w:i/>
          <w:sz w:val="24"/>
          <w:szCs w:val="24"/>
        </w:rPr>
        <w:t>Is</w:t>
      </w:r>
      <w:r w:rsidRPr="0066743E">
        <w:rPr>
          <w:rFonts w:ascii="Arial" w:hAnsi="Arial" w:cs="Arial"/>
          <w:i/>
          <w:spacing w:val="-4"/>
          <w:sz w:val="24"/>
          <w:szCs w:val="24"/>
        </w:rPr>
        <w:t xml:space="preserve"> </w:t>
      </w:r>
      <w:r w:rsidRPr="0066743E">
        <w:rPr>
          <w:rFonts w:ascii="Arial" w:hAnsi="Arial" w:cs="Arial"/>
          <w:i/>
          <w:sz w:val="24"/>
          <w:szCs w:val="24"/>
        </w:rPr>
        <w:t>Better</w:t>
      </w:r>
      <w:r w:rsidRPr="0066743E">
        <w:rPr>
          <w:rFonts w:ascii="Arial" w:hAnsi="Arial" w:cs="Arial"/>
          <w:i/>
          <w:spacing w:val="-5"/>
          <w:sz w:val="24"/>
          <w:szCs w:val="24"/>
        </w:rPr>
        <w:t xml:space="preserve"> </w:t>
      </w:r>
      <w:r w:rsidRPr="0066743E">
        <w:rPr>
          <w:rFonts w:ascii="Arial" w:hAnsi="Arial" w:cs="Arial"/>
          <w:i/>
          <w:sz w:val="24"/>
          <w:szCs w:val="24"/>
        </w:rPr>
        <w:t>for</w:t>
      </w:r>
      <w:r w:rsidRPr="0066743E">
        <w:rPr>
          <w:rFonts w:ascii="Arial" w:hAnsi="Arial" w:cs="Arial"/>
          <w:i/>
          <w:spacing w:val="-5"/>
          <w:sz w:val="24"/>
          <w:szCs w:val="24"/>
        </w:rPr>
        <w:t xml:space="preserve"> </w:t>
      </w:r>
      <w:r w:rsidRPr="0066743E">
        <w:rPr>
          <w:rFonts w:ascii="Arial" w:hAnsi="Arial" w:cs="Arial"/>
          <w:i/>
          <w:sz w:val="24"/>
          <w:szCs w:val="24"/>
        </w:rPr>
        <w:t>Everyone</w:t>
      </w:r>
      <w:r w:rsidRPr="0066743E">
        <w:rPr>
          <w:rFonts w:ascii="Arial" w:hAnsi="Arial" w:cs="Arial"/>
          <w:sz w:val="24"/>
          <w:szCs w:val="24"/>
        </w:rPr>
        <w:t>.</w:t>
      </w:r>
      <w:r w:rsidRPr="0066743E">
        <w:rPr>
          <w:rFonts w:ascii="Arial" w:hAnsi="Arial" w:cs="Arial"/>
          <w:spacing w:val="-5"/>
          <w:sz w:val="24"/>
          <w:szCs w:val="24"/>
        </w:rPr>
        <w:t xml:space="preserve"> </w:t>
      </w:r>
      <w:r w:rsidRPr="0066743E">
        <w:rPr>
          <w:rFonts w:ascii="Arial" w:hAnsi="Arial" w:cs="Arial"/>
          <w:sz w:val="24"/>
          <w:szCs w:val="24"/>
        </w:rPr>
        <w:t>London:</w:t>
      </w:r>
      <w:r w:rsidRPr="0066743E">
        <w:rPr>
          <w:rFonts w:ascii="Arial" w:hAnsi="Arial" w:cs="Arial"/>
          <w:spacing w:val="-3"/>
          <w:sz w:val="24"/>
          <w:szCs w:val="24"/>
        </w:rPr>
        <w:t xml:space="preserve"> </w:t>
      </w:r>
      <w:r w:rsidRPr="0066743E">
        <w:rPr>
          <w:rFonts w:ascii="Arial" w:hAnsi="Arial" w:cs="Arial"/>
          <w:sz w:val="24"/>
          <w:szCs w:val="24"/>
        </w:rPr>
        <w:t>Penguin</w:t>
      </w:r>
      <w:r w:rsidRPr="0066743E">
        <w:rPr>
          <w:rFonts w:ascii="Arial" w:hAnsi="Arial" w:cs="Arial"/>
          <w:spacing w:val="-4"/>
          <w:sz w:val="24"/>
          <w:szCs w:val="24"/>
        </w:rPr>
        <w:t xml:space="preserve"> </w:t>
      </w:r>
      <w:r w:rsidRPr="0066743E">
        <w:rPr>
          <w:rFonts w:ascii="Arial" w:hAnsi="Arial" w:cs="Arial"/>
          <w:spacing w:val="-2"/>
          <w:sz w:val="24"/>
          <w:szCs w:val="24"/>
        </w:rPr>
        <w:t>Group.</w:t>
      </w:r>
    </w:p>
    <w:p w14:paraId="648630D1" w14:textId="1E540362" w:rsidR="00CB60C8" w:rsidRPr="0066743E" w:rsidRDefault="00000000" w:rsidP="00906D16">
      <w:pPr>
        <w:tabs>
          <w:tab w:val="left" w:pos="1368"/>
          <w:tab w:val="left" w:pos="2198"/>
          <w:tab w:val="left" w:pos="2974"/>
          <w:tab w:val="left" w:pos="4011"/>
          <w:tab w:val="left" w:pos="4890"/>
          <w:tab w:val="left" w:pos="5334"/>
          <w:tab w:val="left" w:pos="5842"/>
          <w:tab w:val="left" w:pos="6243"/>
          <w:tab w:val="left" w:pos="6788"/>
          <w:tab w:val="left" w:pos="7705"/>
          <w:tab w:val="left" w:pos="8730"/>
        </w:tabs>
        <w:spacing w:line="252" w:lineRule="auto"/>
        <w:ind w:left="709" w:right="112" w:hanging="720"/>
        <w:rPr>
          <w:rFonts w:ascii="Arial" w:hAnsi="Arial" w:cs="Arial"/>
          <w:sz w:val="24"/>
          <w:szCs w:val="24"/>
        </w:rPr>
      </w:pPr>
      <w:r w:rsidRPr="0066743E">
        <w:rPr>
          <w:rFonts w:ascii="Arial" w:hAnsi="Arial" w:cs="Arial"/>
          <w:sz w:val="24"/>
          <w:szCs w:val="24"/>
        </w:rPr>
        <w:t xml:space="preserve">Woodward, D. (2015) </w:t>
      </w:r>
      <w:proofErr w:type="spellStart"/>
      <w:r w:rsidRPr="0066743E">
        <w:rPr>
          <w:rFonts w:ascii="Arial" w:hAnsi="Arial" w:cs="Arial"/>
          <w:sz w:val="24"/>
          <w:szCs w:val="24"/>
        </w:rPr>
        <w:t>Incrementum</w:t>
      </w:r>
      <w:proofErr w:type="spellEnd"/>
      <w:r w:rsidRPr="0066743E">
        <w:rPr>
          <w:rFonts w:ascii="Arial" w:hAnsi="Arial" w:cs="Arial"/>
          <w:sz w:val="24"/>
          <w:szCs w:val="24"/>
        </w:rPr>
        <w:t xml:space="preserve"> ad Absurdum: Global Growth, Inequality and Poverty Eradication in a Carbon</w:t>
      </w:r>
      <w:r w:rsidRPr="0066743E">
        <w:rPr>
          <w:rFonts w:ascii="Arial" w:hAnsi="Arial" w:cs="Arial"/>
          <w:spacing w:val="40"/>
          <w:sz w:val="24"/>
          <w:szCs w:val="24"/>
        </w:rPr>
        <w:t xml:space="preserve"> </w:t>
      </w:r>
      <w:r w:rsidRPr="0066743E">
        <w:rPr>
          <w:rFonts w:ascii="Arial" w:hAnsi="Arial" w:cs="Arial"/>
          <w:spacing w:val="-2"/>
          <w:sz w:val="24"/>
          <w:szCs w:val="24"/>
        </w:rPr>
        <w:t>Constrained</w:t>
      </w:r>
      <w:r w:rsidR="00906D16">
        <w:rPr>
          <w:rFonts w:ascii="Arial" w:hAnsi="Arial" w:cs="Arial"/>
          <w:sz w:val="24"/>
          <w:szCs w:val="24"/>
        </w:rPr>
        <w:t xml:space="preserve"> </w:t>
      </w:r>
      <w:r w:rsidRPr="0066743E">
        <w:rPr>
          <w:rFonts w:ascii="Arial" w:hAnsi="Arial" w:cs="Arial"/>
          <w:spacing w:val="-2"/>
          <w:sz w:val="24"/>
          <w:szCs w:val="24"/>
        </w:rPr>
        <w:t>World.</w:t>
      </w:r>
      <w:r w:rsidRPr="0066743E">
        <w:rPr>
          <w:rFonts w:ascii="Arial" w:hAnsi="Arial" w:cs="Arial"/>
          <w:sz w:val="24"/>
          <w:szCs w:val="24"/>
        </w:rPr>
        <w:tab/>
      </w:r>
      <w:r w:rsidRPr="0066743E">
        <w:rPr>
          <w:rFonts w:ascii="Arial" w:hAnsi="Arial" w:cs="Arial"/>
          <w:i/>
          <w:spacing w:val="-2"/>
          <w:sz w:val="24"/>
          <w:szCs w:val="24"/>
        </w:rPr>
        <w:t>World</w:t>
      </w:r>
      <w:r w:rsidR="00906D16">
        <w:rPr>
          <w:rFonts w:ascii="Arial" w:hAnsi="Arial" w:cs="Arial"/>
          <w:i/>
          <w:sz w:val="24"/>
          <w:szCs w:val="24"/>
        </w:rPr>
        <w:t xml:space="preserve"> </w:t>
      </w:r>
      <w:r w:rsidRPr="0066743E">
        <w:rPr>
          <w:rFonts w:ascii="Arial" w:hAnsi="Arial" w:cs="Arial"/>
          <w:i/>
          <w:spacing w:val="-2"/>
          <w:sz w:val="24"/>
          <w:szCs w:val="24"/>
        </w:rPr>
        <w:t>Economic</w:t>
      </w:r>
      <w:r w:rsidR="00906D16">
        <w:rPr>
          <w:rFonts w:ascii="Arial" w:hAnsi="Arial" w:cs="Arial"/>
          <w:i/>
          <w:sz w:val="24"/>
          <w:szCs w:val="24"/>
        </w:rPr>
        <w:t xml:space="preserve"> </w:t>
      </w:r>
      <w:r w:rsidRPr="0066743E">
        <w:rPr>
          <w:rFonts w:ascii="Arial" w:hAnsi="Arial" w:cs="Arial"/>
          <w:i/>
          <w:spacing w:val="-2"/>
          <w:sz w:val="24"/>
          <w:szCs w:val="24"/>
        </w:rPr>
        <w:t>Review</w:t>
      </w:r>
      <w:r w:rsidRPr="0066743E">
        <w:rPr>
          <w:rFonts w:ascii="Arial" w:hAnsi="Arial" w:cs="Arial"/>
          <w:spacing w:val="-2"/>
          <w:sz w:val="24"/>
          <w:szCs w:val="24"/>
        </w:rPr>
        <w:t>.</w:t>
      </w:r>
      <w:r w:rsidR="00906D16">
        <w:rPr>
          <w:rFonts w:ascii="Arial" w:hAnsi="Arial" w:cs="Arial"/>
          <w:sz w:val="24"/>
          <w:szCs w:val="24"/>
        </w:rPr>
        <w:t xml:space="preserve"> </w:t>
      </w:r>
      <w:r w:rsidRPr="0066743E">
        <w:rPr>
          <w:rFonts w:ascii="Arial" w:hAnsi="Arial" w:cs="Arial"/>
          <w:spacing w:val="-6"/>
          <w:sz w:val="24"/>
          <w:szCs w:val="24"/>
        </w:rPr>
        <w:t>4</w:t>
      </w:r>
      <w:r w:rsidR="00906D16">
        <w:rPr>
          <w:rFonts w:ascii="Arial" w:hAnsi="Arial" w:cs="Arial"/>
          <w:spacing w:val="-6"/>
          <w:sz w:val="24"/>
          <w:szCs w:val="24"/>
        </w:rPr>
        <w:t xml:space="preserve">, </w:t>
      </w:r>
      <w:r w:rsidRPr="0066743E">
        <w:rPr>
          <w:rFonts w:ascii="Arial" w:hAnsi="Arial" w:cs="Arial"/>
          <w:spacing w:val="-6"/>
          <w:sz w:val="24"/>
          <w:szCs w:val="24"/>
        </w:rPr>
        <w:lastRenderedPageBreak/>
        <w:t>43</w:t>
      </w:r>
      <w:r w:rsidRPr="0066743E">
        <w:rPr>
          <w:rFonts w:ascii="Arial" w:hAnsi="Arial" w:cs="Arial"/>
          <w:spacing w:val="-10"/>
          <w:sz w:val="24"/>
          <w:szCs w:val="24"/>
        </w:rPr>
        <w:t>–</w:t>
      </w:r>
      <w:r w:rsidRPr="0066743E">
        <w:rPr>
          <w:rFonts w:ascii="Arial" w:hAnsi="Arial" w:cs="Arial"/>
          <w:spacing w:val="-4"/>
          <w:sz w:val="24"/>
          <w:szCs w:val="24"/>
        </w:rPr>
        <w:t>62.</w:t>
      </w:r>
      <w:r w:rsidR="00906D16">
        <w:rPr>
          <w:rFonts w:ascii="Arial" w:hAnsi="Arial" w:cs="Arial"/>
          <w:spacing w:val="-4"/>
          <w:sz w:val="24"/>
          <w:szCs w:val="24"/>
        </w:rPr>
        <w:t xml:space="preserve"> </w:t>
      </w:r>
      <w:r w:rsidRPr="0066743E">
        <w:rPr>
          <w:rFonts w:ascii="Arial" w:hAnsi="Arial" w:cs="Arial"/>
          <w:spacing w:val="-2"/>
          <w:sz w:val="24"/>
          <w:szCs w:val="24"/>
        </w:rPr>
        <w:t>[online]</w:t>
      </w:r>
      <w:r w:rsidR="00906D16">
        <w:rPr>
          <w:rFonts w:ascii="Arial" w:hAnsi="Arial" w:cs="Arial"/>
          <w:sz w:val="24"/>
          <w:szCs w:val="24"/>
        </w:rPr>
        <w:t xml:space="preserve"> </w:t>
      </w:r>
      <w:r w:rsidRPr="0066743E">
        <w:rPr>
          <w:rFonts w:ascii="Arial" w:hAnsi="Arial" w:cs="Arial"/>
          <w:spacing w:val="-2"/>
          <w:sz w:val="24"/>
          <w:szCs w:val="24"/>
        </w:rPr>
        <w:t>Available</w:t>
      </w:r>
      <w:r w:rsidR="00906D16">
        <w:rPr>
          <w:rFonts w:ascii="Arial" w:hAnsi="Arial" w:cs="Arial"/>
          <w:sz w:val="24"/>
          <w:szCs w:val="24"/>
        </w:rPr>
        <w:t xml:space="preserve"> </w:t>
      </w:r>
      <w:r w:rsidRPr="0066743E">
        <w:rPr>
          <w:rFonts w:ascii="Arial" w:hAnsi="Arial" w:cs="Arial"/>
          <w:spacing w:val="-4"/>
          <w:sz w:val="24"/>
          <w:szCs w:val="24"/>
        </w:rPr>
        <w:t>from:</w:t>
      </w:r>
      <w:r w:rsidR="00906D16">
        <w:rPr>
          <w:rFonts w:ascii="Arial" w:hAnsi="Arial" w:cs="Arial"/>
          <w:spacing w:val="-4"/>
          <w:sz w:val="24"/>
          <w:szCs w:val="24"/>
        </w:rPr>
        <w:t xml:space="preserve"> </w:t>
      </w:r>
      <w:hyperlink r:id="rId113">
        <w:r w:rsidRPr="0066743E">
          <w:rPr>
            <w:rFonts w:ascii="Arial" w:hAnsi="Arial" w:cs="Arial"/>
            <w:color w:val="0000FF"/>
            <w:spacing w:val="-2"/>
            <w:sz w:val="24"/>
            <w:szCs w:val="24"/>
            <w:u w:val="single" w:color="0000FF"/>
          </w:rPr>
          <w:t>http://wer.worldeconomicsassociation.org/files/WEA</w:t>
        </w:r>
      </w:hyperlink>
      <w:hyperlink r:id="rId114">
        <w:r w:rsidRPr="0066743E">
          <w:rPr>
            <w:rFonts w:ascii="Arial" w:hAnsi="Arial" w:cs="Arial"/>
            <w:color w:val="0000FF"/>
            <w:spacing w:val="-2"/>
            <w:sz w:val="24"/>
            <w:szCs w:val="24"/>
            <w:u w:val="single" w:color="0000FF"/>
          </w:rPr>
          <w:t>-WER</w:t>
        </w:r>
      </w:hyperlink>
      <w:hyperlink r:id="rId115">
        <w:r w:rsidRPr="0066743E">
          <w:rPr>
            <w:rFonts w:ascii="Arial" w:hAnsi="Arial" w:cs="Arial"/>
            <w:color w:val="0000FF"/>
            <w:spacing w:val="-2"/>
            <w:sz w:val="24"/>
            <w:szCs w:val="24"/>
            <w:u w:val="single" w:color="0000FF"/>
          </w:rPr>
          <w:t>-4</w:t>
        </w:r>
      </w:hyperlink>
      <w:hyperlink r:id="rId116">
        <w:r w:rsidRPr="0066743E">
          <w:rPr>
            <w:rFonts w:ascii="Arial" w:hAnsi="Arial" w:cs="Arial"/>
            <w:color w:val="0000FF"/>
            <w:spacing w:val="-2"/>
            <w:sz w:val="24"/>
            <w:szCs w:val="24"/>
            <w:u w:val="single" w:color="0000FF"/>
          </w:rPr>
          <w:t>-Woodward.pd</w:t>
        </w:r>
      </w:hyperlink>
      <w:hyperlink r:id="rId117">
        <w:r w:rsidRPr="0066743E">
          <w:rPr>
            <w:rFonts w:ascii="Arial" w:hAnsi="Arial" w:cs="Arial"/>
            <w:color w:val="0000FF"/>
            <w:spacing w:val="-2"/>
            <w:sz w:val="24"/>
            <w:szCs w:val="24"/>
            <w:u w:val="single" w:color="0000FF"/>
          </w:rPr>
          <w:t>f</w:t>
        </w:r>
      </w:hyperlink>
    </w:p>
    <w:p w14:paraId="648630D2" w14:textId="77777777" w:rsidR="00CB60C8" w:rsidRPr="0066743E" w:rsidRDefault="00000000" w:rsidP="00906D16">
      <w:pPr>
        <w:spacing w:line="247" w:lineRule="auto"/>
        <w:ind w:left="709" w:right="111" w:hanging="720"/>
        <w:rPr>
          <w:rFonts w:ascii="Arial" w:hAnsi="Arial" w:cs="Arial"/>
          <w:sz w:val="24"/>
          <w:szCs w:val="24"/>
        </w:rPr>
      </w:pPr>
      <w:r w:rsidRPr="0066743E">
        <w:rPr>
          <w:rFonts w:ascii="Arial" w:hAnsi="Arial" w:cs="Arial"/>
          <w:sz w:val="24"/>
          <w:szCs w:val="24"/>
        </w:rPr>
        <w:t xml:space="preserve">WEF (2014) </w:t>
      </w:r>
      <w:r w:rsidRPr="0066743E">
        <w:rPr>
          <w:rFonts w:ascii="Arial" w:hAnsi="Arial" w:cs="Arial"/>
          <w:i/>
          <w:sz w:val="24"/>
          <w:szCs w:val="24"/>
        </w:rPr>
        <w:t>The Global Gender Gap Index 2014: Measuring the Global Gender Gap</w:t>
      </w:r>
      <w:r w:rsidRPr="0066743E">
        <w:rPr>
          <w:rFonts w:ascii="Arial" w:hAnsi="Arial" w:cs="Arial"/>
          <w:sz w:val="24"/>
          <w:szCs w:val="24"/>
        </w:rPr>
        <w:t>. [online] World Economic Forum.</w:t>
      </w:r>
      <w:r w:rsidRPr="0066743E">
        <w:rPr>
          <w:rFonts w:ascii="Arial" w:hAnsi="Arial" w:cs="Arial"/>
          <w:spacing w:val="40"/>
          <w:sz w:val="24"/>
          <w:szCs w:val="24"/>
        </w:rPr>
        <w:t xml:space="preserve"> </w:t>
      </w:r>
      <w:r w:rsidRPr="0066743E">
        <w:rPr>
          <w:rFonts w:ascii="Arial" w:hAnsi="Arial" w:cs="Arial"/>
          <w:sz w:val="24"/>
          <w:szCs w:val="24"/>
        </w:rPr>
        <w:t xml:space="preserve">Available from: </w:t>
      </w:r>
      <w:hyperlink r:id="rId118">
        <w:r w:rsidRPr="0066743E">
          <w:rPr>
            <w:rFonts w:ascii="Arial" w:hAnsi="Arial" w:cs="Arial"/>
            <w:color w:val="0000FF"/>
            <w:sz w:val="24"/>
            <w:szCs w:val="24"/>
            <w:u w:val="single" w:color="0000FF"/>
          </w:rPr>
          <w:t>http://reports.weforum.org/globa</w:t>
        </w:r>
      </w:hyperlink>
      <w:hyperlink r:id="rId119">
        <w:r w:rsidRPr="0066743E">
          <w:rPr>
            <w:rFonts w:ascii="Arial" w:hAnsi="Arial" w:cs="Arial"/>
            <w:color w:val="0000FF"/>
            <w:sz w:val="24"/>
            <w:szCs w:val="24"/>
            <w:u w:val="single" w:color="0000FF"/>
          </w:rPr>
          <w:t>l</w:t>
        </w:r>
      </w:hyperlink>
      <w:hyperlink r:id="rId120">
        <w:r w:rsidRPr="0066743E">
          <w:rPr>
            <w:rFonts w:ascii="Arial" w:hAnsi="Arial" w:cs="Arial"/>
            <w:color w:val="0000FF"/>
            <w:sz w:val="24"/>
            <w:szCs w:val="24"/>
            <w:u w:val="single" w:color="0000FF"/>
          </w:rPr>
          <w:t>-gender</w:t>
        </w:r>
      </w:hyperlink>
      <w:hyperlink r:id="rId121">
        <w:r w:rsidRPr="0066743E">
          <w:rPr>
            <w:rFonts w:ascii="Arial" w:hAnsi="Arial" w:cs="Arial"/>
            <w:color w:val="0000FF"/>
            <w:sz w:val="24"/>
            <w:szCs w:val="24"/>
            <w:u w:val="single" w:color="0000FF"/>
          </w:rPr>
          <w:t>-gap</w:t>
        </w:r>
      </w:hyperlink>
      <w:hyperlink r:id="rId122">
        <w:r w:rsidRPr="0066743E">
          <w:rPr>
            <w:rFonts w:ascii="Arial" w:hAnsi="Arial" w:cs="Arial"/>
            <w:color w:val="0000FF"/>
            <w:sz w:val="24"/>
            <w:szCs w:val="24"/>
            <w:u w:val="single" w:color="0000FF"/>
          </w:rPr>
          <w:t>-report</w:t>
        </w:r>
      </w:hyperlink>
      <w:hyperlink r:id="rId123">
        <w:r w:rsidRPr="0066743E">
          <w:rPr>
            <w:rFonts w:ascii="Arial" w:hAnsi="Arial" w:cs="Arial"/>
            <w:color w:val="0000FF"/>
            <w:sz w:val="24"/>
            <w:szCs w:val="24"/>
            <w:u w:val="single" w:color="0000FF"/>
          </w:rPr>
          <w:t>-2014/part</w:t>
        </w:r>
      </w:hyperlink>
      <w:hyperlink r:id="rId124">
        <w:r w:rsidRPr="0066743E">
          <w:rPr>
            <w:rFonts w:ascii="Arial" w:hAnsi="Arial" w:cs="Arial"/>
            <w:color w:val="0000FF"/>
            <w:sz w:val="24"/>
            <w:szCs w:val="24"/>
            <w:u w:val="single" w:color="0000FF"/>
          </w:rPr>
          <w:t>-1/the</w:t>
        </w:r>
      </w:hyperlink>
      <w:hyperlink r:id="rId125">
        <w:r w:rsidRPr="0066743E">
          <w:rPr>
            <w:rFonts w:ascii="Arial" w:hAnsi="Arial" w:cs="Arial"/>
            <w:color w:val="0000FF"/>
            <w:sz w:val="24"/>
            <w:szCs w:val="24"/>
            <w:u w:val="single" w:color="0000FF"/>
          </w:rPr>
          <w:t>-globa</w:t>
        </w:r>
      </w:hyperlink>
      <w:hyperlink r:id="rId126">
        <w:r w:rsidRPr="0066743E">
          <w:rPr>
            <w:rFonts w:ascii="Arial" w:hAnsi="Arial" w:cs="Arial"/>
            <w:color w:val="0000FF"/>
            <w:sz w:val="24"/>
            <w:szCs w:val="24"/>
            <w:u w:val="single" w:color="0000FF"/>
          </w:rPr>
          <w:t>l</w:t>
        </w:r>
      </w:hyperlink>
      <w:hyperlink r:id="rId127">
        <w:r w:rsidRPr="0066743E">
          <w:rPr>
            <w:rFonts w:ascii="Arial" w:hAnsi="Arial" w:cs="Arial"/>
            <w:color w:val="0000FF"/>
            <w:sz w:val="24"/>
            <w:szCs w:val="24"/>
            <w:u w:val="single" w:color="0000FF"/>
          </w:rPr>
          <w:t>-gender</w:t>
        </w:r>
      </w:hyperlink>
      <w:hyperlink r:id="rId128">
        <w:r w:rsidRPr="0066743E">
          <w:rPr>
            <w:rFonts w:ascii="Arial" w:hAnsi="Arial" w:cs="Arial"/>
            <w:color w:val="0000FF"/>
            <w:sz w:val="24"/>
            <w:szCs w:val="24"/>
            <w:u w:val="single" w:color="0000FF"/>
          </w:rPr>
          <w:t>-gap</w:t>
        </w:r>
      </w:hyperlink>
      <w:hyperlink r:id="rId129">
        <w:r w:rsidRPr="0066743E">
          <w:rPr>
            <w:rFonts w:ascii="Arial" w:hAnsi="Arial" w:cs="Arial"/>
            <w:color w:val="0000FF"/>
            <w:sz w:val="24"/>
            <w:szCs w:val="24"/>
            <w:u w:val="single" w:color="0000FF"/>
          </w:rPr>
          <w:t>-</w:t>
        </w:r>
      </w:hyperlink>
      <w:r w:rsidRPr="0066743E">
        <w:rPr>
          <w:rFonts w:ascii="Arial" w:hAnsi="Arial" w:cs="Arial"/>
          <w:color w:val="0000FF"/>
          <w:spacing w:val="40"/>
          <w:sz w:val="24"/>
          <w:szCs w:val="24"/>
        </w:rPr>
        <w:t xml:space="preserve"> </w:t>
      </w:r>
      <w:hyperlink r:id="rId130">
        <w:r w:rsidRPr="0066743E">
          <w:rPr>
            <w:rFonts w:ascii="Arial" w:hAnsi="Arial" w:cs="Arial"/>
            <w:color w:val="0000FF"/>
            <w:spacing w:val="-2"/>
            <w:sz w:val="24"/>
            <w:szCs w:val="24"/>
            <w:u w:val="single" w:color="0000FF"/>
          </w:rPr>
          <w:t>index</w:t>
        </w:r>
      </w:hyperlink>
      <w:hyperlink r:id="rId131">
        <w:r w:rsidRPr="0066743E">
          <w:rPr>
            <w:rFonts w:ascii="Arial" w:hAnsi="Arial" w:cs="Arial"/>
            <w:color w:val="0000FF"/>
            <w:spacing w:val="-2"/>
            <w:sz w:val="24"/>
            <w:szCs w:val="24"/>
            <w:u w:val="single" w:color="0000FF"/>
          </w:rPr>
          <w:t>2014/</w:t>
        </w:r>
      </w:hyperlink>
    </w:p>
    <w:sectPr w:rsidR="00CB60C8" w:rsidRPr="0066743E">
      <w:footerReference w:type="default" r:id="rId132"/>
      <w:pgSz w:w="11910" w:h="16840"/>
      <w:pgMar w:top="1660" w:right="1320" w:bottom="1260" w:left="1320" w:header="0" w:footer="10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C1DA0" w14:textId="77777777" w:rsidR="00F419C0" w:rsidRDefault="00F419C0">
      <w:r>
        <w:separator/>
      </w:r>
    </w:p>
  </w:endnote>
  <w:endnote w:type="continuationSeparator" w:id="0">
    <w:p w14:paraId="2E114677" w14:textId="77777777" w:rsidR="00F419C0" w:rsidRDefault="00F41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adea">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rlito">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630E5" w14:textId="6652E8BB" w:rsidR="00CB60C8" w:rsidRDefault="00CB60C8">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630E6" w14:textId="77777777" w:rsidR="00CB60C8" w:rsidRDefault="00000000">
    <w:pPr>
      <w:pStyle w:val="BodyText"/>
      <w:spacing w:line="14" w:lineRule="auto"/>
      <w:rPr>
        <w:sz w:val="20"/>
      </w:rPr>
    </w:pPr>
    <w:r>
      <w:rPr>
        <w:noProof/>
      </w:rPr>
      <mc:AlternateContent>
        <mc:Choice Requires="wps">
          <w:drawing>
            <wp:anchor distT="0" distB="0" distL="0" distR="0" simplePos="0" relativeHeight="251655680" behindDoc="1" locked="0" layoutInCell="1" allowOverlap="1" wp14:anchorId="648630EB" wp14:editId="648630EC">
              <wp:simplePos x="0" y="0"/>
              <wp:positionH relativeFrom="page">
                <wp:posOffset>3588130</wp:posOffset>
              </wp:positionH>
              <wp:positionV relativeFrom="page">
                <wp:posOffset>9879583</wp:posOffset>
              </wp:positionV>
              <wp:extent cx="23241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648630F2" w14:textId="77777777" w:rsidR="00CB60C8" w:rsidRDefault="00000000">
                          <w:pPr>
                            <w:spacing w:line="245" w:lineRule="exact"/>
                            <w:ind w:left="60"/>
                            <w:rPr>
                              <w:rFonts w:ascii="Carlito"/>
                            </w:rPr>
                          </w:pPr>
                          <w:r>
                            <w:rPr>
                              <w:rFonts w:ascii="Carlito"/>
                              <w:spacing w:val="-5"/>
                            </w:rPr>
                            <w:fldChar w:fldCharType="begin"/>
                          </w:r>
                          <w:r>
                            <w:rPr>
                              <w:rFonts w:ascii="Carlito"/>
                              <w:spacing w:val="-5"/>
                            </w:rPr>
                            <w:instrText xml:space="preserve"> PAGE </w:instrText>
                          </w:r>
                          <w:r>
                            <w:rPr>
                              <w:rFonts w:ascii="Carlito"/>
                              <w:spacing w:val="-5"/>
                            </w:rPr>
                            <w:fldChar w:fldCharType="separate"/>
                          </w:r>
                          <w:r>
                            <w:rPr>
                              <w:rFonts w:ascii="Carlito"/>
                              <w:spacing w:val="-5"/>
                            </w:rPr>
                            <w:t>10</w:t>
                          </w:r>
                          <w:r>
                            <w:rPr>
                              <w:rFonts w:ascii="Carlito"/>
                              <w:spacing w:val="-5"/>
                            </w:rPr>
                            <w:fldChar w:fldCharType="end"/>
                          </w:r>
                        </w:p>
                      </w:txbxContent>
                    </wps:txbx>
                    <wps:bodyPr wrap="square" lIns="0" tIns="0" rIns="0" bIns="0" rtlCol="0">
                      <a:noAutofit/>
                    </wps:bodyPr>
                  </wps:wsp>
                </a:graphicData>
              </a:graphic>
            </wp:anchor>
          </w:drawing>
        </mc:Choice>
        <mc:Fallback>
          <w:pict>
            <v:shapetype w14:anchorId="648630EB" id="_x0000_t202" coordsize="21600,21600" o:spt="202" path="m,l,21600r21600,l21600,xe">
              <v:stroke joinstyle="miter"/>
              <v:path gradientshapeok="t" o:connecttype="rect"/>
            </v:shapetype>
            <v:shape id="Textbox 3" o:spid="_x0000_s1028" type="#_x0000_t202" style="position:absolute;margin-left:282.55pt;margin-top:777.9pt;width:18.3pt;height:13.0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" filled="f" stroked="f">
              <v:textbox inset="0,0,0,0">
                <w:txbxContent>
                  <w:p w14:paraId="648630F2" w14:textId="77777777" w:rsidR="00CB60C8" w:rsidRDefault="00000000">
                    <w:pPr>
                      <w:spacing w:line="245" w:lineRule="exact"/>
                      <w:ind w:left="60"/>
                      <w:rPr>
                        <w:rFonts w:ascii="Carlito"/>
                      </w:rPr>
                    </w:pPr>
                    <w:r>
                      <w:rPr>
                        <w:rFonts w:ascii="Carlito"/>
                        <w:spacing w:val="-5"/>
                      </w:rPr>
                      <w:fldChar w:fldCharType="begin"/>
                    </w:r>
                    <w:r>
                      <w:rPr>
                        <w:rFonts w:ascii="Carlito"/>
                        <w:spacing w:val="-5"/>
                      </w:rPr>
                      <w:instrText xml:space="preserve"> PAGE </w:instrText>
                    </w:r>
                    <w:r>
                      <w:rPr>
                        <w:rFonts w:ascii="Carlito"/>
                        <w:spacing w:val="-5"/>
                      </w:rPr>
                      <w:fldChar w:fldCharType="separate"/>
                    </w:r>
                    <w:r>
                      <w:rPr>
                        <w:rFonts w:ascii="Carlito"/>
                        <w:spacing w:val="-5"/>
                      </w:rPr>
                      <w:t>10</w:t>
                    </w:r>
                    <w:r>
                      <w:rPr>
                        <w:rFonts w:ascii="Carlito"/>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630E7" w14:textId="77777777" w:rsidR="00CB60C8" w:rsidRDefault="00000000">
    <w:pPr>
      <w:pStyle w:val="BodyText"/>
      <w:spacing w:line="14" w:lineRule="auto"/>
      <w:rPr>
        <w:sz w:val="20"/>
      </w:rPr>
    </w:pPr>
    <w:r>
      <w:rPr>
        <w:noProof/>
      </w:rPr>
      <mc:AlternateContent>
        <mc:Choice Requires="wps">
          <w:drawing>
            <wp:anchor distT="0" distB="0" distL="0" distR="0" simplePos="0" relativeHeight="251656704" behindDoc="1" locked="0" layoutInCell="1" allowOverlap="1" wp14:anchorId="648630ED" wp14:editId="648630EE">
              <wp:simplePos x="0" y="0"/>
              <wp:positionH relativeFrom="page">
                <wp:posOffset>5237098</wp:posOffset>
              </wp:positionH>
              <wp:positionV relativeFrom="page">
                <wp:posOffset>6747764</wp:posOffset>
              </wp:positionV>
              <wp:extent cx="232410" cy="16573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648630F3" w14:textId="77777777" w:rsidR="00CB60C8" w:rsidRDefault="00000000">
                          <w:pPr>
                            <w:spacing w:line="245" w:lineRule="exact"/>
                            <w:ind w:left="60"/>
                            <w:rPr>
                              <w:rFonts w:ascii="Carlito"/>
                            </w:rPr>
                          </w:pPr>
                          <w:r>
                            <w:rPr>
                              <w:rFonts w:ascii="Carlito"/>
                              <w:spacing w:val="-5"/>
                            </w:rPr>
                            <w:fldChar w:fldCharType="begin"/>
                          </w:r>
                          <w:r>
                            <w:rPr>
                              <w:rFonts w:ascii="Carlito"/>
                              <w:spacing w:val="-5"/>
                            </w:rPr>
                            <w:instrText xml:space="preserve"> PAGE </w:instrText>
                          </w:r>
                          <w:r>
                            <w:rPr>
                              <w:rFonts w:ascii="Carlito"/>
                              <w:spacing w:val="-5"/>
                            </w:rPr>
                            <w:fldChar w:fldCharType="separate"/>
                          </w:r>
                          <w:r>
                            <w:rPr>
                              <w:rFonts w:ascii="Carlito"/>
                              <w:spacing w:val="-5"/>
                            </w:rPr>
                            <w:t>12</w:t>
                          </w:r>
                          <w:r>
                            <w:rPr>
                              <w:rFonts w:ascii="Carlito"/>
                              <w:spacing w:val="-5"/>
                            </w:rPr>
                            <w:fldChar w:fldCharType="end"/>
                          </w:r>
                        </w:p>
                      </w:txbxContent>
                    </wps:txbx>
                    <wps:bodyPr wrap="square" lIns="0" tIns="0" rIns="0" bIns="0" rtlCol="0">
                      <a:noAutofit/>
                    </wps:bodyPr>
                  </wps:wsp>
                </a:graphicData>
              </a:graphic>
            </wp:anchor>
          </w:drawing>
        </mc:Choice>
        <mc:Fallback>
          <w:pict>
            <v:shapetype w14:anchorId="648630ED" id="_x0000_t202" coordsize="21600,21600" o:spt="202" path="m,l,21600r21600,l21600,xe">
              <v:stroke joinstyle="miter"/>
              <v:path gradientshapeok="t" o:connecttype="rect"/>
            </v:shapetype>
            <v:shape id="Textbox 12" o:spid="_x0000_s1029" type="#_x0000_t202" style="position:absolute;margin-left:412.35pt;margin-top:531.3pt;width:18.3pt;height:13.05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" filled="f" stroked="f">
              <v:textbox inset="0,0,0,0">
                <w:txbxContent>
                  <w:p w14:paraId="648630F3" w14:textId="77777777" w:rsidR="00CB60C8" w:rsidRDefault="00000000">
                    <w:pPr>
                      <w:spacing w:line="245" w:lineRule="exact"/>
                      <w:ind w:left="60"/>
                      <w:rPr>
                        <w:rFonts w:ascii="Carlito"/>
                      </w:rPr>
                    </w:pPr>
                    <w:r>
                      <w:rPr>
                        <w:rFonts w:ascii="Carlito"/>
                        <w:spacing w:val="-5"/>
                      </w:rPr>
                      <w:fldChar w:fldCharType="begin"/>
                    </w:r>
                    <w:r>
                      <w:rPr>
                        <w:rFonts w:ascii="Carlito"/>
                        <w:spacing w:val="-5"/>
                      </w:rPr>
                      <w:instrText xml:space="preserve"> PAGE </w:instrText>
                    </w:r>
                    <w:r>
                      <w:rPr>
                        <w:rFonts w:ascii="Carlito"/>
                        <w:spacing w:val="-5"/>
                      </w:rPr>
                      <w:fldChar w:fldCharType="separate"/>
                    </w:r>
                    <w:r>
                      <w:rPr>
                        <w:rFonts w:ascii="Carlito"/>
                        <w:spacing w:val="-5"/>
                      </w:rPr>
                      <w:t>12</w:t>
                    </w:r>
                    <w:r>
                      <w:rPr>
                        <w:rFonts w:ascii="Carlito"/>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630E8" w14:textId="77777777" w:rsidR="00CB60C8" w:rsidRDefault="00000000">
    <w:pPr>
      <w:pStyle w:val="BodyText"/>
      <w:spacing w:line="14" w:lineRule="auto"/>
      <w:rPr>
        <w:sz w:val="20"/>
      </w:rPr>
    </w:pPr>
    <w:r>
      <w:rPr>
        <w:noProof/>
      </w:rPr>
      <mc:AlternateContent>
        <mc:Choice Requires="wps">
          <w:drawing>
            <wp:anchor distT="0" distB="0" distL="0" distR="0" simplePos="0" relativeHeight="251660800" behindDoc="1" locked="0" layoutInCell="1" allowOverlap="1" wp14:anchorId="648630EF" wp14:editId="648630F0">
              <wp:simplePos x="0" y="0"/>
              <wp:positionH relativeFrom="page">
                <wp:posOffset>3671951</wp:posOffset>
              </wp:positionH>
              <wp:positionV relativeFrom="page">
                <wp:posOffset>9879583</wp:posOffset>
              </wp:positionV>
              <wp:extent cx="232410" cy="16573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648630F4" w14:textId="77777777" w:rsidR="00CB60C8" w:rsidRDefault="00000000">
                          <w:pPr>
                            <w:spacing w:line="245" w:lineRule="exact"/>
                            <w:ind w:left="60"/>
                            <w:rPr>
                              <w:rFonts w:ascii="Carlito"/>
                            </w:rPr>
                          </w:pPr>
                          <w:r>
                            <w:rPr>
                              <w:rFonts w:ascii="Carlito"/>
                              <w:spacing w:val="-5"/>
                            </w:rPr>
                            <w:fldChar w:fldCharType="begin"/>
                          </w:r>
                          <w:r>
                            <w:rPr>
                              <w:rFonts w:ascii="Carlito"/>
                              <w:spacing w:val="-5"/>
                            </w:rPr>
                            <w:instrText xml:space="preserve"> PAGE </w:instrText>
                          </w:r>
                          <w:r>
                            <w:rPr>
                              <w:rFonts w:ascii="Carlito"/>
                              <w:spacing w:val="-5"/>
                            </w:rPr>
                            <w:fldChar w:fldCharType="separate"/>
                          </w:r>
                          <w:r>
                            <w:rPr>
                              <w:rFonts w:ascii="Carlito"/>
                              <w:spacing w:val="-5"/>
                            </w:rPr>
                            <w:t>16</w:t>
                          </w:r>
                          <w:r>
                            <w:rPr>
                              <w:rFonts w:ascii="Carlito"/>
                              <w:spacing w:val="-5"/>
                            </w:rPr>
                            <w:fldChar w:fldCharType="end"/>
                          </w:r>
                        </w:p>
                      </w:txbxContent>
                    </wps:txbx>
                    <wps:bodyPr wrap="square" lIns="0" tIns="0" rIns="0" bIns="0" rtlCol="0">
                      <a:noAutofit/>
                    </wps:bodyPr>
                  </wps:wsp>
                </a:graphicData>
              </a:graphic>
            </wp:anchor>
          </w:drawing>
        </mc:Choice>
        <mc:Fallback>
          <w:pict>
            <v:shapetype w14:anchorId="648630EF" id="_x0000_t202" coordsize="21600,21600" o:spt="202" path="m,l,21600r21600,l21600,xe">
              <v:stroke joinstyle="miter"/>
              <v:path gradientshapeok="t" o:connecttype="rect"/>
            </v:shapetype>
            <v:shape id="Textbox 13" o:spid="_x0000_s1030" type="#_x0000_t202" style="position:absolute;margin-left:289.15pt;margin-top:777.9pt;width:18.3pt;height:13.0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" filled="f" stroked="f">
              <v:textbox inset="0,0,0,0">
                <w:txbxContent>
                  <w:p w14:paraId="648630F4" w14:textId="77777777" w:rsidR="00CB60C8" w:rsidRDefault="00000000">
                    <w:pPr>
                      <w:spacing w:line="245" w:lineRule="exact"/>
                      <w:ind w:left="60"/>
                      <w:rPr>
                        <w:rFonts w:ascii="Carlito"/>
                      </w:rPr>
                    </w:pPr>
                    <w:r>
                      <w:rPr>
                        <w:rFonts w:ascii="Carlito"/>
                        <w:spacing w:val="-5"/>
                      </w:rPr>
                      <w:fldChar w:fldCharType="begin"/>
                    </w:r>
                    <w:r>
                      <w:rPr>
                        <w:rFonts w:ascii="Carlito"/>
                        <w:spacing w:val="-5"/>
                      </w:rPr>
                      <w:instrText xml:space="preserve"> PAGE </w:instrText>
                    </w:r>
                    <w:r>
                      <w:rPr>
                        <w:rFonts w:ascii="Carlito"/>
                        <w:spacing w:val="-5"/>
                      </w:rPr>
                      <w:fldChar w:fldCharType="separate"/>
                    </w:r>
                    <w:r>
                      <w:rPr>
                        <w:rFonts w:ascii="Carlito"/>
                        <w:spacing w:val="-5"/>
                      </w:rPr>
                      <w:t>16</w:t>
                    </w:r>
                    <w:r>
                      <w:rPr>
                        <w:rFonts w:ascii="Carlito"/>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A480F" w14:textId="77777777" w:rsidR="00F419C0" w:rsidRDefault="00F419C0">
      <w:r>
        <w:separator/>
      </w:r>
    </w:p>
  </w:footnote>
  <w:footnote w:type="continuationSeparator" w:id="0">
    <w:p w14:paraId="4911FCB4" w14:textId="77777777" w:rsidR="00F419C0" w:rsidRDefault="00F419C0">
      <w:r>
        <w:continuationSeparator/>
      </w:r>
    </w:p>
  </w:footnote>
  <w:footnote w:id="1">
    <w:p w14:paraId="2AAB3337" w14:textId="5BE6B4E5" w:rsidR="003F023A" w:rsidRPr="003F023A" w:rsidRDefault="003F023A" w:rsidP="003F023A">
      <w:pPr>
        <w:spacing w:before="121"/>
        <w:ind w:left="220"/>
        <w:rPr>
          <w:rFonts w:ascii="Carlito"/>
          <w:sz w:val="18"/>
        </w:rPr>
      </w:pPr>
      <w:r>
        <w:rPr>
          <w:rStyle w:val="FootnoteReference"/>
        </w:rPr>
        <w:footnoteRef/>
      </w:r>
      <w:r>
        <w:t xml:space="preserve"> </w:t>
      </w:r>
      <w:hyperlink r:id="rId1">
        <w:r>
          <w:rPr>
            <w:rFonts w:ascii="Carlito"/>
            <w:color w:val="0000FF"/>
            <w:spacing w:val="-2"/>
            <w:sz w:val="18"/>
            <w:u w:val="single" w:color="0000FF"/>
          </w:rPr>
          <w:t>https://www.gov.uk/government/news/new</w:t>
        </w:r>
      </w:hyperlink>
      <w:hyperlink r:id="rId2">
        <w:r>
          <w:rPr>
            <w:rFonts w:ascii="Carlito"/>
            <w:color w:val="0000FF"/>
            <w:spacing w:val="-2"/>
            <w:sz w:val="18"/>
            <w:u w:val="single" w:color="0000FF"/>
          </w:rPr>
          <w:t>-what</w:t>
        </w:r>
      </w:hyperlink>
      <w:hyperlink r:id="rId3">
        <w:r>
          <w:rPr>
            <w:rFonts w:ascii="Carlito"/>
            <w:color w:val="0000FF"/>
            <w:spacing w:val="-2"/>
            <w:sz w:val="18"/>
            <w:u w:val="single" w:color="0000FF"/>
          </w:rPr>
          <w:t>-works</w:t>
        </w:r>
      </w:hyperlink>
      <w:hyperlink r:id="rId4">
        <w:r>
          <w:rPr>
            <w:rFonts w:ascii="Carlito"/>
            <w:color w:val="0000FF"/>
            <w:spacing w:val="-2"/>
            <w:sz w:val="18"/>
            <w:u w:val="single" w:color="0000FF"/>
          </w:rPr>
          <w:t>-centre</w:t>
        </w:r>
      </w:hyperlink>
      <w:hyperlink r:id="rId5">
        <w:r>
          <w:rPr>
            <w:rFonts w:ascii="Carlito"/>
            <w:color w:val="0000FF"/>
            <w:spacing w:val="-2"/>
            <w:sz w:val="18"/>
            <w:u w:val="single" w:color="0000FF"/>
          </w:rPr>
          <w:t>-fo</w:t>
        </w:r>
      </w:hyperlink>
      <w:hyperlink r:id="rId6">
        <w:r>
          <w:rPr>
            <w:rFonts w:ascii="Carlito"/>
            <w:color w:val="0000FF"/>
            <w:spacing w:val="-2"/>
            <w:sz w:val="18"/>
            <w:u w:val="single" w:color="0000FF"/>
          </w:rPr>
          <w:t>r</w:t>
        </w:r>
      </w:hyperlink>
      <w:hyperlink r:id="rId7">
        <w:r>
          <w:rPr>
            <w:rFonts w:ascii="Carlito"/>
            <w:color w:val="0000FF"/>
            <w:spacing w:val="-2"/>
            <w:sz w:val="18"/>
            <w:u w:val="single" w:color="0000FF"/>
          </w:rPr>
          <w:t>-wellbeing</w:t>
        </w:r>
      </w:hyperlink>
    </w:p>
  </w:footnote>
  <w:footnote w:id="2">
    <w:p w14:paraId="5A95CD83" w14:textId="57DC22A5" w:rsidR="00EC27E4" w:rsidRPr="00EC27E4" w:rsidRDefault="00EC27E4">
      <w:pPr>
        <w:pStyle w:val="FootnoteText"/>
        <w:rPr>
          <w:lang w:val="en-GB"/>
        </w:rPr>
      </w:pPr>
      <w:r>
        <w:rPr>
          <w:rStyle w:val="FootnoteReference"/>
        </w:rPr>
        <w:footnoteRef/>
      </w:r>
      <w:r>
        <w:t xml:space="preserve"> </w:t>
      </w:r>
      <w:r w:rsidR="001C68F5">
        <w:rPr>
          <w:sz w:val="18"/>
        </w:rPr>
        <w:t>Measurement</w:t>
      </w:r>
      <w:r w:rsidR="001C68F5">
        <w:rPr>
          <w:spacing w:val="-7"/>
          <w:sz w:val="18"/>
        </w:rPr>
        <w:t xml:space="preserve"> </w:t>
      </w:r>
      <w:r w:rsidR="001C68F5">
        <w:rPr>
          <w:sz w:val="18"/>
        </w:rPr>
        <w:t>and</w:t>
      </w:r>
      <w:r w:rsidR="001C68F5">
        <w:rPr>
          <w:spacing w:val="-7"/>
          <w:sz w:val="18"/>
        </w:rPr>
        <w:t xml:space="preserve"> </w:t>
      </w:r>
      <w:r w:rsidR="001C68F5">
        <w:rPr>
          <w:sz w:val="18"/>
        </w:rPr>
        <w:t>indicators</w:t>
      </w:r>
      <w:r w:rsidR="001C68F5">
        <w:rPr>
          <w:spacing w:val="-6"/>
          <w:sz w:val="18"/>
        </w:rPr>
        <w:t xml:space="preserve"> </w:t>
      </w:r>
      <w:r w:rsidR="001C68F5">
        <w:rPr>
          <w:sz w:val="18"/>
        </w:rPr>
        <w:t>of</w:t>
      </w:r>
      <w:r w:rsidR="001C68F5">
        <w:rPr>
          <w:spacing w:val="-10"/>
          <w:sz w:val="18"/>
        </w:rPr>
        <w:t xml:space="preserve"> </w:t>
      </w:r>
      <w:r w:rsidR="001C68F5">
        <w:rPr>
          <w:sz w:val="18"/>
        </w:rPr>
        <w:t>poverty</w:t>
      </w:r>
      <w:r w:rsidR="001C68F5">
        <w:rPr>
          <w:spacing w:val="-8"/>
          <w:sz w:val="18"/>
        </w:rPr>
        <w:t xml:space="preserve"> </w:t>
      </w:r>
      <w:r w:rsidR="001C68F5">
        <w:rPr>
          <w:sz w:val="18"/>
        </w:rPr>
        <w:t>and</w:t>
      </w:r>
      <w:r w:rsidR="001C68F5">
        <w:rPr>
          <w:spacing w:val="-7"/>
          <w:sz w:val="18"/>
        </w:rPr>
        <w:t xml:space="preserve"> </w:t>
      </w:r>
      <w:r w:rsidR="001C68F5">
        <w:rPr>
          <w:sz w:val="18"/>
        </w:rPr>
        <w:t>wellbeing</w:t>
      </w:r>
      <w:r w:rsidR="001C68F5">
        <w:rPr>
          <w:spacing w:val="-9"/>
          <w:sz w:val="18"/>
        </w:rPr>
        <w:t xml:space="preserve"> </w:t>
      </w:r>
      <w:r w:rsidR="001C68F5">
        <w:rPr>
          <w:sz w:val="18"/>
        </w:rPr>
        <w:t>are</w:t>
      </w:r>
      <w:r w:rsidR="001C68F5">
        <w:rPr>
          <w:spacing w:val="-8"/>
          <w:sz w:val="18"/>
        </w:rPr>
        <w:t xml:space="preserve"> </w:t>
      </w:r>
      <w:r w:rsidR="001C68F5">
        <w:rPr>
          <w:sz w:val="18"/>
        </w:rPr>
        <w:t>not</w:t>
      </w:r>
      <w:r w:rsidR="001C68F5">
        <w:rPr>
          <w:spacing w:val="-7"/>
          <w:sz w:val="18"/>
        </w:rPr>
        <w:t xml:space="preserve"> </w:t>
      </w:r>
      <w:r w:rsidR="001C68F5">
        <w:rPr>
          <w:sz w:val="18"/>
        </w:rPr>
        <w:t>value-</w:t>
      </w:r>
      <w:proofErr w:type="gramStart"/>
      <w:r w:rsidR="001C68F5">
        <w:rPr>
          <w:sz w:val="18"/>
        </w:rPr>
        <w:t>free,</w:t>
      </w:r>
      <w:r w:rsidR="001C68F5">
        <w:rPr>
          <w:spacing w:val="-7"/>
          <w:sz w:val="18"/>
        </w:rPr>
        <w:t xml:space="preserve"> </w:t>
      </w:r>
      <w:r w:rsidR="001C68F5">
        <w:rPr>
          <w:sz w:val="18"/>
        </w:rPr>
        <w:t>but</w:t>
      </w:r>
      <w:proofErr w:type="gramEnd"/>
      <w:r w:rsidR="001C68F5">
        <w:rPr>
          <w:spacing w:val="-7"/>
          <w:sz w:val="18"/>
        </w:rPr>
        <w:t xml:space="preserve"> </w:t>
      </w:r>
      <w:r w:rsidR="001C68F5">
        <w:rPr>
          <w:sz w:val="18"/>
        </w:rPr>
        <w:t>influenced</w:t>
      </w:r>
      <w:r w:rsidR="001C68F5">
        <w:rPr>
          <w:spacing w:val="-7"/>
          <w:sz w:val="18"/>
        </w:rPr>
        <w:t xml:space="preserve"> </w:t>
      </w:r>
      <w:r w:rsidR="001C68F5">
        <w:rPr>
          <w:sz w:val="18"/>
        </w:rPr>
        <w:t>by</w:t>
      </w:r>
      <w:r w:rsidR="001C68F5">
        <w:rPr>
          <w:spacing w:val="-8"/>
          <w:sz w:val="18"/>
        </w:rPr>
        <w:t xml:space="preserve"> </w:t>
      </w:r>
      <w:r w:rsidR="001C68F5">
        <w:rPr>
          <w:sz w:val="18"/>
        </w:rPr>
        <w:t>an</w:t>
      </w:r>
      <w:r w:rsidR="001C68F5">
        <w:rPr>
          <w:spacing w:val="-6"/>
          <w:sz w:val="18"/>
        </w:rPr>
        <w:t xml:space="preserve"> </w:t>
      </w:r>
      <w:r w:rsidR="001C68F5">
        <w:rPr>
          <w:sz w:val="18"/>
        </w:rPr>
        <w:t>underlying</w:t>
      </w:r>
      <w:r w:rsidR="001C68F5">
        <w:rPr>
          <w:spacing w:val="-8"/>
          <w:sz w:val="18"/>
        </w:rPr>
        <w:t xml:space="preserve"> </w:t>
      </w:r>
      <w:r w:rsidR="001C68F5">
        <w:rPr>
          <w:sz w:val="18"/>
        </w:rPr>
        <w:t>political</w:t>
      </w:r>
      <w:r w:rsidR="001C68F5">
        <w:rPr>
          <w:spacing w:val="40"/>
          <w:sz w:val="18"/>
        </w:rPr>
        <w:t xml:space="preserve"> </w:t>
      </w:r>
      <w:r w:rsidR="001C68F5">
        <w:rPr>
          <w:sz w:val="18"/>
        </w:rPr>
        <w:t>agenda (see</w:t>
      </w:r>
      <w:r w:rsidR="001A7FB5">
        <w:rPr>
          <w:sz w:val="18"/>
        </w:rPr>
        <w:t xml:space="preserve"> </w:t>
      </w:r>
      <w:r w:rsidR="001C68F5">
        <w:rPr>
          <w:sz w:val="18"/>
        </w:rPr>
        <w:t>for example Sumner, 2007).</w:t>
      </w:r>
    </w:p>
  </w:footnote>
  <w:footnote w:id="3">
    <w:p w14:paraId="5ACDB6DF" w14:textId="3E27FB6C" w:rsidR="001A7FB5" w:rsidRPr="001A7FB5" w:rsidRDefault="001A7FB5" w:rsidP="001A7FB5">
      <w:pPr>
        <w:spacing w:before="12"/>
        <w:rPr>
          <w:sz w:val="18"/>
        </w:rPr>
      </w:pPr>
      <w:r>
        <w:rPr>
          <w:rStyle w:val="FootnoteReference"/>
        </w:rPr>
        <w:footnoteRef/>
      </w:r>
      <w:r>
        <w:t xml:space="preserve"> </w:t>
      </w:r>
      <w:r>
        <w:rPr>
          <w:rFonts w:ascii="Georgia" w:hAnsi="Georgia"/>
          <w:spacing w:val="-2"/>
          <w:sz w:val="18"/>
        </w:rPr>
        <w:t>Values</w:t>
      </w:r>
      <w:r>
        <w:rPr>
          <w:rFonts w:ascii="Georgia" w:hAnsi="Georgia"/>
          <w:sz w:val="18"/>
        </w:rPr>
        <w:t xml:space="preserve"> </w:t>
      </w:r>
      <w:r>
        <w:rPr>
          <w:rFonts w:ascii="Georgia" w:hAnsi="Georgia"/>
          <w:spacing w:val="-2"/>
          <w:sz w:val="18"/>
        </w:rPr>
        <w:t>that</w:t>
      </w:r>
      <w:r>
        <w:rPr>
          <w:rFonts w:ascii="Georgia" w:hAnsi="Georgia"/>
          <w:spacing w:val="-1"/>
          <w:sz w:val="18"/>
        </w:rPr>
        <w:t xml:space="preserve"> </w:t>
      </w:r>
      <w:r>
        <w:rPr>
          <w:rFonts w:ascii="Georgia" w:hAnsi="Georgia"/>
          <w:spacing w:val="-2"/>
          <w:sz w:val="18"/>
        </w:rPr>
        <w:t>are promoted</w:t>
      </w:r>
      <w:r>
        <w:rPr>
          <w:rFonts w:ascii="Georgia" w:hAnsi="Georgia"/>
          <w:spacing w:val="-1"/>
          <w:sz w:val="18"/>
        </w:rPr>
        <w:t xml:space="preserve"> </w:t>
      </w:r>
      <w:r>
        <w:rPr>
          <w:rFonts w:ascii="Georgia" w:hAnsi="Georgia"/>
          <w:spacing w:val="-2"/>
          <w:sz w:val="18"/>
        </w:rPr>
        <w:t>at</w:t>
      </w:r>
      <w:r>
        <w:rPr>
          <w:rFonts w:ascii="Georgia" w:hAnsi="Georgia"/>
          <w:spacing w:val="-1"/>
          <w:sz w:val="18"/>
        </w:rPr>
        <w:t xml:space="preserve"> </w:t>
      </w:r>
      <w:r>
        <w:rPr>
          <w:rFonts w:ascii="Georgia" w:hAnsi="Georgia"/>
          <w:spacing w:val="-2"/>
          <w:sz w:val="18"/>
        </w:rPr>
        <w:t>an institutional</w:t>
      </w:r>
      <w:r>
        <w:rPr>
          <w:rFonts w:ascii="Georgia" w:hAnsi="Georgia"/>
          <w:spacing w:val="-1"/>
          <w:sz w:val="18"/>
        </w:rPr>
        <w:t xml:space="preserve"> </w:t>
      </w:r>
      <w:r>
        <w:rPr>
          <w:rFonts w:ascii="Georgia" w:hAnsi="Georgia"/>
          <w:spacing w:val="-2"/>
          <w:sz w:val="18"/>
        </w:rPr>
        <w:t>level</w:t>
      </w:r>
      <w:r>
        <w:rPr>
          <w:rFonts w:ascii="Georgia" w:hAnsi="Georgia"/>
          <w:sz w:val="18"/>
        </w:rPr>
        <w:t xml:space="preserve"> </w:t>
      </w:r>
      <w:r>
        <w:rPr>
          <w:rFonts w:ascii="Georgia" w:hAnsi="Georgia"/>
          <w:spacing w:val="-2"/>
          <w:sz w:val="18"/>
        </w:rPr>
        <w:t>are</w:t>
      </w:r>
      <w:r>
        <w:rPr>
          <w:rFonts w:ascii="Georgia" w:hAnsi="Georgia"/>
          <w:sz w:val="18"/>
        </w:rPr>
        <w:t xml:space="preserve"> </w:t>
      </w:r>
      <w:r>
        <w:rPr>
          <w:rFonts w:ascii="Georgia" w:hAnsi="Georgia"/>
          <w:spacing w:val="-2"/>
          <w:sz w:val="18"/>
        </w:rPr>
        <w:t>understood</w:t>
      </w:r>
      <w:r>
        <w:rPr>
          <w:rFonts w:ascii="Georgia" w:hAnsi="Georgia"/>
          <w:spacing w:val="1"/>
          <w:sz w:val="18"/>
        </w:rPr>
        <w:t xml:space="preserve"> </w:t>
      </w:r>
      <w:r>
        <w:rPr>
          <w:rFonts w:ascii="Georgia" w:hAnsi="Georgia"/>
          <w:spacing w:val="-2"/>
          <w:sz w:val="18"/>
        </w:rPr>
        <w:t>here</w:t>
      </w:r>
      <w:r>
        <w:rPr>
          <w:rFonts w:ascii="Georgia" w:hAnsi="Georgia"/>
          <w:spacing w:val="-1"/>
          <w:sz w:val="18"/>
        </w:rPr>
        <w:t xml:space="preserve"> </w:t>
      </w:r>
      <w:r>
        <w:rPr>
          <w:rFonts w:ascii="Georgia" w:hAnsi="Georgia"/>
          <w:spacing w:val="-2"/>
          <w:sz w:val="18"/>
        </w:rPr>
        <w:t>as</w:t>
      </w:r>
      <w:r>
        <w:rPr>
          <w:rFonts w:ascii="Georgia" w:hAnsi="Georgia"/>
          <w:spacing w:val="-3"/>
          <w:sz w:val="18"/>
        </w:rPr>
        <w:t xml:space="preserve"> </w:t>
      </w:r>
      <w:r>
        <w:rPr>
          <w:rFonts w:ascii="Georgia" w:hAnsi="Georgia"/>
          <w:spacing w:val="-2"/>
          <w:sz w:val="18"/>
        </w:rPr>
        <w:t>societal</w:t>
      </w:r>
      <w:r>
        <w:rPr>
          <w:rFonts w:ascii="Georgia" w:hAnsi="Georgia"/>
          <w:spacing w:val="-1"/>
          <w:sz w:val="18"/>
        </w:rPr>
        <w:t xml:space="preserve"> </w:t>
      </w:r>
      <w:r>
        <w:rPr>
          <w:rFonts w:ascii="Georgia" w:hAnsi="Georgia"/>
          <w:spacing w:val="-2"/>
          <w:sz w:val="18"/>
        </w:rPr>
        <w:t>values.</w:t>
      </w:r>
      <w:r>
        <w:rPr>
          <w:rFonts w:ascii="Georgia" w:hAnsi="Georgia"/>
          <w:spacing w:val="-1"/>
          <w:sz w:val="18"/>
        </w:rPr>
        <w:t xml:space="preserve"> </w:t>
      </w:r>
      <w:r>
        <w:rPr>
          <w:rFonts w:ascii="Georgia" w:hAnsi="Georgia"/>
          <w:spacing w:val="-2"/>
          <w:sz w:val="18"/>
        </w:rPr>
        <w:t>See</w:t>
      </w:r>
      <w:r>
        <w:rPr>
          <w:rFonts w:ascii="Georgia" w:hAnsi="Georgia"/>
          <w:spacing w:val="-1"/>
          <w:sz w:val="18"/>
        </w:rPr>
        <w:t xml:space="preserve"> </w:t>
      </w:r>
      <w:r>
        <w:rPr>
          <w:rFonts w:ascii="Georgia" w:hAnsi="Georgia"/>
          <w:spacing w:val="-2"/>
          <w:sz w:val="18"/>
        </w:rPr>
        <w:t>Habermas’</w:t>
      </w:r>
      <w:r>
        <w:rPr>
          <w:rFonts w:ascii="Georgia" w:hAnsi="Georgia"/>
          <w:sz w:val="18"/>
        </w:rPr>
        <w:t xml:space="preserve"> </w:t>
      </w:r>
      <w:r>
        <w:rPr>
          <w:rFonts w:ascii="Georgia" w:hAnsi="Georgia"/>
          <w:spacing w:val="-2"/>
          <w:sz w:val="18"/>
        </w:rPr>
        <w:t xml:space="preserve">(1984) </w:t>
      </w:r>
      <w:r>
        <w:rPr>
          <w:i/>
          <w:sz w:val="18"/>
        </w:rPr>
        <w:t>Theory</w:t>
      </w:r>
      <w:r>
        <w:rPr>
          <w:i/>
          <w:spacing w:val="-7"/>
          <w:sz w:val="18"/>
        </w:rPr>
        <w:t xml:space="preserve"> </w:t>
      </w:r>
      <w:r>
        <w:rPr>
          <w:i/>
          <w:sz w:val="18"/>
        </w:rPr>
        <w:t>of</w:t>
      </w:r>
      <w:r>
        <w:rPr>
          <w:i/>
          <w:spacing w:val="-5"/>
          <w:sz w:val="18"/>
        </w:rPr>
        <w:t xml:space="preserve"> </w:t>
      </w:r>
      <w:r>
        <w:rPr>
          <w:i/>
          <w:sz w:val="18"/>
        </w:rPr>
        <w:t>Communicative</w:t>
      </w:r>
      <w:r>
        <w:rPr>
          <w:i/>
          <w:spacing w:val="-6"/>
          <w:sz w:val="18"/>
        </w:rPr>
        <w:t xml:space="preserve"> </w:t>
      </w:r>
      <w:r>
        <w:rPr>
          <w:i/>
          <w:sz w:val="18"/>
        </w:rPr>
        <w:t>Action</w:t>
      </w:r>
      <w:r>
        <w:rPr>
          <w:i/>
          <w:spacing w:val="-2"/>
          <w:sz w:val="18"/>
        </w:rPr>
        <w:t xml:space="preserve"> </w:t>
      </w:r>
      <w:r>
        <w:rPr>
          <w:sz w:val="18"/>
        </w:rPr>
        <w:t>for</w:t>
      </w:r>
      <w:r>
        <w:rPr>
          <w:spacing w:val="-6"/>
          <w:sz w:val="18"/>
        </w:rPr>
        <w:t xml:space="preserve"> </w:t>
      </w:r>
      <w:r>
        <w:rPr>
          <w:sz w:val="18"/>
        </w:rPr>
        <w:t>further</w:t>
      </w:r>
      <w:r>
        <w:rPr>
          <w:spacing w:val="-6"/>
          <w:sz w:val="18"/>
        </w:rPr>
        <w:t xml:space="preserve"> </w:t>
      </w:r>
      <w:r>
        <w:rPr>
          <w:sz w:val="18"/>
        </w:rPr>
        <w:t>analysis</w:t>
      </w:r>
      <w:r>
        <w:rPr>
          <w:spacing w:val="-6"/>
          <w:sz w:val="18"/>
        </w:rPr>
        <w:t xml:space="preserve"> </w:t>
      </w:r>
      <w:r>
        <w:rPr>
          <w:sz w:val="18"/>
        </w:rPr>
        <w:t>of</w:t>
      </w:r>
      <w:r>
        <w:rPr>
          <w:spacing w:val="-6"/>
          <w:sz w:val="18"/>
        </w:rPr>
        <w:t xml:space="preserve"> </w:t>
      </w:r>
      <w:r>
        <w:rPr>
          <w:sz w:val="18"/>
        </w:rPr>
        <w:t>different</w:t>
      </w:r>
      <w:r>
        <w:rPr>
          <w:spacing w:val="-8"/>
          <w:sz w:val="18"/>
        </w:rPr>
        <w:t xml:space="preserve"> </w:t>
      </w:r>
      <w:r>
        <w:rPr>
          <w:sz w:val="18"/>
        </w:rPr>
        <w:t>value</w:t>
      </w:r>
      <w:r>
        <w:rPr>
          <w:spacing w:val="-4"/>
          <w:sz w:val="18"/>
        </w:rPr>
        <w:t xml:space="preserve"> </w:t>
      </w:r>
      <w:r>
        <w:rPr>
          <w:sz w:val="18"/>
        </w:rPr>
        <w:t>spheres</w:t>
      </w:r>
      <w:r>
        <w:rPr>
          <w:spacing w:val="-8"/>
          <w:sz w:val="18"/>
        </w:rPr>
        <w:t xml:space="preserve"> </w:t>
      </w:r>
      <w:r>
        <w:rPr>
          <w:sz w:val="18"/>
        </w:rPr>
        <w:t>(science,</w:t>
      </w:r>
      <w:r>
        <w:rPr>
          <w:spacing w:val="-5"/>
          <w:sz w:val="18"/>
        </w:rPr>
        <w:t xml:space="preserve"> </w:t>
      </w:r>
      <w:r>
        <w:rPr>
          <w:sz w:val="18"/>
        </w:rPr>
        <w:t>art</w:t>
      </w:r>
      <w:r>
        <w:rPr>
          <w:spacing w:val="-6"/>
          <w:sz w:val="18"/>
        </w:rPr>
        <w:t xml:space="preserve"> </w:t>
      </w:r>
      <w:r>
        <w:rPr>
          <w:sz w:val="18"/>
        </w:rPr>
        <w:t>and</w:t>
      </w:r>
      <w:r>
        <w:rPr>
          <w:spacing w:val="-4"/>
          <w:sz w:val="18"/>
        </w:rPr>
        <w:t xml:space="preserve"> </w:t>
      </w:r>
      <w:r>
        <w:rPr>
          <w:spacing w:val="-2"/>
          <w:sz w:val="18"/>
        </w:rPr>
        <w:t>law).</w:t>
      </w:r>
    </w:p>
  </w:footnote>
  <w:footnote w:id="4">
    <w:p w14:paraId="7FC9F0F8" w14:textId="018CEDA9" w:rsidR="00C32AB6" w:rsidRPr="00C32AB6" w:rsidRDefault="00C32AB6">
      <w:pPr>
        <w:pStyle w:val="FootnoteText"/>
        <w:rPr>
          <w:lang w:val="en-GB"/>
        </w:rPr>
      </w:pPr>
      <w:r>
        <w:rPr>
          <w:rStyle w:val="FootnoteReference"/>
        </w:rPr>
        <w:footnoteRef/>
      </w:r>
      <w:r>
        <w:t xml:space="preserve"> </w:t>
      </w:r>
      <w:r>
        <w:rPr>
          <w:rFonts w:ascii="Georgia" w:hAnsi="Georgia"/>
          <w:spacing w:val="-2"/>
          <w:sz w:val="18"/>
        </w:rPr>
        <w:t>Personal</w:t>
      </w:r>
      <w:r>
        <w:rPr>
          <w:rFonts w:ascii="Georgia" w:hAnsi="Georgia"/>
          <w:spacing w:val="-8"/>
          <w:sz w:val="18"/>
        </w:rPr>
        <w:t xml:space="preserve"> </w:t>
      </w:r>
      <w:r>
        <w:rPr>
          <w:rFonts w:ascii="Georgia" w:hAnsi="Georgia"/>
          <w:spacing w:val="-2"/>
          <w:sz w:val="18"/>
        </w:rPr>
        <w:t>values</w:t>
      </w:r>
      <w:r>
        <w:rPr>
          <w:rFonts w:ascii="Georgia" w:hAnsi="Georgia"/>
          <w:spacing w:val="-7"/>
          <w:sz w:val="18"/>
        </w:rPr>
        <w:t xml:space="preserve"> </w:t>
      </w:r>
      <w:r>
        <w:rPr>
          <w:rFonts w:ascii="Georgia" w:hAnsi="Georgia"/>
          <w:spacing w:val="-2"/>
          <w:sz w:val="18"/>
        </w:rPr>
        <w:t>are</w:t>
      </w:r>
      <w:r>
        <w:rPr>
          <w:rFonts w:ascii="Georgia" w:hAnsi="Georgia"/>
          <w:spacing w:val="-8"/>
          <w:sz w:val="18"/>
        </w:rPr>
        <w:t xml:space="preserve"> </w:t>
      </w:r>
      <w:r>
        <w:rPr>
          <w:rFonts w:ascii="Georgia" w:hAnsi="Georgia"/>
          <w:spacing w:val="-2"/>
          <w:sz w:val="18"/>
        </w:rPr>
        <w:t>understood</w:t>
      </w:r>
      <w:r>
        <w:rPr>
          <w:rFonts w:ascii="Georgia" w:hAnsi="Georgia"/>
          <w:spacing w:val="-8"/>
          <w:sz w:val="18"/>
        </w:rPr>
        <w:t xml:space="preserve"> </w:t>
      </w:r>
      <w:r>
        <w:rPr>
          <w:rFonts w:ascii="Georgia" w:hAnsi="Georgia"/>
          <w:spacing w:val="-2"/>
          <w:sz w:val="18"/>
        </w:rPr>
        <w:t>as</w:t>
      </w:r>
      <w:r>
        <w:rPr>
          <w:rFonts w:ascii="Georgia" w:hAnsi="Georgia"/>
          <w:spacing w:val="-7"/>
          <w:sz w:val="18"/>
        </w:rPr>
        <w:t xml:space="preserve"> </w:t>
      </w:r>
      <w:r>
        <w:rPr>
          <w:rFonts w:ascii="Georgia" w:hAnsi="Georgia"/>
          <w:spacing w:val="-2"/>
          <w:sz w:val="18"/>
        </w:rPr>
        <w:t>held</w:t>
      </w:r>
      <w:r>
        <w:rPr>
          <w:rFonts w:ascii="Georgia" w:hAnsi="Georgia"/>
          <w:spacing w:val="-6"/>
          <w:sz w:val="18"/>
        </w:rPr>
        <w:t xml:space="preserve"> </w:t>
      </w:r>
      <w:r>
        <w:rPr>
          <w:rFonts w:ascii="Georgia" w:hAnsi="Georgia"/>
          <w:spacing w:val="-2"/>
          <w:sz w:val="18"/>
        </w:rPr>
        <w:t>by</w:t>
      </w:r>
      <w:r>
        <w:rPr>
          <w:rFonts w:ascii="Georgia" w:hAnsi="Georgia"/>
          <w:spacing w:val="-9"/>
          <w:sz w:val="18"/>
        </w:rPr>
        <w:t xml:space="preserve"> </w:t>
      </w:r>
      <w:r>
        <w:rPr>
          <w:rFonts w:ascii="Georgia" w:hAnsi="Georgia"/>
          <w:spacing w:val="-2"/>
          <w:sz w:val="18"/>
        </w:rPr>
        <w:t>individuals.</w:t>
      </w:r>
      <w:r>
        <w:rPr>
          <w:rFonts w:ascii="Georgia" w:hAnsi="Georgia"/>
          <w:spacing w:val="-8"/>
          <w:sz w:val="18"/>
        </w:rPr>
        <w:t xml:space="preserve"> </w:t>
      </w:r>
      <w:r>
        <w:rPr>
          <w:rFonts w:ascii="Georgia" w:hAnsi="Georgia"/>
          <w:spacing w:val="-2"/>
          <w:sz w:val="18"/>
        </w:rPr>
        <w:t>See</w:t>
      </w:r>
      <w:r>
        <w:rPr>
          <w:rFonts w:ascii="Georgia" w:hAnsi="Georgia"/>
          <w:spacing w:val="-8"/>
          <w:sz w:val="18"/>
        </w:rPr>
        <w:t xml:space="preserve"> </w:t>
      </w:r>
      <w:r>
        <w:rPr>
          <w:rFonts w:ascii="Georgia" w:hAnsi="Georgia"/>
          <w:spacing w:val="-2"/>
          <w:sz w:val="18"/>
        </w:rPr>
        <w:t>Bourdieu’s</w:t>
      </w:r>
      <w:r>
        <w:rPr>
          <w:rFonts w:ascii="Georgia" w:hAnsi="Georgia"/>
          <w:spacing w:val="-10"/>
          <w:sz w:val="18"/>
        </w:rPr>
        <w:t xml:space="preserve"> </w:t>
      </w:r>
      <w:r>
        <w:rPr>
          <w:rFonts w:ascii="Georgia" w:hAnsi="Georgia"/>
          <w:spacing w:val="-2"/>
          <w:sz w:val="18"/>
        </w:rPr>
        <w:t>(1990)</w:t>
      </w:r>
      <w:r>
        <w:rPr>
          <w:rFonts w:ascii="Georgia" w:hAnsi="Georgia"/>
          <w:spacing w:val="-4"/>
          <w:sz w:val="18"/>
        </w:rPr>
        <w:t xml:space="preserve"> </w:t>
      </w:r>
      <w:r>
        <w:rPr>
          <w:i/>
          <w:spacing w:val="-2"/>
          <w:sz w:val="18"/>
        </w:rPr>
        <w:t>Theory</w:t>
      </w:r>
      <w:r>
        <w:rPr>
          <w:i/>
          <w:spacing w:val="-4"/>
          <w:sz w:val="18"/>
        </w:rPr>
        <w:t xml:space="preserve"> </w:t>
      </w:r>
      <w:r>
        <w:rPr>
          <w:i/>
          <w:spacing w:val="-2"/>
          <w:sz w:val="18"/>
        </w:rPr>
        <w:t>of</w:t>
      </w:r>
      <w:r>
        <w:rPr>
          <w:i/>
          <w:spacing w:val="-5"/>
          <w:sz w:val="18"/>
        </w:rPr>
        <w:t xml:space="preserve"> </w:t>
      </w:r>
      <w:r>
        <w:rPr>
          <w:i/>
          <w:spacing w:val="-2"/>
          <w:sz w:val="18"/>
        </w:rPr>
        <w:t xml:space="preserve">Practice </w:t>
      </w:r>
      <w:r>
        <w:rPr>
          <w:spacing w:val="-2"/>
          <w:sz w:val="18"/>
        </w:rPr>
        <w:t>for</w:t>
      </w:r>
      <w:r>
        <w:rPr>
          <w:spacing w:val="-3"/>
          <w:sz w:val="18"/>
        </w:rPr>
        <w:t xml:space="preserve"> </w:t>
      </w:r>
      <w:r>
        <w:rPr>
          <w:spacing w:val="-2"/>
          <w:sz w:val="18"/>
        </w:rPr>
        <w:t>further</w:t>
      </w:r>
      <w:r>
        <w:rPr>
          <w:spacing w:val="-3"/>
          <w:sz w:val="18"/>
        </w:rPr>
        <w:t xml:space="preserve"> </w:t>
      </w:r>
      <w:r>
        <w:rPr>
          <w:spacing w:val="-2"/>
          <w:sz w:val="18"/>
        </w:rPr>
        <w:t>insight</w:t>
      </w:r>
      <w:r>
        <w:rPr>
          <w:spacing w:val="40"/>
          <w:sz w:val="18"/>
        </w:rPr>
        <w:t xml:space="preserve"> </w:t>
      </w:r>
      <w:r>
        <w:rPr>
          <w:sz w:val="18"/>
        </w:rPr>
        <w:t xml:space="preserve">into the role of class and history in shaping individual values and </w:t>
      </w:r>
      <w:proofErr w:type="spellStart"/>
      <w:r>
        <w:rPr>
          <w:sz w:val="18"/>
        </w:rPr>
        <w:t>behaviours</w:t>
      </w:r>
      <w:proofErr w:type="spellEnd"/>
    </w:p>
  </w:footnote>
  <w:footnote w:id="5">
    <w:p w14:paraId="35D5F463" w14:textId="1A38AFC3" w:rsidR="00F422B1" w:rsidRPr="00F422B1" w:rsidRDefault="00F422B1">
      <w:pPr>
        <w:pStyle w:val="FootnoteText"/>
        <w:rPr>
          <w:lang w:val="en-GB"/>
        </w:rPr>
      </w:pPr>
      <w:r>
        <w:rPr>
          <w:rStyle w:val="FootnoteReference"/>
        </w:rPr>
        <w:footnoteRef/>
      </w:r>
      <w:r>
        <w:t xml:space="preserve"> </w:t>
      </w:r>
      <w:r>
        <w:rPr>
          <w:rFonts w:ascii="Georgia" w:hAnsi="Georgia"/>
          <w:sz w:val="18"/>
        </w:rPr>
        <w:t>The</w:t>
      </w:r>
      <w:r>
        <w:rPr>
          <w:rFonts w:ascii="Georgia" w:hAnsi="Georgia"/>
          <w:spacing w:val="-11"/>
          <w:sz w:val="18"/>
        </w:rPr>
        <w:t xml:space="preserve"> </w:t>
      </w:r>
      <w:r>
        <w:rPr>
          <w:rFonts w:ascii="Georgia" w:hAnsi="Georgia"/>
          <w:sz w:val="18"/>
        </w:rPr>
        <w:t>flourishing</w:t>
      </w:r>
      <w:r>
        <w:rPr>
          <w:rFonts w:ascii="Georgia" w:hAnsi="Georgia"/>
          <w:spacing w:val="-11"/>
          <w:sz w:val="18"/>
        </w:rPr>
        <w:t xml:space="preserve"> </w:t>
      </w:r>
      <w:r>
        <w:rPr>
          <w:rFonts w:ascii="Georgia" w:hAnsi="Georgia"/>
          <w:sz w:val="18"/>
        </w:rPr>
        <w:t>approach</w:t>
      </w:r>
      <w:r>
        <w:rPr>
          <w:rFonts w:ascii="Georgia" w:hAnsi="Georgia"/>
          <w:spacing w:val="-11"/>
          <w:sz w:val="18"/>
        </w:rPr>
        <w:t xml:space="preserve"> </w:t>
      </w:r>
      <w:proofErr w:type="spellStart"/>
      <w:r>
        <w:rPr>
          <w:rFonts w:ascii="Georgia" w:hAnsi="Georgia"/>
          <w:sz w:val="18"/>
        </w:rPr>
        <w:t>recognises</w:t>
      </w:r>
      <w:proofErr w:type="spellEnd"/>
      <w:r>
        <w:rPr>
          <w:rFonts w:ascii="Georgia" w:hAnsi="Georgia"/>
          <w:spacing w:val="-11"/>
          <w:sz w:val="18"/>
        </w:rPr>
        <w:t xml:space="preserve"> </w:t>
      </w:r>
      <w:r>
        <w:rPr>
          <w:rFonts w:ascii="Georgia" w:hAnsi="Georgia"/>
          <w:sz w:val="18"/>
        </w:rPr>
        <w:t>that</w:t>
      </w:r>
      <w:r>
        <w:rPr>
          <w:rFonts w:ascii="Georgia" w:hAnsi="Georgia"/>
          <w:spacing w:val="-10"/>
          <w:sz w:val="18"/>
        </w:rPr>
        <w:t xml:space="preserve"> </w:t>
      </w:r>
      <w:r>
        <w:rPr>
          <w:rFonts w:ascii="Georgia" w:hAnsi="Georgia"/>
          <w:sz w:val="18"/>
        </w:rPr>
        <w:t>there</w:t>
      </w:r>
      <w:r>
        <w:rPr>
          <w:rFonts w:ascii="Georgia" w:hAnsi="Georgia"/>
          <w:spacing w:val="-11"/>
          <w:sz w:val="18"/>
        </w:rPr>
        <w:t xml:space="preserve"> </w:t>
      </w:r>
      <w:r>
        <w:rPr>
          <w:rFonts w:ascii="Georgia" w:hAnsi="Georgia"/>
          <w:sz w:val="18"/>
        </w:rPr>
        <w:t>are</w:t>
      </w:r>
      <w:r>
        <w:rPr>
          <w:rFonts w:ascii="Georgia" w:hAnsi="Georgia"/>
          <w:spacing w:val="-11"/>
          <w:sz w:val="18"/>
        </w:rPr>
        <w:t xml:space="preserve"> </w:t>
      </w:r>
      <w:r>
        <w:rPr>
          <w:rFonts w:ascii="Georgia" w:hAnsi="Georgia"/>
          <w:sz w:val="18"/>
        </w:rPr>
        <w:t>no</w:t>
      </w:r>
      <w:r>
        <w:rPr>
          <w:rFonts w:ascii="Georgia" w:hAnsi="Georgia"/>
          <w:spacing w:val="-11"/>
          <w:sz w:val="18"/>
        </w:rPr>
        <w:t xml:space="preserve"> </w:t>
      </w:r>
      <w:r>
        <w:rPr>
          <w:rFonts w:ascii="Georgia" w:hAnsi="Georgia"/>
          <w:sz w:val="18"/>
        </w:rPr>
        <w:t>‘objective’</w:t>
      </w:r>
      <w:r>
        <w:rPr>
          <w:rFonts w:ascii="Georgia" w:hAnsi="Georgia"/>
          <w:spacing w:val="-11"/>
          <w:sz w:val="18"/>
        </w:rPr>
        <w:t xml:space="preserve"> </w:t>
      </w:r>
      <w:r>
        <w:rPr>
          <w:rFonts w:ascii="Georgia" w:hAnsi="Georgia"/>
          <w:sz w:val="18"/>
        </w:rPr>
        <w:t>measurements</w:t>
      </w:r>
      <w:r>
        <w:rPr>
          <w:rFonts w:ascii="Georgia" w:hAnsi="Georgia"/>
          <w:spacing w:val="-11"/>
          <w:sz w:val="18"/>
        </w:rPr>
        <w:t xml:space="preserve"> </w:t>
      </w:r>
      <w:r>
        <w:rPr>
          <w:rFonts w:ascii="Georgia" w:hAnsi="Georgia"/>
          <w:sz w:val="18"/>
        </w:rPr>
        <w:t>of</w:t>
      </w:r>
      <w:r>
        <w:rPr>
          <w:rFonts w:ascii="Georgia" w:hAnsi="Georgia"/>
          <w:spacing w:val="-10"/>
          <w:sz w:val="18"/>
        </w:rPr>
        <w:t xml:space="preserve"> </w:t>
      </w:r>
      <w:r>
        <w:rPr>
          <w:rFonts w:ascii="Georgia" w:hAnsi="Georgia"/>
          <w:sz w:val="18"/>
        </w:rPr>
        <w:t>poverty.</w:t>
      </w:r>
      <w:r>
        <w:rPr>
          <w:rFonts w:ascii="Georgia" w:hAnsi="Georgia"/>
          <w:spacing w:val="-11"/>
          <w:sz w:val="18"/>
        </w:rPr>
        <w:t xml:space="preserve"> </w:t>
      </w:r>
      <w:r>
        <w:rPr>
          <w:rFonts w:ascii="Georgia" w:hAnsi="Georgia"/>
          <w:sz w:val="18"/>
        </w:rPr>
        <w:t>Whether</w:t>
      </w:r>
      <w:r>
        <w:rPr>
          <w:rFonts w:ascii="Georgia" w:hAnsi="Georgia"/>
          <w:spacing w:val="-11"/>
          <w:sz w:val="18"/>
        </w:rPr>
        <w:t xml:space="preserve"> </w:t>
      </w:r>
      <w:r>
        <w:rPr>
          <w:rFonts w:ascii="Georgia" w:hAnsi="Georgia"/>
          <w:sz w:val="18"/>
        </w:rPr>
        <w:t>a</w:t>
      </w:r>
      <w:r>
        <w:rPr>
          <w:rFonts w:ascii="Georgia" w:hAnsi="Georgia"/>
          <w:spacing w:val="-11"/>
          <w:sz w:val="18"/>
        </w:rPr>
        <w:t xml:space="preserve"> </w:t>
      </w:r>
      <w:r>
        <w:rPr>
          <w:rFonts w:ascii="Georgia" w:hAnsi="Georgia"/>
          <w:sz w:val="18"/>
        </w:rPr>
        <w:t>person</w:t>
      </w:r>
      <w:r>
        <w:rPr>
          <w:rFonts w:ascii="Georgia" w:hAnsi="Georgia"/>
          <w:spacing w:val="-11"/>
          <w:sz w:val="18"/>
        </w:rPr>
        <w:t xml:space="preserve"> </w:t>
      </w:r>
      <w:r>
        <w:rPr>
          <w:rFonts w:ascii="Georgia" w:hAnsi="Georgia"/>
          <w:sz w:val="18"/>
        </w:rPr>
        <w:t xml:space="preserve">is </w:t>
      </w:r>
      <w:r>
        <w:rPr>
          <w:sz w:val="18"/>
        </w:rPr>
        <w:t>considered poor depends both on the perceptions and values of an individual as well as those of the social and</w:t>
      </w:r>
      <w:r>
        <w:rPr>
          <w:spacing w:val="40"/>
          <w:sz w:val="18"/>
        </w:rPr>
        <w:t xml:space="preserve"> </w:t>
      </w:r>
      <w:r>
        <w:rPr>
          <w:sz w:val="18"/>
        </w:rPr>
        <w:t>institutional</w:t>
      </w:r>
      <w:r>
        <w:rPr>
          <w:spacing w:val="-1"/>
          <w:sz w:val="18"/>
        </w:rPr>
        <w:t xml:space="preserve"> </w:t>
      </w:r>
      <w:r>
        <w:rPr>
          <w:sz w:val="18"/>
        </w:rPr>
        <w:t>context.</w:t>
      </w:r>
    </w:p>
  </w:footnote>
  <w:footnote w:id="6">
    <w:p w14:paraId="5E35BDAE" w14:textId="52E29C79" w:rsidR="00A95BB4" w:rsidRPr="00A95BB4" w:rsidRDefault="00A95BB4">
      <w:pPr>
        <w:pStyle w:val="FootnoteText"/>
        <w:rPr>
          <w:lang w:val="en-GB"/>
        </w:rPr>
      </w:pPr>
      <w:r>
        <w:rPr>
          <w:rStyle w:val="FootnoteReference"/>
        </w:rPr>
        <w:footnoteRef/>
      </w:r>
      <w:r>
        <w:t xml:space="preserve"> </w:t>
      </w:r>
      <w:r>
        <w:rPr>
          <w:sz w:val="18"/>
        </w:rPr>
        <w:t>Defined</w:t>
      </w:r>
      <w:r>
        <w:rPr>
          <w:spacing w:val="-3"/>
          <w:sz w:val="18"/>
        </w:rPr>
        <w:t xml:space="preserve"> </w:t>
      </w:r>
      <w:r>
        <w:rPr>
          <w:sz w:val="18"/>
        </w:rPr>
        <w:t>as</w:t>
      </w:r>
      <w:r>
        <w:rPr>
          <w:spacing w:val="-2"/>
          <w:sz w:val="18"/>
        </w:rPr>
        <w:t xml:space="preserve"> </w:t>
      </w:r>
      <w:r>
        <w:rPr>
          <w:sz w:val="18"/>
        </w:rPr>
        <w:t>money</w:t>
      </w:r>
      <w:r>
        <w:rPr>
          <w:spacing w:val="-3"/>
          <w:sz w:val="18"/>
        </w:rPr>
        <w:t xml:space="preserve"> </w:t>
      </w:r>
      <w:r>
        <w:rPr>
          <w:sz w:val="18"/>
        </w:rPr>
        <w:t>received</w:t>
      </w:r>
      <w:r>
        <w:rPr>
          <w:spacing w:val="-1"/>
          <w:sz w:val="18"/>
        </w:rPr>
        <w:t xml:space="preserve"> </w:t>
      </w:r>
      <w:r>
        <w:rPr>
          <w:sz w:val="18"/>
        </w:rPr>
        <w:t>from</w:t>
      </w:r>
      <w:r>
        <w:rPr>
          <w:spacing w:val="-2"/>
          <w:sz w:val="18"/>
        </w:rPr>
        <w:t xml:space="preserve"> </w:t>
      </w:r>
      <w:r>
        <w:rPr>
          <w:sz w:val="18"/>
        </w:rPr>
        <w:t>employment</w:t>
      </w:r>
      <w:r>
        <w:rPr>
          <w:spacing w:val="-2"/>
          <w:sz w:val="18"/>
        </w:rPr>
        <w:t xml:space="preserve"> </w:t>
      </w:r>
      <w:r>
        <w:rPr>
          <w:sz w:val="18"/>
        </w:rPr>
        <w:t>as</w:t>
      </w:r>
      <w:r>
        <w:rPr>
          <w:spacing w:val="-2"/>
          <w:sz w:val="18"/>
        </w:rPr>
        <w:t xml:space="preserve"> </w:t>
      </w:r>
      <w:r>
        <w:rPr>
          <w:sz w:val="18"/>
        </w:rPr>
        <w:t>well</w:t>
      </w:r>
      <w:r>
        <w:rPr>
          <w:spacing w:val="-2"/>
          <w:sz w:val="18"/>
        </w:rPr>
        <w:t xml:space="preserve"> </w:t>
      </w:r>
      <w:r>
        <w:rPr>
          <w:sz w:val="18"/>
        </w:rPr>
        <w:t>as</w:t>
      </w:r>
      <w:r>
        <w:rPr>
          <w:spacing w:val="-2"/>
          <w:sz w:val="18"/>
        </w:rPr>
        <w:t xml:space="preserve"> </w:t>
      </w:r>
      <w:r>
        <w:rPr>
          <w:sz w:val="18"/>
        </w:rPr>
        <w:t>other</w:t>
      </w:r>
      <w:r>
        <w:rPr>
          <w:spacing w:val="-4"/>
          <w:sz w:val="18"/>
        </w:rPr>
        <w:t xml:space="preserve"> </w:t>
      </w:r>
      <w:r>
        <w:rPr>
          <w:sz w:val="18"/>
        </w:rPr>
        <w:t>sources</w:t>
      </w:r>
      <w:r>
        <w:rPr>
          <w:spacing w:val="-2"/>
          <w:sz w:val="18"/>
        </w:rPr>
        <w:t xml:space="preserve"> </w:t>
      </w:r>
      <w:r>
        <w:rPr>
          <w:sz w:val="18"/>
        </w:rPr>
        <w:t>such</w:t>
      </w:r>
      <w:r>
        <w:rPr>
          <w:spacing w:val="-2"/>
          <w:sz w:val="18"/>
        </w:rPr>
        <w:t xml:space="preserve"> </w:t>
      </w:r>
      <w:r>
        <w:rPr>
          <w:sz w:val="18"/>
        </w:rPr>
        <w:t>as</w:t>
      </w:r>
      <w:r>
        <w:rPr>
          <w:spacing w:val="-2"/>
          <w:sz w:val="18"/>
        </w:rPr>
        <w:t xml:space="preserve"> </w:t>
      </w:r>
      <w:r>
        <w:rPr>
          <w:sz w:val="18"/>
        </w:rPr>
        <w:t>investments,</w:t>
      </w:r>
      <w:r>
        <w:rPr>
          <w:spacing w:val="-2"/>
          <w:sz w:val="18"/>
        </w:rPr>
        <w:t xml:space="preserve"> </w:t>
      </w:r>
      <w:r>
        <w:rPr>
          <w:sz w:val="18"/>
        </w:rPr>
        <w:t>interest</w:t>
      </w:r>
      <w:r>
        <w:rPr>
          <w:spacing w:val="-2"/>
          <w:sz w:val="18"/>
        </w:rPr>
        <w:t xml:space="preserve"> </w:t>
      </w:r>
      <w:r>
        <w:rPr>
          <w:sz w:val="18"/>
        </w:rPr>
        <w:t>from</w:t>
      </w:r>
      <w:r>
        <w:rPr>
          <w:spacing w:val="-2"/>
          <w:sz w:val="18"/>
        </w:rPr>
        <w:t xml:space="preserve"> </w:t>
      </w:r>
      <w:r>
        <w:rPr>
          <w:sz w:val="18"/>
        </w:rPr>
        <w:t>savings</w:t>
      </w:r>
      <w:r>
        <w:rPr>
          <w:spacing w:val="40"/>
          <w:sz w:val="18"/>
        </w:rPr>
        <w:t xml:space="preserve"> </w:t>
      </w:r>
      <w:r>
        <w:rPr>
          <w:sz w:val="18"/>
        </w:rPr>
        <w:t>and shares, state benefits, pensions and rent (Equality Trust, 2015a).</w:t>
      </w:r>
      <w:r>
        <w:rPr>
          <w:spacing w:val="40"/>
          <w:sz w:val="18"/>
        </w:rPr>
        <w:t xml:space="preserve"> </w:t>
      </w:r>
      <w:r>
        <w:rPr>
          <w:position w:val="4"/>
          <w:sz w:val="12"/>
        </w:rPr>
        <w:t>7</w:t>
      </w:r>
      <w:r>
        <w:rPr>
          <w:spacing w:val="21"/>
          <w:position w:val="4"/>
          <w:sz w:val="12"/>
        </w:rPr>
        <w:t xml:space="preserve"> </w:t>
      </w:r>
      <w:r>
        <w:rPr>
          <w:sz w:val="18"/>
        </w:rPr>
        <w:t>Defined as money received from</w:t>
      </w:r>
      <w:r>
        <w:rPr>
          <w:spacing w:val="40"/>
          <w:sz w:val="18"/>
        </w:rPr>
        <w:t xml:space="preserve"> </w:t>
      </w:r>
      <w:r>
        <w:rPr>
          <w:sz w:val="18"/>
        </w:rPr>
        <w:t>employment only (Equality Trust, 2015a).</w:t>
      </w:r>
    </w:p>
  </w:footnote>
  <w:footnote w:id="7">
    <w:p w14:paraId="60AF4C02" w14:textId="2CA1D1FD" w:rsidR="007E67A4" w:rsidRPr="007E67A4" w:rsidRDefault="007E67A4">
      <w:pPr>
        <w:pStyle w:val="FootnoteText"/>
        <w:rPr>
          <w:lang w:val="en-GB"/>
        </w:rPr>
      </w:pPr>
      <w:r>
        <w:rPr>
          <w:rStyle w:val="FootnoteReference"/>
        </w:rPr>
        <w:footnoteRef/>
      </w:r>
      <w:r>
        <w:t xml:space="preserve"> </w:t>
      </w:r>
      <w:r>
        <w:rPr>
          <w:sz w:val="18"/>
        </w:rPr>
        <w:t>Defined as the total amount of assets a household or individual holds, including financial assets, property and</w:t>
      </w:r>
      <w:r>
        <w:rPr>
          <w:spacing w:val="80"/>
          <w:sz w:val="18"/>
        </w:rPr>
        <w:t xml:space="preserve"> </w:t>
      </w:r>
      <w:r>
        <w:rPr>
          <w:sz w:val="18"/>
        </w:rPr>
        <w:t>rights (Equality Trust, 2015a).</w:t>
      </w:r>
    </w:p>
  </w:footnote>
  <w:footnote w:id="8">
    <w:p w14:paraId="4E67B7C5" w14:textId="67A6A337" w:rsidR="00984F98" w:rsidRPr="00984F98" w:rsidRDefault="00984F98">
      <w:pPr>
        <w:pStyle w:val="FootnoteText"/>
        <w:rPr>
          <w:lang w:val="en-GB"/>
        </w:rPr>
      </w:pPr>
      <w:r>
        <w:rPr>
          <w:rStyle w:val="FootnoteReference"/>
        </w:rPr>
        <w:footnoteRef/>
      </w:r>
      <w:r>
        <w:t xml:space="preserve"> </w:t>
      </w:r>
      <w:r>
        <w:rPr>
          <w:sz w:val="18"/>
        </w:rPr>
        <w:t>The flourishing framing</w:t>
      </w:r>
      <w:r>
        <w:rPr>
          <w:spacing w:val="-1"/>
          <w:sz w:val="18"/>
        </w:rPr>
        <w:t xml:space="preserve"> </w:t>
      </w:r>
      <w:r>
        <w:rPr>
          <w:sz w:val="18"/>
        </w:rPr>
        <w:t>adopted for this audit takes</w:t>
      </w:r>
      <w:r>
        <w:rPr>
          <w:spacing w:val="-1"/>
          <w:sz w:val="18"/>
        </w:rPr>
        <w:t xml:space="preserve"> </w:t>
      </w:r>
      <w:r>
        <w:rPr>
          <w:sz w:val="18"/>
        </w:rPr>
        <w:t>a critical</w:t>
      </w:r>
      <w:r>
        <w:rPr>
          <w:spacing w:val="-2"/>
          <w:sz w:val="18"/>
        </w:rPr>
        <w:t xml:space="preserve"> </w:t>
      </w:r>
      <w:r>
        <w:rPr>
          <w:sz w:val="18"/>
        </w:rPr>
        <w:t>stance with regards to the benefits and viability of</w:t>
      </w:r>
      <w:r>
        <w:rPr>
          <w:spacing w:val="40"/>
          <w:sz w:val="18"/>
        </w:rPr>
        <w:t xml:space="preserve"> </w:t>
      </w:r>
      <w:r>
        <w:rPr>
          <w:sz w:val="18"/>
        </w:rPr>
        <w:t>a</w:t>
      </w:r>
      <w:r>
        <w:rPr>
          <w:spacing w:val="-2"/>
          <w:sz w:val="18"/>
        </w:rPr>
        <w:t xml:space="preserve"> </w:t>
      </w:r>
      <w:r>
        <w:rPr>
          <w:sz w:val="18"/>
        </w:rPr>
        <w:t>growth</w:t>
      </w:r>
      <w:r>
        <w:rPr>
          <w:spacing w:val="-3"/>
          <w:sz w:val="18"/>
        </w:rPr>
        <w:t xml:space="preserve"> </w:t>
      </w:r>
      <w:r>
        <w:rPr>
          <w:sz w:val="18"/>
        </w:rPr>
        <w:t>agenda.</w:t>
      </w:r>
      <w:r>
        <w:rPr>
          <w:spacing w:val="-3"/>
          <w:sz w:val="18"/>
        </w:rPr>
        <w:t xml:space="preserve"> </w:t>
      </w:r>
      <w:r>
        <w:rPr>
          <w:sz w:val="18"/>
        </w:rPr>
        <w:t>For</w:t>
      </w:r>
      <w:r>
        <w:rPr>
          <w:spacing w:val="-4"/>
          <w:sz w:val="18"/>
        </w:rPr>
        <w:t xml:space="preserve"> </w:t>
      </w:r>
      <w:r>
        <w:rPr>
          <w:sz w:val="18"/>
        </w:rPr>
        <w:t>a</w:t>
      </w:r>
      <w:r>
        <w:rPr>
          <w:spacing w:val="-4"/>
          <w:sz w:val="18"/>
        </w:rPr>
        <w:t xml:space="preserve"> </w:t>
      </w:r>
      <w:r>
        <w:rPr>
          <w:sz w:val="18"/>
        </w:rPr>
        <w:t>detailed</w:t>
      </w:r>
      <w:r>
        <w:rPr>
          <w:spacing w:val="-3"/>
          <w:sz w:val="18"/>
        </w:rPr>
        <w:t xml:space="preserve"> </w:t>
      </w:r>
      <w:r>
        <w:rPr>
          <w:sz w:val="18"/>
        </w:rPr>
        <w:t>exposition</w:t>
      </w:r>
      <w:r>
        <w:rPr>
          <w:spacing w:val="-2"/>
          <w:sz w:val="18"/>
        </w:rPr>
        <w:t xml:space="preserve"> </w:t>
      </w:r>
      <w:r>
        <w:rPr>
          <w:sz w:val="18"/>
        </w:rPr>
        <w:t>see</w:t>
      </w:r>
      <w:r>
        <w:rPr>
          <w:spacing w:val="-2"/>
          <w:sz w:val="18"/>
        </w:rPr>
        <w:t xml:space="preserve"> </w:t>
      </w:r>
      <w:r>
        <w:rPr>
          <w:sz w:val="18"/>
        </w:rPr>
        <w:t xml:space="preserve">Kosoy </w:t>
      </w:r>
      <w:r>
        <w:rPr>
          <w:i/>
          <w:sz w:val="18"/>
        </w:rPr>
        <w:t>et</w:t>
      </w:r>
      <w:r>
        <w:rPr>
          <w:i/>
          <w:spacing w:val="-2"/>
          <w:sz w:val="18"/>
        </w:rPr>
        <w:t xml:space="preserve"> </w:t>
      </w:r>
      <w:r>
        <w:rPr>
          <w:i/>
          <w:sz w:val="18"/>
        </w:rPr>
        <w:t>al</w:t>
      </w:r>
      <w:r>
        <w:rPr>
          <w:sz w:val="18"/>
        </w:rPr>
        <w:t>.,</w:t>
      </w:r>
      <w:r>
        <w:rPr>
          <w:spacing w:val="-3"/>
          <w:sz w:val="18"/>
        </w:rPr>
        <w:t xml:space="preserve"> </w:t>
      </w:r>
      <w:r>
        <w:rPr>
          <w:sz w:val="18"/>
        </w:rPr>
        <w:t>2012</w:t>
      </w:r>
      <w:r>
        <w:rPr>
          <w:spacing w:val="-1"/>
          <w:sz w:val="18"/>
        </w:rPr>
        <w:t xml:space="preserve"> </w:t>
      </w:r>
      <w:r>
        <w:rPr>
          <w:sz w:val="18"/>
        </w:rPr>
        <w:t>and</w:t>
      </w:r>
      <w:r>
        <w:rPr>
          <w:spacing w:val="-4"/>
          <w:sz w:val="18"/>
        </w:rPr>
        <w:t xml:space="preserve"> </w:t>
      </w:r>
      <w:r>
        <w:rPr>
          <w:sz w:val="18"/>
        </w:rPr>
        <w:t>in</w:t>
      </w:r>
      <w:r>
        <w:rPr>
          <w:spacing w:val="-2"/>
          <w:sz w:val="18"/>
        </w:rPr>
        <w:t xml:space="preserve"> </w:t>
      </w:r>
      <w:r>
        <w:rPr>
          <w:sz w:val="18"/>
        </w:rPr>
        <w:t>relation</w:t>
      </w:r>
      <w:r>
        <w:rPr>
          <w:spacing w:val="-2"/>
          <w:sz w:val="18"/>
        </w:rPr>
        <w:t xml:space="preserve"> </w:t>
      </w:r>
      <w:r>
        <w:rPr>
          <w:sz w:val="18"/>
        </w:rPr>
        <w:t>to</w:t>
      </w:r>
      <w:r>
        <w:rPr>
          <w:spacing w:val="-2"/>
          <w:sz w:val="18"/>
        </w:rPr>
        <w:t xml:space="preserve"> </w:t>
      </w:r>
      <w:r>
        <w:rPr>
          <w:sz w:val="18"/>
        </w:rPr>
        <w:t>growth</w:t>
      </w:r>
      <w:r>
        <w:rPr>
          <w:spacing w:val="-3"/>
          <w:sz w:val="18"/>
        </w:rPr>
        <w:t xml:space="preserve"> </w:t>
      </w:r>
      <w:r>
        <w:rPr>
          <w:sz w:val="18"/>
        </w:rPr>
        <w:t>and</w:t>
      </w:r>
      <w:r>
        <w:rPr>
          <w:spacing w:val="-6"/>
          <w:sz w:val="18"/>
        </w:rPr>
        <w:t xml:space="preserve"> </w:t>
      </w:r>
      <w:r>
        <w:rPr>
          <w:sz w:val="18"/>
        </w:rPr>
        <w:t>climate</w:t>
      </w:r>
      <w:r>
        <w:rPr>
          <w:spacing w:val="-2"/>
          <w:sz w:val="18"/>
        </w:rPr>
        <w:t xml:space="preserve"> </w:t>
      </w:r>
      <w:r>
        <w:rPr>
          <w:sz w:val="18"/>
        </w:rPr>
        <w:t>change</w:t>
      </w:r>
      <w:r>
        <w:rPr>
          <w:spacing w:val="-1"/>
          <w:sz w:val="18"/>
        </w:rPr>
        <w:t xml:space="preserve"> </w:t>
      </w:r>
      <w:r>
        <w:rPr>
          <w:sz w:val="18"/>
        </w:rPr>
        <w:t>see</w:t>
      </w:r>
      <w:r>
        <w:rPr>
          <w:spacing w:val="40"/>
          <w:sz w:val="18"/>
        </w:rPr>
        <w:t xml:space="preserve"> </w:t>
      </w:r>
      <w:r>
        <w:rPr>
          <w:sz w:val="18"/>
        </w:rPr>
        <w:t>Woodward</w:t>
      </w:r>
      <w:r>
        <w:rPr>
          <w:spacing w:val="-3"/>
          <w:sz w:val="18"/>
        </w:rPr>
        <w:t xml:space="preserve"> </w:t>
      </w:r>
      <w:r>
        <w:rPr>
          <w:sz w:val="18"/>
        </w:rPr>
        <w:t>(2015).</w:t>
      </w:r>
    </w:p>
  </w:footnote>
  <w:footnote w:id="9">
    <w:p w14:paraId="636FEA3F" w14:textId="2B768A72" w:rsidR="00B547D2" w:rsidRPr="0020353C" w:rsidRDefault="00B547D2" w:rsidP="0020353C">
      <w:pPr>
        <w:rPr>
          <w:sz w:val="18"/>
        </w:rPr>
      </w:pPr>
      <w:r>
        <w:rPr>
          <w:rStyle w:val="FootnoteReference"/>
        </w:rPr>
        <w:footnoteRef/>
      </w:r>
      <w:r>
        <w:t xml:space="preserve"> </w:t>
      </w:r>
      <w:r>
        <w:rPr>
          <w:sz w:val="18"/>
        </w:rPr>
        <w:t>In 2013, the top 10% of the UK population earned nearly ten times as much as the bottom 10% (Equality Trust,</w:t>
      </w:r>
      <w:r>
        <w:rPr>
          <w:spacing w:val="40"/>
          <w:sz w:val="18"/>
        </w:rPr>
        <w:t xml:space="preserve"> </w:t>
      </w:r>
      <w:r>
        <w:rPr>
          <w:sz w:val="18"/>
        </w:rPr>
        <w:t>2015b). Income inequality, measured by the GINI coefficient, climbed back to pre-2008 levels last year (UNDP,</w:t>
      </w:r>
      <w:r>
        <w:rPr>
          <w:spacing w:val="40"/>
          <w:sz w:val="18"/>
        </w:rPr>
        <w:t xml:space="preserve"> </w:t>
      </w:r>
      <w:r>
        <w:rPr>
          <w:sz w:val="18"/>
        </w:rPr>
        <w:t>2014), before which it had been steadily rising since the 1980s (IFS, 2013).</w:t>
      </w:r>
    </w:p>
  </w:footnote>
  <w:footnote w:id="10">
    <w:p w14:paraId="3A820D3C" w14:textId="08A20682" w:rsidR="0020353C" w:rsidRPr="0020353C" w:rsidRDefault="0020353C">
      <w:pPr>
        <w:pStyle w:val="FootnoteText"/>
        <w:rPr>
          <w:lang w:val="en-GB"/>
        </w:rPr>
      </w:pPr>
      <w:r>
        <w:rPr>
          <w:rStyle w:val="FootnoteReference"/>
        </w:rPr>
        <w:footnoteRef/>
      </w:r>
      <w:r>
        <w:t xml:space="preserve"> </w:t>
      </w:r>
      <w:r>
        <w:rPr>
          <w:sz w:val="18"/>
        </w:rPr>
        <w:t>This is in terms of economic,</w:t>
      </w:r>
      <w:r>
        <w:rPr>
          <w:spacing w:val="40"/>
          <w:sz w:val="18"/>
        </w:rPr>
        <w:t xml:space="preserve"> </w:t>
      </w:r>
      <w:r>
        <w:rPr>
          <w:sz w:val="18"/>
        </w:rPr>
        <w:t>environmental and social sustainability.</w:t>
      </w:r>
    </w:p>
  </w:footnote>
  <w:footnote w:id="11">
    <w:p w14:paraId="0EA85E72" w14:textId="6647470A" w:rsidR="003C3880" w:rsidRPr="003C3880" w:rsidRDefault="003C3880">
      <w:pPr>
        <w:pStyle w:val="FootnoteText"/>
        <w:rPr>
          <w:lang w:val="en-GB"/>
        </w:rPr>
      </w:pPr>
      <w:r>
        <w:rPr>
          <w:rStyle w:val="FootnoteReference"/>
        </w:rPr>
        <w:footnoteRef/>
      </w:r>
      <w:r>
        <w:t xml:space="preserve"> </w:t>
      </w:r>
      <w:r w:rsidR="002046AD">
        <w:rPr>
          <w:rFonts w:ascii="Georgia" w:hAnsi="Georgia"/>
          <w:spacing w:val="-2"/>
          <w:sz w:val="18"/>
        </w:rPr>
        <w:t>This</w:t>
      </w:r>
      <w:r w:rsidR="002046AD">
        <w:rPr>
          <w:rFonts w:ascii="Georgia" w:hAnsi="Georgia"/>
          <w:spacing w:val="-8"/>
          <w:sz w:val="18"/>
        </w:rPr>
        <w:t xml:space="preserve"> </w:t>
      </w:r>
      <w:r w:rsidR="002046AD">
        <w:rPr>
          <w:rFonts w:ascii="Georgia" w:hAnsi="Georgia"/>
          <w:spacing w:val="-2"/>
          <w:sz w:val="18"/>
        </w:rPr>
        <w:t>need</w:t>
      </w:r>
      <w:r w:rsidR="002046AD">
        <w:rPr>
          <w:rFonts w:ascii="Georgia" w:hAnsi="Georgia"/>
          <w:spacing w:val="-9"/>
          <w:sz w:val="18"/>
        </w:rPr>
        <w:t xml:space="preserve"> </w:t>
      </w:r>
      <w:r w:rsidR="002046AD">
        <w:rPr>
          <w:rFonts w:ascii="Georgia" w:hAnsi="Georgia"/>
          <w:spacing w:val="-2"/>
          <w:sz w:val="18"/>
        </w:rPr>
        <w:t>can</w:t>
      </w:r>
      <w:r w:rsidR="002046AD">
        <w:rPr>
          <w:rFonts w:ascii="Georgia" w:hAnsi="Georgia"/>
          <w:spacing w:val="-8"/>
          <w:sz w:val="18"/>
        </w:rPr>
        <w:t xml:space="preserve"> </w:t>
      </w:r>
      <w:r w:rsidR="002046AD">
        <w:rPr>
          <w:rFonts w:ascii="Georgia" w:hAnsi="Georgia"/>
          <w:spacing w:val="-2"/>
          <w:sz w:val="18"/>
        </w:rPr>
        <w:t>also</w:t>
      </w:r>
      <w:r w:rsidR="002046AD">
        <w:rPr>
          <w:rFonts w:ascii="Georgia" w:hAnsi="Georgia"/>
          <w:spacing w:val="-7"/>
          <w:sz w:val="18"/>
        </w:rPr>
        <w:t xml:space="preserve"> </w:t>
      </w:r>
      <w:r w:rsidR="002046AD">
        <w:rPr>
          <w:rFonts w:ascii="Georgia" w:hAnsi="Georgia"/>
          <w:spacing w:val="-2"/>
          <w:sz w:val="18"/>
        </w:rPr>
        <w:t>be</w:t>
      </w:r>
      <w:r w:rsidR="002046AD">
        <w:rPr>
          <w:rFonts w:ascii="Georgia" w:hAnsi="Georgia"/>
          <w:spacing w:val="-6"/>
          <w:sz w:val="18"/>
        </w:rPr>
        <w:t xml:space="preserve"> </w:t>
      </w:r>
      <w:r w:rsidR="002046AD">
        <w:rPr>
          <w:rFonts w:ascii="Georgia" w:hAnsi="Georgia"/>
          <w:spacing w:val="-2"/>
          <w:sz w:val="18"/>
        </w:rPr>
        <w:t>thought</w:t>
      </w:r>
      <w:r w:rsidR="002046AD">
        <w:rPr>
          <w:rFonts w:ascii="Georgia" w:hAnsi="Georgia"/>
          <w:spacing w:val="-8"/>
          <w:sz w:val="18"/>
        </w:rPr>
        <w:t xml:space="preserve"> </w:t>
      </w:r>
      <w:r w:rsidR="002046AD">
        <w:rPr>
          <w:rFonts w:ascii="Georgia" w:hAnsi="Georgia"/>
          <w:spacing w:val="-2"/>
          <w:sz w:val="18"/>
        </w:rPr>
        <w:t>of</w:t>
      </w:r>
      <w:r w:rsidR="002046AD">
        <w:rPr>
          <w:rFonts w:ascii="Georgia" w:hAnsi="Georgia"/>
          <w:spacing w:val="-6"/>
          <w:sz w:val="18"/>
        </w:rPr>
        <w:t xml:space="preserve"> </w:t>
      </w:r>
      <w:r w:rsidR="002046AD">
        <w:rPr>
          <w:rFonts w:ascii="Georgia" w:hAnsi="Georgia"/>
          <w:spacing w:val="-2"/>
          <w:sz w:val="18"/>
        </w:rPr>
        <w:t>as</w:t>
      </w:r>
      <w:r w:rsidR="002046AD">
        <w:rPr>
          <w:rFonts w:ascii="Georgia" w:hAnsi="Georgia"/>
          <w:spacing w:val="-8"/>
          <w:sz w:val="18"/>
        </w:rPr>
        <w:t xml:space="preserve"> </w:t>
      </w:r>
      <w:r w:rsidR="002046AD">
        <w:rPr>
          <w:rFonts w:ascii="Georgia" w:hAnsi="Georgia"/>
          <w:spacing w:val="-2"/>
          <w:sz w:val="18"/>
        </w:rPr>
        <w:t>the</w:t>
      </w:r>
      <w:r w:rsidR="002046AD">
        <w:rPr>
          <w:rFonts w:ascii="Georgia" w:hAnsi="Georgia"/>
          <w:spacing w:val="-9"/>
          <w:sz w:val="18"/>
        </w:rPr>
        <w:t xml:space="preserve"> </w:t>
      </w:r>
      <w:r w:rsidR="002046AD">
        <w:rPr>
          <w:rFonts w:ascii="Georgia" w:hAnsi="Georgia"/>
          <w:spacing w:val="-2"/>
          <w:sz w:val="18"/>
        </w:rPr>
        <w:t>‘essentials</w:t>
      </w:r>
      <w:r w:rsidR="002046AD">
        <w:rPr>
          <w:rFonts w:ascii="Georgia" w:hAnsi="Georgia"/>
          <w:spacing w:val="-7"/>
          <w:sz w:val="18"/>
        </w:rPr>
        <w:t xml:space="preserve"> </w:t>
      </w:r>
      <w:r w:rsidR="002046AD">
        <w:rPr>
          <w:rFonts w:ascii="Georgia" w:hAnsi="Georgia"/>
          <w:spacing w:val="-2"/>
          <w:sz w:val="18"/>
        </w:rPr>
        <w:t>of</w:t>
      </w:r>
      <w:r w:rsidR="002046AD">
        <w:rPr>
          <w:rFonts w:ascii="Georgia" w:hAnsi="Georgia"/>
          <w:spacing w:val="-6"/>
          <w:sz w:val="18"/>
        </w:rPr>
        <w:t xml:space="preserve"> </w:t>
      </w:r>
      <w:r w:rsidR="002046AD">
        <w:rPr>
          <w:rFonts w:ascii="Georgia" w:hAnsi="Georgia"/>
          <w:spacing w:val="-2"/>
          <w:sz w:val="18"/>
        </w:rPr>
        <w:t>life’.</w:t>
      </w:r>
      <w:r w:rsidR="002046AD">
        <w:rPr>
          <w:rFonts w:ascii="Georgia" w:hAnsi="Georgia"/>
          <w:spacing w:val="-8"/>
          <w:sz w:val="18"/>
        </w:rPr>
        <w:t xml:space="preserve"> </w:t>
      </w:r>
      <w:r w:rsidR="002046AD">
        <w:rPr>
          <w:rFonts w:ascii="Georgia" w:hAnsi="Georgia"/>
          <w:spacing w:val="-2"/>
          <w:sz w:val="18"/>
        </w:rPr>
        <w:t>This</w:t>
      </w:r>
      <w:r w:rsidR="002046AD">
        <w:rPr>
          <w:rFonts w:ascii="Georgia" w:hAnsi="Georgia"/>
          <w:spacing w:val="-8"/>
          <w:sz w:val="18"/>
        </w:rPr>
        <w:t xml:space="preserve"> </w:t>
      </w:r>
      <w:r w:rsidR="002046AD">
        <w:rPr>
          <w:rFonts w:ascii="Georgia" w:hAnsi="Georgia"/>
          <w:spacing w:val="-2"/>
          <w:sz w:val="18"/>
        </w:rPr>
        <w:t>is</w:t>
      </w:r>
      <w:r w:rsidR="002046AD">
        <w:rPr>
          <w:rFonts w:ascii="Georgia" w:hAnsi="Georgia"/>
          <w:spacing w:val="-8"/>
          <w:sz w:val="18"/>
        </w:rPr>
        <w:t xml:space="preserve"> </w:t>
      </w:r>
      <w:r w:rsidR="002046AD">
        <w:rPr>
          <w:rFonts w:ascii="Georgia" w:hAnsi="Georgia"/>
          <w:spacing w:val="-2"/>
          <w:sz w:val="18"/>
        </w:rPr>
        <w:t>the</w:t>
      </w:r>
      <w:r w:rsidR="002046AD">
        <w:rPr>
          <w:rFonts w:ascii="Georgia" w:hAnsi="Georgia"/>
          <w:spacing w:val="-6"/>
          <w:sz w:val="18"/>
        </w:rPr>
        <w:t xml:space="preserve"> </w:t>
      </w:r>
      <w:r w:rsidR="002046AD">
        <w:rPr>
          <w:rFonts w:ascii="Georgia" w:hAnsi="Georgia"/>
          <w:spacing w:val="-2"/>
          <w:sz w:val="18"/>
        </w:rPr>
        <w:t>term</w:t>
      </w:r>
      <w:r w:rsidR="002046AD">
        <w:rPr>
          <w:rFonts w:ascii="Georgia" w:hAnsi="Georgia"/>
          <w:spacing w:val="-8"/>
          <w:sz w:val="18"/>
        </w:rPr>
        <w:t xml:space="preserve"> </w:t>
      </w:r>
      <w:r w:rsidR="002046AD">
        <w:rPr>
          <w:rFonts w:ascii="Georgia" w:hAnsi="Georgia"/>
          <w:spacing w:val="-2"/>
          <w:sz w:val="18"/>
        </w:rPr>
        <w:t>used</w:t>
      </w:r>
      <w:r w:rsidR="002046AD">
        <w:rPr>
          <w:rFonts w:ascii="Georgia" w:hAnsi="Georgia"/>
          <w:spacing w:val="-6"/>
          <w:sz w:val="18"/>
        </w:rPr>
        <w:t xml:space="preserve"> </w:t>
      </w:r>
      <w:r w:rsidR="002046AD">
        <w:rPr>
          <w:rFonts w:ascii="Georgia" w:hAnsi="Georgia"/>
          <w:spacing w:val="-2"/>
          <w:sz w:val="18"/>
        </w:rPr>
        <w:t>in</w:t>
      </w:r>
      <w:r w:rsidR="002046AD">
        <w:rPr>
          <w:rFonts w:ascii="Georgia" w:hAnsi="Georgia"/>
          <w:spacing w:val="-9"/>
          <w:sz w:val="18"/>
        </w:rPr>
        <w:t xml:space="preserve"> </w:t>
      </w:r>
      <w:r w:rsidR="002046AD">
        <w:rPr>
          <w:rFonts w:ascii="Georgia" w:hAnsi="Georgia"/>
          <w:spacing w:val="-2"/>
          <w:sz w:val="18"/>
        </w:rPr>
        <w:t>the</w:t>
      </w:r>
      <w:r w:rsidR="002046AD">
        <w:rPr>
          <w:rFonts w:ascii="Georgia" w:hAnsi="Georgia"/>
          <w:spacing w:val="-6"/>
          <w:sz w:val="18"/>
        </w:rPr>
        <w:t xml:space="preserve"> </w:t>
      </w:r>
      <w:r w:rsidR="002046AD">
        <w:rPr>
          <w:rFonts w:ascii="Georgia" w:hAnsi="Georgia"/>
          <w:spacing w:val="-2"/>
          <w:sz w:val="18"/>
        </w:rPr>
        <w:t>visual</w:t>
      </w:r>
      <w:r w:rsidR="002046AD">
        <w:rPr>
          <w:rFonts w:ascii="Georgia" w:hAnsi="Georgia"/>
          <w:spacing w:val="-8"/>
          <w:sz w:val="18"/>
        </w:rPr>
        <w:t xml:space="preserve"> </w:t>
      </w:r>
      <w:r w:rsidR="002046AD">
        <w:rPr>
          <w:rFonts w:ascii="Georgia" w:hAnsi="Georgia"/>
          <w:spacing w:val="-2"/>
          <w:sz w:val="18"/>
        </w:rPr>
        <w:t>illustration</w:t>
      </w:r>
      <w:r w:rsidR="002046AD">
        <w:rPr>
          <w:rFonts w:ascii="Georgia" w:hAnsi="Georgia"/>
          <w:spacing w:val="-7"/>
          <w:sz w:val="18"/>
        </w:rPr>
        <w:t xml:space="preserve"> </w:t>
      </w:r>
      <w:r w:rsidR="002046AD">
        <w:rPr>
          <w:rFonts w:ascii="Georgia" w:hAnsi="Georgia"/>
          <w:spacing w:val="-2"/>
          <w:sz w:val="18"/>
        </w:rPr>
        <w:t>of</w:t>
      </w:r>
      <w:r w:rsidR="002046AD">
        <w:rPr>
          <w:rFonts w:ascii="Georgia" w:hAnsi="Georgia"/>
          <w:spacing w:val="-9"/>
          <w:sz w:val="18"/>
        </w:rPr>
        <w:t xml:space="preserve"> </w:t>
      </w:r>
      <w:r w:rsidR="002046AD">
        <w:rPr>
          <w:rFonts w:ascii="Georgia" w:hAnsi="Georgia"/>
          <w:spacing w:val="-2"/>
          <w:sz w:val="18"/>
        </w:rPr>
        <w:t xml:space="preserve">a </w:t>
      </w:r>
      <w:r w:rsidR="002046AD">
        <w:rPr>
          <w:sz w:val="18"/>
        </w:rPr>
        <w:t>flourishing life on the website.</w:t>
      </w:r>
    </w:p>
  </w:footnote>
  <w:footnote w:id="12">
    <w:p w14:paraId="6138A433" w14:textId="533FC2A9" w:rsidR="007C77A4" w:rsidRPr="007C77A4" w:rsidRDefault="007C77A4">
      <w:pPr>
        <w:pStyle w:val="FootnoteText"/>
        <w:rPr>
          <w:lang w:val="en-GB"/>
        </w:rPr>
      </w:pPr>
      <w:r>
        <w:rPr>
          <w:rStyle w:val="FootnoteReference"/>
        </w:rPr>
        <w:footnoteRef/>
      </w:r>
      <w:r>
        <w:t xml:space="preserve"> </w:t>
      </w:r>
      <w:r>
        <w:rPr>
          <w:rFonts w:ascii="Georgia" w:hAnsi="Georgia"/>
          <w:spacing w:val="-2"/>
          <w:sz w:val="18"/>
        </w:rPr>
        <w:t>The</w:t>
      </w:r>
      <w:r>
        <w:rPr>
          <w:rFonts w:ascii="Georgia" w:hAnsi="Georgia"/>
          <w:spacing w:val="-9"/>
          <w:sz w:val="18"/>
        </w:rPr>
        <w:t xml:space="preserve"> </w:t>
      </w:r>
      <w:r>
        <w:rPr>
          <w:rFonts w:ascii="Georgia" w:hAnsi="Georgia"/>
          <w:spacing w:val="-2"/>
          <w:sz w:val="18"/>
        </w:rPr>
        <w:t>difference</w:t>
      </w:r>
      <w:r>
        <w:rPr>
          <w:rFonts w:ascii="Georgia" w:hAnsi="Georgia"/>
          <w:spacing w:val="-9"/>
          <w:sz w:val="18"/>
        </w:rPr>
        <w:t xml:space="preserve"> </w:t>
      </w:r>
      <w:r>
        <w:rPr>
          <w:rFonts w:ascii="Georgia" w:hAnsi="Georgia"/>
          <w:spacing w:val="-2"/>
          <w:sz w:val="18"/>
        </w:rPr>
        <w:t>between</w:t>
      </w:r>
      <w:r>
        <w:rPr>
          <w:rFonts w:ascii="Georgia" w:hAnsi="Georgia"/>
          <w:spacing w:val="-9"/>
          <w:sz w:val="18"/>
        </w:rPr>
        <w:t xml:space="preserve"> </w:t>
      </w:r>
      <w:r>
        <w:rPr>
          <w:rFonts w:ascii="Georgia" w:hAnsi="Georgia"/>
          <w:spacing w:val="-2"/>
          <w:sz w:val="18"/>
        </w:rPr>
        <w:t>Sen’s</w:t>
      </w:r>
      <w:r>
        <w:rPr>
          <w:rFonts w:ascii="Georgia" w:hAnsi="Georgia"/>
          <w:spacing w:val="-9"/>
          <w:sz w:val="18"/>
        </w:rPr>
        <w:t xml:space="preserve"> </w:t>
      </w:r>
      <w:proofErr w:type="spellStart"/>
      <w:r>
        <w:rPr>
          <w:rFonts w:ascii="Georgia" w:hAnsi="Georgia"/>
          <w:spacing w:val="-2"/>
          <w:sz w:val="18"/>
        </w:rPr>
        <w:t>conceptualisation</w:t>
      </w:r>
      <w:proofErr w:type="spellEnd"/>
      <w:r>
        <w:rPr>
          <w:rFonts w:ascii="Georgia" w:hAnsi="Georgia"/>
          <w:spacing w:val="-8"/>
          <w:sz w:val="18"/>
        </w:rPr>
        <w:t xml:space="preserve"> </w:t>
      </w:r>
      <w:r>
        <w:rPr>
          <w:rFonts w:ascii="Georgia" w:hAnsi="Georgia"/>
          <w:spacing w:val="-2"/>
          <w:sz w:val="18"/>
        </w:rPr>
        <w:t>and</w:t>
      </w:r>
      <w:r>
        <w:rPr>
          <w:rFonts w:ascii="Georgia" w:hAnsi="Georgia"/>
          <w:spacing w:val="-9"/>
          <w:sz w:val="18"/>
        </w:rPr>
        <w:t xml:space="preserve"> </w:t>
      </w:r>
      <w:r>
        <w:rPr>
          <w:rFonts w:ascii="Georgia" w:hAnsi="Georgia"/>
          <w:spacing w:val="-2"/>
          <w:sz w:val="18"/>
        </w:rPr>
        <w:t>the</w:t>
      </w:r>
      <w:r>
        <w:rPr>
          <w:rFonts w:ascii="Georgia" w:hAnsi="Georgia"/>
          <w:spacing w:val="-9"/>
          <w:sz w:val="18"/>
        </w:rPr>
        <w:t xml:space="preserve"> </w:t>
      </w:r>
      <w:r>
        <w:rPr>
          <w:rFonts w:ascii="Georgia" w:hAnsi="Georgia"/>
          <w:spacing w:val="-2"/>
          <w:sz w:val="18"/>
        </w:rPr>
        <w:t>flourishing</w:t>
      </w:r>
      <w:r>
        <w:rPr>
          <w:rFonts w:ascii="Georgia" w:hAnsi="Georgia"/>
          <w:spacing w:val="-9"/>
          <w:sz w:val="18"/>
        </w:rPr>
        <w:t xml:space="preserve"> </w:t>
      </w:r>
      <w:r>
        <w:rPr>
          <w:rFonts w:ascii="Georgia" w:hAnsi="Georgia"/>
          <w:spacing w:val="-2"/>
          <w:sz w:val="18"/>
        </w:rPr>
        <w:t>approach</w:t>
      </w:r>
      <w:r>
        <w:rPr>
          <w:rFonts w:ascii="Georgia" w:hAnsi="Georgia"/>
          <w:spacing w:val="-9"/>
          <w:sz w:val="18"/>
        </w:rPr>
        <w:t xml:space="preserve"> </w:t>
      </w:r>
      <w:r>
        <w:rPr>
          <w:rFonts w:ascii="Georgia" w:hAnsi="Georgia"/>
          <w:spacing w:val="-2"/>
          <w:sz w:val="18"/>
        </w:rPr>
        <w:t>adopted</w:t>
      </w:r>
      <w:r>
        <w:rPr>
          <w:rFonts w:ascii="Georgia" w:hAnsi="Georgia"/>
          <w:spacing w:val="-9"/>
          <w:sz w:val="18"/>
        </w:rPr>
        <w:t xml:space="preserve"> </w:t>
      </w:r>
      <w:r>
        <w:rPr>
          <w:rFonts w:ascii="Georgia" w:hAnsi="Georgia"/>
          <w:spacing w:val="-2"/>
          <w:sz w:val="18"/>
        </w:rPr>
        <w:t>here</w:t>
      </w:r>
      <w:r>
        <w:rPr>
          <w:rFonts w:ascii="Georgia" w:hAnsi="Georgia"/>
          <w:spacing w:val="-8"/>
          <w:sz w:val="18"/>
        </w:rPr>
        <w:t xml:space="preserve"> </w:t>
      </w:r>
      <w:r>
        <w:rPr>
          <w:rFonts w:ascii="Georgia" w:hAnsi="Georgia"/>
          <w:spacing w:val="-2"/>
          <w:sz w:val="18"/>
        </w:rPr>
        <w:t>is</w:t>
      </w:r>
      <w:r>
        <w:rPr>
          <w:rFonts w:ascii="Georgia" w:hAnsi="Georgia"/>
          <w:spacing w:val="-9"/>
          <w:sz w:val="18"/>
        </w:rPr>
        <w:t xml:space="preserve"> </w:t>
      </w:r>
      <w:r>
        <w:rPr>
          <w:rFonts w:ascii="Georgia" w:hAnsi="Georgia"/>
          <w:spacing w:val="-2"/>
          <w:sz w:val="18"/>
        </w:rPr>
        <w:t>that</w:t>
      </w:r>
      <w:r>
        <w:rPr>
          <w:rFonts w:ascii="Georgia" w:hAnsi="Georgia"/>
          <w:spacing w:val="-9"/>
          <w:sz w:val="18"/>
        </w:rPr>
        <w:t xml:space="preserve"> </w:t>
      </w:r>
      <w:r>
        <w:rPr>
          <w:rFonts w:ascii="Georgia" w:hAnsi="Georgia"/>
          <w:spacing w:val="-2"/>
          <w:sz w:val="18"/>
        </w:rPr>
        <w:t>the</w:t>
      </w:r>
      <w:r>
        <w:rPr>
          <w:rFonts w:ascii="Georgia" w:hAnsi="Georgia"/>
          <w:spacing w:val="-9"/>
          <w:sz w:val="18"/>
        </w:rPr>
        <w:t xml:space="preserve"> </w:t>
      </w:r>
      <w:r>
        <w:rPr>
          <w:rFonts w:ascii="Georgia" w:hAnsi="Georgia"/>
          <w:spacing w:val="-2"/>
          <w:sz w:val="18"/>
        </w:rPr>
        <w:t>fl</w:t>
      </w:r>
      <w:r>
        <w:rPr>
          <w:spacing w:val="-2"/>
          <w:sz w:val="18"/>
        </w:rPr>
        <w:t>ourishing</w:t>
      </w:r>
      <w:r>
        <w:rPr>
          <w:spacing w:val="40"/>
          <w:sz w:val="18"/>
        </w:rPr>
        <w:t xml:space="preserve"> </w:t>
      </w:r>
      <w:r>
        <w:rPr>
          <w:sz w:val="18"/>
        </w:rPr>
        <w:t>approach considers capacities to be intertwined with needs, as</w:t>
      </w:r>
      <w:r>
        <w:rPr>
          <w:spacing w:val="-2"/>
          <w:sz w:val="18"/>
        </w:rPr>
        <w:t xml:space="preserve"> </w:t>
      </w:r>
      <w:r>
        <w:rPr>
          <w:sz w:val="18"/>
        </w:rPr>
        <w:t>their development and application is driven by the</w:t>
      </w:r>
      <w:r>
        <w:rPr>
          <w:spacing w:val="40"/>
          <w:sz w:val="18"/>
        </w:rPr>
        <w:t xml:space="preserve"> </w:t>
      </w:r>
      <w:r>
        <w:rPr>
          <w:sz w:val="18"/>
        </w:rPr>
        <w:t>satisfaction of needs (</w:t>
      </w:r>
      <w:proofErr w:type="spellStart"/>
      <w:r>
        <w:rPr>
          <w:sz w:val="18"/>
        </w:rPr>
        <w:t>Boltvinik</w:t>
      </w:r>
      <w:proofErr w:type="spellEnd"/>
      <w:r>
        <w:rPr>
          <w:sz w:val="18"/>
        </w:rPr>
        <w:t>, 2005: 4).</w:t>
      </w:r>
    </w:p>
  </w:footnote>
  <w:footnote w:id="13">
    <w:p w14:paraId="2C68FEB4" w14:textId="022CB97C" w:rsidR="00955E02" w:rsidRPr="00955E02" w:rsidRDefault="00955E02" w:rsidP="00955E02">
      <w:pPr>
        <w:spacing w:line="210" w:lineRule="exact"/>
        <w:ind w:left="220"/>
        <w:jc w:val="both"/>
        <w:rPr>
          <w:sz w:val="18"/>
        </w:rPr>
      </w:pPr>
      <w:r>
        <w:rPr>
          <w:rStyle w:val="FootnoteReference"/>
        </w:rPr>
        <w:footnoteRef/>
      </w:r>
      <w:r>
        <w:t xml:space="preserve"> </w:t>
      </w:r>
      <w:r>
        <w:rPr>
          <w:rFonts w:ascii="Georgia" w:hAnsi="Georgia"/>
          <w:spacing w:val="-2"/>
          <w:sz w:val="18"/>
        </w:rPr>
        <w:t>For</w:t>
      </w:r>
      <w:r>
        <w:rPr>
          <w:rFonts w:ascii="Georgia" w:hAnsi="Georgia"/>
          <w:spacing w:val="-6"/>
          <w:sz w:val="18"/>
        </w:rPr>
        <w:t xml:space="preserve"> </w:t>
      </w:r>
      <w:r>
        <w:rPr>
          <w:rFonts w:ascii="Georgia" w:hAnsi="Georgia"/>
          <w:spacing w:val="-2"/>
          <w:sz w:val="18"/>
        </w:rPr>
        <w:t>a</w:t>
      </w:r>
      <w:r>
        <w:rPr>
          <w:rFonts w:ascii="Georgia" w:hAnsi="Georgia"/>
          <w:spacing w:val="-8"/>
          <w:sz w:val="18"/>
        </w:rPr>
        <w:t xml:space="preserve"> </w:t>
      </w:r>
      <w:r>
        <w:rPr>
          <w:rFonts w:ascii="Georgia" w:hAnsi="Georgia"/>
          <w:spacing w:val="-2"/>
          <w:sz w:val="18"/>
        </w:rPr>
        <w:t>further</w:t>
      </w:r>
      <w:r>
        <w:rPr>
          <w:rFonts w:ascii="Georgia" w:hAnsi="Georgia"/>
          <w:spacing w:val="-6"/>
          <w:sz w:val="18"/>
        </w:rPr>
        <w:t xml:space="preserve"> </w:t>
      </w:r>
      <w:r>
        <w:rPr>
          <w:rFonts w:ascii="Georgia" w:hAnsi="Georgia"/>
          <w:spacing w:val="-2"/>
          <w:sz w:val="18"/>
        </w:rPr>
        <w:t>exposition</w:t>
      </w:r>
      <w:r>
        <w:rPr>
          <w:rFonts w:ascii="Georgia" w:hAnsi="Georgia"/>
          <w:spacing w:val="-7"/>
          <w:sz w:val="18"/>
        </w:rPr>
        <w:t xml:space="preserve"> </w:t>
      </w:r>
      <w:r>
        <w:rPr>
          <w:rFonts w:ascii="Georgia" w:hAnsi="Georgia"/>
          <w:spacing w:val="-2"/>
          <w:sz w:val="18"/>
        </w:rPr>
        <w:t>on</w:t>
      </w:r>
      <w:r>
        <w:rPr>
          <w:rFonts w:ascii="Georgia" w:hAnsi="Georgia"/>
          <w:spacing w:val="-8"/>
          <w:sz w:val="18"/>
        </w:rPr>
        <w:t xml:space="preserve"> </w:t>
      </w:r>
      <w:r>
        <w:rPr>
          <w:rFonts w:ascii="Georgia" w:hAnsi="Georgia"/>
          <w:spacing w:val="-2"/>
          <w:sz w:val="18"/>
        </w:rPr>
        <w:t>the</w:t>
      </w:r>
      <w:r>
        <w:rPr>
          <w:rFonts w:ascii="Georgia" w:hAnsi="Georgia"/>
          <w:spacing w:val="-8"/>
          <w:sz w:val="18"/>
        </w:rPr>
        <w:t xml:space="preserve"> </w:t>
      </w:r>
      <w:r>
        <w:rPr>
          <w:rFonts w:ascii="Georgia" w:hAnsi="Georgia"/>
          <w:spacing w:val="-2"/>
          <w:sz w:val="18"/>
        </w:rPr>
        <w:t>role</w:t>
      </w:r>
      <w:r>
        <w:rPr>
          <w:rFonts w:ascii="Georgia" w:hAnsi="Georgia"/>
          <w:spacing w:val="-5"/>
          <w:sz w:val="18"/>
        </w:rPr>
        <w:t xml:space="preserve"> </w:t>
      </w:r>
      <w:r>
        <w:rPr>
          <w:rFonts w:ascii="Georgia" w:hAnsi="Georgia"/>
          <w:spacing w:val="-2"/>
          <w:sz w:val="18"/>
        </w:rPr>
        <w:t>of</w:t>
      </w:r>
      <w:r>
        <w:rPr>
          <w:rFonts w:ascii="Georgia" w:hAnsi="Georgia"/>
          <w:spacing w:val="-7"/>
          <w:sz w:val="18"/>
        </w:rPr>
        <w:t xml:space="preserve"> </w:t>
      </w:r>
      <w:r>
        <w:rPr>
          <w:rFonts w:ascii="Georgia" w:hAnsi="Georgia"/>
          <w:spacing w:val="-2"/>
          <w:sz w:val="18"/>
        </w:rPr>
        <w:t>collective</w:t>
      </w:r>
      <w:r>
        <w:rPr>
          <w:rFonts w:ascii="Georgia" w:hAnsi="Georgia"/>
          <w:spacing w:val="-5"/>
          <w:sz w:val="18"/>
        </w:rPr>
        <w:t xml:space="preserve"> </w:t>
      </w:r>
      <w:r>
        <w:rPr>
          <w:rFonts w:ascii="Georgia" w:hAnsi="Georgia"/>
          <w:spacing w:val="-2"/>
          <w:sz w:val="18"/>
        </w:rPr>
        <w:t>capabilities</w:t>
      </w:r>
      <w:r>
        <w:rPr>
          <w:rFonts w:ascii="Georgia" w:hAnsi="Georgia"/>
          <w:spacing w:val="-9"/>
          <w:sz w:val="18"/>
        </w:rPr>
        <w:t xml:space="preserve"> </w:t>
      </w:r>
      <w:r>
        <w:rPr>
          <w:rFonts w:ascii="Georgia" w:hAnsi="Georgia"/>
          <w:spacing w:val="-2"/>
          <w:sz w:val="18"/>
        </w:rPr>
        <w:t>in</w:t>
      </w:r>
      <w:r>
        <w:rPr>
          <w:rFonts w:ascii="Georgia" w:hAnsi="Georgia"/>
          <w:spacing w:val="-7"/>
          <w:sz w:val="18"/>
        </w:rPr>
        <w:t xml:space="preserve"> </w:t>
      </w:r>
      <w:r>
        <w:rPr>
          <w:rFonts w:ascii="Georgia" w:hAnsi="Georgia"/>
          <w:spacing w:val="-2"/>
          <w:sz w:val="18"/>
        </w:rPr>
        <w:t>relation</w:t>
      </w:r>
      <w:r>
        <w:rPr>
          <w:rFonts w:ascii="Georgia" w:hAnsi="Georgia"/>
          <w:spacing w:val="-6"/>
          <w:sz w:val="18"/>
        </w:rPr>
        <w:t xml:space="preserve"> </w:t>
      </w:r>
      <w:r>
        <w:rPr>
          <w:rFonts w:ascii="Georgia" w:hAnsi="Georgia"/>
          <w:spacing w:val="-2"/>
          <w:sz w:val="18"/>
        </w:rPr>
        <w:t>to</w:t>
      </w:r>
      <w:r>
        <w:rPr>
          <w:rFonts w:ascii="Georgia" w:hAnsi="Georgia"/>
          <w:spacing w:val="-6"/>
          <w:sz w:val="18"/>
        </w:rPr>
        <w:t xml:space="preserve"> </w:t>
      </w:r>
      <w:r>
        <w:rPr>
          <w:rFonts w:ascii="Georgia" w:hAnsi="Georgia"/>
          <w:spacing w:val="-2"/>
          <w:sz w:val="18"/>
        </w:rPr>
        <w:t xml:space="preserve">Sen’s </w:t>
      </w:r>
      <w:r>
        <w:rPr>
          <w:spacing w:val="-2"/>
          <w:sz w:val="18"/>
        </w:rPr>
        <w:t>approach,</w:t>
      </w:r>
      <w:r>
        <w:rPr>
          <w:spacing w:val="-3"/>
          <w:sz w:val="18"/>
        </w:rPr>
        <w:t xml:space="preserve"> </w:t>
      </w:r>
      <w:r>
        <w:rPr>
          <w:spacing w:val="-2"/>
          <w:sz w:val="18"/>
        </w:rPr>
        <w:t>see</w:t>
      </w:r>
      <w:r>
        <w:rPr>
          <w:spacing w:val="-5"/>
          <w:sz w:val="18"/>
        </w:rPr>
        <w:t xml:space="preserve"> </w:t>
      </w:r>
      <w:r>
        <w:rPr>
          <w:spacing w:val="-2"/>
          <w:sz w:val="18"/>
        </w:rPr>
        <w:t>Stewart,</w:t>
      </w:r>
      <w:r>
        <w:rPr>
          <w:spacing w:val="-3"/>
          <w:sz w:val="18"/>
        </w:rPr>
        <w:t xml:space="preserve"> </w:t>
      </w:r>
      <w:r>
        <w:rPr>
          <w:spacing w:val="-4"/>
          <w:sz w:val="18"/>
        </w:rPr>
        <w:t>2005.</w:t>
      </w:r>
    </w:p>
  </w:footnote>
  <w:footnote w:id="14">
    <w:p w14:paraId="70B68E3F" w14:textId="20BF6A28" w:rsidR="000F4B46" w:rsidRPr="000F4B46" w:rsidRDefault="000F4B46">
      <w:pPr>
        <w:pStyle w:val="FootnoteText"/>
        <w:rPr>
          <w:lang w:val="en-GB"/>
        </w:rPr>
      </w:pPr>
      <w:r>
        <w:rPr>
          <w:rStyle w:val="FootnoteReference"/>
        </w:rPr>
        <w:footnoteRef/>
      </w:r>
      <w:r>
        <w:t xml:space="preserve"> </w:t>
      </w:r>
      <w:r>
        <w:rPr>
          <w:sz w:val="18"/>
        </w:rPr>
        <w:t>Table</w:t>
      </w:r>
      <w:r>
        <w:rPr>
          <w:spacing w:val="-3"/>
          <w:sz w:val="18"/>
        </w:rPr>
        <w:t xml:space="preserve"> </w:t>
      </w:r>
      <w:r>
        <w:rPr>
          <w:sz w:val="18"/>
        </w:rPr>
        <w:t>adapted</w:t>
      </w:r>
      <w:r>
        <w:rPr>
          <w:spacing w:val="-5"/>
          <w:sz w:val="18"/>
        </w:rPr>
        <w:t xml:space="preserve"> </w:t>
      </w:r>
      <w:r>
        <w:rPr>
          <w:sz w:val="18"/>
        </w:rPr>
        <w:t>fro</w:t>
      </w:r>
      <w:hyperlink r:id="rId8">
        <w:r>
          <w:rPr>
            <w:sz w:val="18"/>
          </w:rPr>
          <w:t>m</w:t>
        </w:r>
      </w:hyperlink>
      <w:r>
        <w:rPr>
          <w:spacing w:val="-4"/>
          <w:sz w:val="18"/>
        </w:rPr>
        <w:t xml:space="preserve"> </w:t>
      </w:r>
      <w:hyperlink r:id="rId9">
        <w:r>
          <w:rPr>
            <w:color w:val="0000FF"/>
            <w:spacing w:val="-2"/>
            <w:sz w:val="18"/>
            <w:u w:val="single" w:color="0000FF"/>
          </w:rPr>
          <w:t>http://www.rainforestinfo.org.au/background/maxneef.htm</w:t>
        </w:r>
      </w:hyperlink>
      <w:hyperlink r:id="rId10">
        <w:r>
          <w:rPr>
            <w:color w:val="0000FF"/>
            <w:spacing w:val="-2"/>
            <w:sz w:val="18"/>
          </w:rPr>
          <w:t>.</w:t>
        </w:r>
      </w:hyperlink>
    </w:p>
  </w:footnote>
  <w:footnote w:id="15">
    <w:p w14:paraId="12C3F594" w14:textId="6480C6FE" w:rsidR="00FE4476" w:rsidRPr="00FE4476" w:rsidRDefault="00FE4476">
      <w:pPr>
        <w:pStyle w:val="FootnoteText"/>
        <w:rPr>
          <w:lang w:val="en-GB"/>
        </w:rPr>
      </w:pPr>
      <w:r>
        <w:rPr>
          <w:rStyle w:val="FootnoteReference"/>
        </w:rPr>
        <w:footnoteRef/>
      </w:r>
      <w:r>
        <w:t xml:space="preserve"> </w:t>
      </w:r>
      <w:r>
        <w:rPr>
          <w:rFonts w:ascii="Georgia" w:hAnsi="Georgia"/>
          <w:spacing w:val="-4"/>
          <w:sz w:val="18"/>
        </w:rPr>
        <w:t>Sen</w:t>
      </w:r>
      <w:r>
        <w:rPr>
          <w:rFonts w:ascii="Georgia" w:hAnsi="Georgia"/>
          <w:spacing w:val="2"/>
          <w:sz w:val="18"/>
        </w:rPr>
        <w:t xml:space="preserve"> </w:t>
      </w:r>
      <w:r>
        <w:rPr>
          <w:rFonts w:ascii="Georgia" w:hAnsi="Georgia"/>
          <w:spacing w:val="-4"/>
          <w:sz w:val="18"/>
        </w:rPr>
        <w:t>refers</w:t>
      </w:r>
      <w:r>
        <w:rPr>
          <w:rFonts w:ascii="Georgia" w:hAnsi="Georgia"/>
          <w:spacing w:val="-2"/>
          <w:sz w:val="18"/>
        </w:rPr>
        <w:t xml:space="preserve"> </w:t>
      </w:r>
      <w:r>
        <w:rPr>
          <w:rFonts w:ascii="Georgia" w:hAnsi="Georgia"/>
          <w:spacing w:val="-4"/>
          <w:sz w:val="18"/>
        </w:rPr>
        <w:t>to</w:t>
      </w:r>
      <w:r>
        <w:rPr>
          <w:rFonts w:ascii="Georgia" w:hAnsi="Georgia"/>
          <w:spacing w:val="1"/>
          <w:sz w:val="18"/>
        </w:rPr>
        <w:t xml:space="preserve"> </w:t>
      </w:r>
      <w:r>
        <w:rPr>
          <w:rFonts w:ascii="Georgia" w:hAnsi="Georgia"/>
          <w:spacing w:val="-4"/>
          <w:sz w:val="18"/>
        </w:rPr>
        <w:t>these</w:t>
      </w:r>
      <w:r>
        <w:rPr>
          <w:rFonts w:ascii="Georgia" w:hAnsi="Georgia"/>
          <w:sz w:val="18"/>
        </w:rPr>
        <w:t xml:space="preserve"> </w:t>
      </w:r>
      <w:r>
        <w:rPr>
          <w:rFonts w:ascii="Georgia" w:hAnsi="Georgia"/>
          <w:spacing w:val="-4"/>
          <w:sz w:val="18"/>
        </w:rPr>
        <w:t>as</w:t>
      </w:r>
      <w:r>
        <w:rPr>
          <w:rFonts w:ascii="Georgia" w:hAnsi="Georgia"/>
          <w:sz w:val="18"/>
        </w:rPr>
        <w:t xml:space="preserve"> </w:t>
      </w:r>
      <w:r>
        <w:rPr>
          <w:rFonts w:ascii="Georgia" w:hAnsi="Georgia"/>
          <w:spacing w:val="-4"/>
          <w:sz w:val="18"/>
        </w:rPr>
        <w:t>‘conversion</w:t>
      </w:r>
      <w:r>
        <w:rPr>
          <w:rFonts w:ascii="Georgia" w:hAnsi="Georgia"/>
          <w:spacing w:val="1"/>
          <w:sz w:val="18"/>
        </w:rPr>
        <w:t xml:space="preserve"> </w:t>
      </w:r>
      <w:r>
        <w:rPr>
          <w:rFonts w:ascii="Georgia" w:hAnsi="Georgia"/>
          <w:spacing w:val="-4"/>
          <w:sz w:val="18"/>
        </w:rPr>
        <w:t>factors’</w:t>
      </w:r>
      <w:r>
        <w:rPr>
          <w:rFonts w:ascii="Georgia" w:hAnsi="Georgia"/>
          <w:sz w:val="18"/>
        </w:rPr>
        <w:t xml:space="preserve"> </w:t>
      </w:r>
      <w:r>
        <w:rPr>
          <w:rFonts w:ascii="Georgia" w:hAnsi="Georgia"/>
          <w:spacing w:val="-4"/>
          <w:sz w:val="18"/>
        </w:rPr>
        <w:t>(see</w:t>
      </w:r>
      <w:r>
        <w:rPr>
          <w:rFonts w:ascii="Georgia" w:hAnsi="Georgia"/>
          <w:spacing w:val="-1"/>
          <w:sz w:val="18"/>
        </w:rPr>
        <w:t xml:space="preserve"> </w:t>
      </w:r>
      <w:proofErr w:type="spellStart"/>
      <w:r>
        <w:rPr>
          <w:rFonts w:ascii="Georgia" w:hAnsi="Georgia"/>
          <w:spacing w:val="-4"/>
          <w:sz w:val="18"/>
        </w:rPr>
        <w:t>Robeyns</w:t>
      </w:r>
      <w:proofErr w:type="spellEnd"/>
      <w:r>
        <w:rPr>
          <w:rFonts w:ascii="Georgia" w:hAnsi="Georgia"/>
          <w:spacing w:val="-4"/>
          <w:sz w:val="18"/>
        </w:rPr>
        <w:t>,</w:t>
      </w:r>
      <w:r>
        <w:rPr>
          <w:rFonts w:ascii="Georgia" w:hAnsi="Georgia"/>
          <w:sz w:val="18"/>
        </w:rPr>
        <w:t xml:space="preserve"> </w:t>
      </w:r>
      <w:r>
        <w:rPr>
          <w:rFonts w:ascii="Georgia" w:hAnsi="Georgia"/>
          <w:spacing w:val="-4"/>
          <w:sz w:val="18"/>
        </w:rPr>
        <w:t>2005:</w:t>
      </w:r>
      <w:r>
        <w:rPr>
          <w:rFonts w:ascii="Georgia" w:hAnsi="Georgia"/>
          <w:sz w:val="18"/>
        </w:rPr>
        <w:t xml:space="preserve"> </w:t>
      </w:r>
      <w:r>
        <w:rPr>
          <w:rFonts w:ascii="Georgia" w:hAnsi="Georgia"/>
          <w:spacing w:val="-4"/>
          <w:sz w:val="18"/>
        </w:rPr>
        <w:t>99).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00CC4"/>
    <w:multiLevelType w:val="hybridMultilevel"/>
    <w:tmpl w:val="FD1E308E"/>
    <w:lvl w:ilvl="0" w:tplc="26F25B78">
      <w:start w:val="1"/>
      <w:numFmt w:val="upperLetter"/>
      <w:lvlText w:val="%1)"/>
      <w:lvlJc w:val="left"/>
      <w:pPr>
        <w:ind w:left="489" w:hanging="284"/>
      </w:pPr>
      <w:rPr>
        <w:rFonts w:ascii="Caladea" w:eastAsia="Caladea" w:hAnsi="Caladea" w:cs="Caladea" w:hint="default"/>
        <w:b/>
        <w:bCs/>
        <w:i w:val="0"/>
        <w:iCs w:val="0"/>
        <w:spacing w:val="-1"/>
        <w:w w:val="100"/>
        <w:sz w:val="22"/>
        <w:szCs w:val="22"/>
        <w:lang w:val="en-US" w:eastAsia="en-US" w:bidi="ar-SA"/>
      </w:rPr>
    </w:lvl>
    <w:lvl w:ilvl="1" w:tplc="A8AEAB16">
      <w:numFmt w:val="bullet"/>
      <w:lvlText w:val="•"/>
      <w:lvlJc w:val="left"/>
      <w:pPr>
        <w:ind w:left="1364" w:hanging="284"/>
      </w:pPr>
      <w:rPr>
        <w:rFonts w:hint="default"/>
        <w:lang w:val="en-US" w:eastAsia="en-US" w:bidi="ar-SA"/>
      </w:rPr>
    </w:lvl>
    <w:lvl w:ilvl="2" w:tplc="0854C80C">
      <w:numFmt w:val="bullet"/>
      <w:lvlText w:val="•"/>
      <w:lvlJc w:val="left"/>
      <w:pPr>
        <w:ind w:left="2249" w:hanging="284"/>
      </w:pPr>
      <w:rPr>
        <w:rFonts w:hint="default"/>
        <w:lang w:val="en-US" w:eastAsia="en-US" w:bidi="ar-SA"/>
      </w:rPr>
    </w:lvl>
    <w:lvl w:ilvl="3" w:tplc="13D66D84">
      <w:numFmt w:val="bullet"/>
      <w:lvlText w:val="•"/>
      <w:lvlJc w:val="left"/>
      <w:pPr>
        <w:ind w:left="3133" w:hanging="284"/>
      </w:pPr>
      <w:rPr>
        <w:rFonts w:hint="default"/>
        <w:lang w:val="en-US" w:eastAsia="en-US" w:bidi="ar-SA"/>
      </w:rPr>
    </w:lvl>
    <w:lvl w:ilvl="4" w:tplc="F544D5D0">
      <w:numFmt w:val="bullet"/>
      <w:lvlText w:val="•"/>
      <w:lvlJc w:val="left"/>
      <w:pPr>
        <w:ind w:left="4018" w:hanging="284"/>
      </w:pPr>
      <w:rPr>
        <w:rFonts w:hint="default"/>
        <w:lang w:val="en-US" w:eastAsia="en-US" w:bidi="ar-SA"/>
      </w:rPr>
    </w:lvl>
    <w:lvl w:ilvl="5" w:tplc="2B0AACFC">
      <w:numFmt w:val="bullet"/>
      <w:lvlText w:val="•"/>
      <w:lvlJc w:val="left"/>
      <w:pPr>
        <w:ind w:left="4903" w:hanging="284"/>
      </w:pPr>
      <w:rPr>
        <w:rFonts w:hint="default"/>
        <w:lang w:val="en-US" w:eastAsia="en-US" w:bidi="ar-SA"/>
      </w:rPr>
    </w:lvl>
    <w:lvl w:ilvl="6" w:tplc="B55ADA56">
      <w:numFmt w:val="bullet"/>
      <w:lvlText w:val="•"/>
      <w:lvlJc w:val="left"/>
      <w:pPr>
        <w:ind w:left="5787" w:hanging="284"/>
      </w:pPr>
      <w:rPr>
        <w:rFonts w:hint="default"/>
        <w:lang w:val="en-US" w:eastAsia="en-US" w:bidi="ar-SA"/>
      </w:rPr>
    </w:lvl>
    <w:lvl w:ilvl="7" w:tplc="A4BE7600">
      <w:numFmt w:val="bullet"/>
      <w:lvlText w:val="•"/>
      <w:lvlJc w:val="left"/>
      <w:pPr>
        <w:ind w:left="6672" w:hanging="284"/>
      </w:pPr>
      <w:rPr>
        <w:rFonts w:hint="default"/>
        <w:lang w:val="en-US" w:eastAsia="en-US" w:bidi="ar-SA"/>
      </w:rPr>
    </w:lvl>
    <w:lvl w:ilvl="8" w:tplc="763689A4">
      <w:numFmt w:val="bullet"/>
      <w:lvlText w:val="•"/>
      <w:lvlJc w:val="left"/>
      <w:pPr>
        <w:ind w:left="7557" w:hanging="284"/>
      </w:pPr>
      <w:rPr>
        <w:rFonts w:hint="default"/>
        <w:lang w:val="en-US" w:eastAsia="en-US" w:bidi="ar-SA"/>
      </w:rPr>
    </w:lvl>
  </w:abstractNum>
  <w:abstractNum w:abstractNumId="1" w15:restartNumberingAfterBreak="0">
    <w:nsid w:val="2E34362A"/>
    <w:multiLevelType w:val="hybridMultilevel"/>
    <w:tmpl w:val="FD1E308E"/>
    <w:lvl w:ilvl="0" w:tplc="FFFFFFFF">
      <w:start w:val="1"/>
      <w:numFmt w:val="upperLetter"/>
      <w:lvlText w:val="%1)"/>
      <w:lvlJc w:val="left"/>
      <w:pPr>
        <w:ind w:left="489" w:hanging="284"/>
      </w:pPr>
      <w:rPr>
        <w:rFonts w:ascii="Caladea" w:eastAsia="Caladea" w:hAnsi="Caladea" w:cs="Caladea" w:hint="default"/>
        <w:b/>
        <w:bCs/>
        <w:i w:val="0"/>
        <w:iCs w:val="0"/>
        <w:spacing w:val="-1"/>
        <w:w w:val="100"/>
        <w:sz w:val="22"/>
        <w:szCs w:val="22"/>
        <w:lang w:val="en-US" w:eastAsia="en-US" w:bidi="ar-SA"/>
      </w:rPr>
    </w:lvl>
    <w:lvl w:ilvl="1" w:tplc="FFFFFFFF">
      <w:numFmt w:val="bullet"/>
      <w:lvlText w:val="•"/>
      <w:lvlJc w:val="left"/>
      <w:pPr>
        <w:ind w:left="1364" w:hanging="284"/>
      </w:pPr>
      <w:rPr>
        <w:rFonts w:hint="default"/>
        <w:lang w:val="en-US" w:eastAsia="en-US" w:bidi="ar-SA"/>
      </w:rPr>
    </w:lvl>
    <w:lvl w:ilvl="2" w:tplc="FFFFFFFF">
      <w:numFmt w:val="bullet"/>
      <w:lvlText w:val="•"/>
      <w:lvlJc w:val="left"/>
      <w:pPr>
        <w:ind w:left="2249" w:hanging="284"/>
      </w:pPr>
      <w:rPr>
        <w:rFonts w:hint="default"/>
        <w:lang w:val="en-US" w:eastAsia="en-US" w:bidi="ar-SA"/>
      </w:rPr>
    </w:lvl>
    <w:lvl w:ilvl="3" w:tplc="FFFFFFFF">
      <w:numFmt w:val="bullet"/>
      <w:lvlText w:val="•"/>
      <w:lvlJc w:val="left"/>
      <w:pPr>
        <w:ind w:left="3133" w:hanging="284"/>
      </w:pPr>
      <w:rPr>
        <w:rFonts w:hint="default"/>
        <w:lang w:val="en-US" w:eastAsia="en-US" w:bidi="ar-SA"/>
      </w:rPr>
    </w:lvl>
    <w:lvl w:ilvl="4" w:tplc="FFFFFFFF">
      <w:numFmt w:val="bullet"/>
      <w:lvlText w:val="•"/>
      <w:lvlJc w:val="left"/>
      <w:pPr>
        <w:ind w:left="4018" w:hanging="284"/>
      </w:pPr>
      <w:rPr>
        <w:rFonts w:hint="default"/>
        <w:lang w:val="en-US" w:eastAsia="en-US" w:bidi="ar-SA"/>
      </w:rPr>
    </w:lvl>
    <w:lvl w:ilvl="5" w:tplc="FFFFFFFF">
      <w:numFmt w:val="bullet"/>
      <w:lvlText w:val="•"/>
      <w:lvlJc w:val="left"/>
      <w:pPr>
        <w:ind w:left="4903" w:hanging="284"/>
      </w:pPr>
      <w:rPr>
        <w:rFonts w:hint="default"/>
        <w:lang w:val="en-US" w:eastAsia="en-US" w:bidi="ar-SA"/>
      </w:rPr>
    </w:lvl>
    <w:lvl w:ilvl="6" w:tplc="FFFFFFFF">
      <w:numFmt w:val="bullet"/>
      <w:lvlText w:val="•"/>
      <w:lvlJc w:val="left"/>
      <w:pPr>
        <w:ind w:left="5787" w:hanging="284"/>
      </w:pPr>
      <w:rPr>
        <w:rFonts w:hint="default"/>
        <w:lang w:val="en-US" w:eastAsia="en-US" w:bidi="ar-SA"/>
      </w:rPr>
    </w:lvl>
    <w:lvl w:ilvl="7" w:tplc="FFFFFFFF">
      <w:numFmt w:val="bullet"/>
      <w:lvlText w:val="•"/>
      <w:lvlJc w:val="left"/>
      <w:pPr>
        <w:ind w:left="6672" w:hanging="284"/>
      </w:pPr>
      <w:rPr>
        <w:rFonts w:hint="default"/>
        <w:lang w:val="en-US" w:eastAsia="en-US" w:bidi="ar-SA"/>
      </w:rPr>
    </w:lvl>
    <w:lvl w:ilvl="8" w:tplc="FFFFFFFF">
      <w:numFmt w:val="bullet"/>
      <w:lvlText w:val="•"/>
      <w:lvlJc w:val="left"/>
      <w:pPr>
        <w:ind w:left="7557" w:hanging="284"/>
      </w:pPr>
      <w:rPr>
        <w:rFonts w:hint="default"/>
        <w:lang w:val="en-US" w:eastAsia="en-US" w:bidi="ar-SA"/>
      </w:rPr>
    </w:lvl>
  </w:abstractNum>
  <w:num w:numId="1" w16cid:durableId="1312711217">
    <w:abstractNumId w:val="0"/>
  </w:num>
  <w:num w:numId="2" w16cid:durableId="912545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SfbYlHaUnx+i5QGBTXh1mWazAXvGhuHM1DrEqenoEoLxkmfTge7apRemOezZ4k8dnO/R2fpjsJrRVgIV+qRCDA==" w:salt="xJMWB1cN4TYMpURC8EUZ6Q=="/>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B60C8"/>
    <w:rsid w:val="0006160E"/>
    <w:rsid w:val="000F4B46"/>
    <w:rsid w:val="001005DA"/>
    <w:rsid w:val="00114F74"/>
    <w:rsid w:val="001748D5"/>
    <w:rsid w:val="001A7FB5"/>
    <w:rsid w:val="001C68F5"/>
    <w:rsid w:val="00200D97"/>
    <w:rsid w:val="0020353C"/>
    <w:rsid w:val="002046AD"/>
    <w:rsid w:val="00205668"/>
    <w:rsid w:val="002A3FF1"/>
    <w:rsid w:val="002B307B"/>
    <w:rsid w:val="002C2306"/>
    <w:rsid w:val="00354A1A"/>
    <w:rsid w:val="003C3880"/>
    <w:rsid w:val="003C5C13"/>
    <w:rsid w:val="003F023A"/>
    <w:rsid w:val="004B1FE7"/>
    <w:rsid w:val="00551EE2"/>
    <w:rsid w:val="0056273D"/>
    <w:rsid w:val="0066743E"/>
    <w:rsid w:val="0073143A"/>
    <w:rsid w:val="007C77A4"/>
    <w:rsid w:val="007E67A4"/>
    <w:rsid w:val="00804889"/>
    <w:rsid w:val="0089035F"/>
    <w:rsid w:val="008D1043"/>
    <w:rsid w:val="00906D16"/>
    <w:rsid w:val="00955E02"/>
    <w:rsid w:val="00984F98"/>
    <w:rsid w:val="00A95BB4"/>
    <w:rsid w:val="00AC0A21"/>
    <w:rsid w:val="00B077EB"/>
    <w:rsid w:val="00B13D9F"/>
    <w:rsid w:val="00B25DAF"/>
    <w:rsid w:val="00B33C37"/>
    <w:rsid w:val="00B547D2"/>
    <w:rsid w:val="00BF1B19"/>
    <w:rsid w:val="00C32AB6"/>
    <w:rsid w:val="00CB60C8"/>
    <w:rsid w:val="00DD3F72"/>
    <w:rsid w:val="00DF40AB"/>
    <w:rsid w:val="00E41ED5"/>
    <w:rsid w:val="00E62760"/>
    <w:rsid w:val="00EC27E4"/>
    <w:rsid w:val="00EF6666"/>
    <w:rsid w:val="00F0205F"/>
    <w:rsid w:val="00F419C0"/>
    <w:rsid w:val="00F422B1"/>
    <w:rsid w:val="00F46630"/>
    <w:rsid w:val="00F87769"/>
    <w:rsid w:val="00FC6829"/>
    <w:rsid w:val="00FE44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62EDA"/>
  <w15:docId w15:val="{B4D9DE4F-80D6-49C1-A426-866E622DE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adea" w:eastAsia="Caladea" w:hAnsi="Caladea" w:cs="Caladea"/>
    </w:rPr>
  </w:style>
  <w:style w:type="paragraph" w:styleId="Heading1">
    <w:name w:val="heading 1"/>
    <w:basedOn w:val="Normal"/>
    <w:uiPriority w:val="9"/>
    <w:qFormat/>
    <w:pPr>
      <w:spacing w:before="75"/>
      <w:ind w:left="206"/>
      <w:outlineLvl w:val="0"/>
    </w:pPr>
    <w:rPr>
      <w:b/>
      <w:bCs/>
      <w:sz w:val="44"/>
      <w:szCs w:val="44"/>
    </w:rPr>
  </w:style>
  <w:style w:type="paragraph" w:styleId="Heading2">
    <w:name w:val="heading 2"/>
    <w:basedOn w:val="Normal"/>
    <w:uiPriority w:val="9"/>
    <w:unhideWhenUsed/>
    <w:qFormat/>
    <w:pPr>
      <w:ind w:left="206"/>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70"/>
      <w:ind w:left="234"/>
    </w:pPr>
    <w:rPr>
      <w:b/>
      <w:bCs/>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88" w:hanging="282"/>
    </w:pPr>
  </w:style>
  <w:style w:type="paragraph" w:customStyle="1" w:styleId="TableParagraph">
    <w:name w:val="Table Paragraph"/>
    <w:basedOn w:val="Normal"/>
    <w:uiPriority w:val="1"/>
    <w:qFormat/>
    <w:pPr>
      <w:spacing w:before="25"/>
      <w:ind w:left="114"/>
    </w:pPr>
    <w:rPr>
      <w:rFonts w:ascii="Carlito" w:eastAsia="Carlito" w:hAnsi="Carlito" w:cs="Carlito"/>
    </w:rPr>
  </w:style>
  <w:style w:type="paragraph" w:styleId="FootnoteText">
    <w:name w:val="footnote text"/>
    <w:basedOn w:val="Normal"/>
    <w:link w:val="FootnoteTextChar"/>
    <w:uiPriority w:val="99"/>
    <w:semiHidden/>
    <w:unhideWhenUsed/>
    <w:rsid w:val="003F023A"/>
    <w:rPr>
      <w:sz w:val="20"/>
      <w:szCs w:val="20"/>
    </w:rPr>
  </w:style>
  <w:style w:type="character" w:customStyle="1" w:styleId="FootnoteTextChar">
    <w:name w:val="Footnote Text Char"/>
    <w:basedOn w:val="DefaultParagraphFont"/>
    <w:link w:val="FootnoteText"/>
    <w:uiPriority w:val="99"/>
    <w:semiHidden/>
    <w:rsid w:val="003F023A"/>
    <w:rPr>
      <w:rFonts w:ascii="Caladea" w:eastAsia="Caladea" w:hAnsi="Caladea" w:cs="Caladea"/>
      <w:sz w:val="20"/>
      <w:szCs w:val="20"/>
    </w:rPr>
  </w:style>
  <w:style w:type="character" w:styleId="FootnoteReference">
    <w:name w:val="footnote reference"/>
    <w:basedOn w:val="DefaultParagraphFont"/>
    <w:uiPriority w:val="99"/>
    <w:semiHidden/>
    <w:unhideWhenUsed/>
    <w:rsid w:val="003F023A"/>
    <w:rPr>
      <w:vertAlign w:val="superscript"/>
    </w:rPr>
  </w:style>
  <w:style w:type="character" w:styleId="Hyperlink">
    <w:name w:val="Hyperlink"/>
    <w:basedOn w:val="DefaultParagraphFont"/>
    <w:uiPriority w:val="99"/>
    <w:unhideWhenUsed/>
    <w:rsid w:val="00B25D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wer.worldeconomicsassociation.org/files/WEA-WER-4-Woodward.pdf" TargetMode="External"/><Relationship Id="rId21" Type="http://schemas.openxmlformats.org/officeDocument/2006/relationships/hyperlink" Target="http://www.ophi.org.uk/wp-content/uploads/OPHI-wp32.pdf" TargetMode="External"/><Relationship Id="rId42" Type="http://schemas.openxmlformats.org/officeDocument/2006/relationships/hyperlink" Target="https://www.gov.uk/government/collections/family-resources-survey--2" TargetMode="External"/><Relationship Id="rId63" Type="http://schemas.openxmlformats.org/officeDocument/2006/relationships/hyperlink" Target="http://www.nationalaccountsofwellbeing.org/public-data/files/national-accounts-of-well-being-report.pdf" TargetMode="External"/><Relationship Id="rId84" Type="http://schemas.openxmlformats.org/officeDocument/2006/relationships/hyperlink" Target="http://policy-practice.oxfam.org.uk/our-work/poverty-in-the-uk/humankind-index" TargetMode="External"/><Relationship Id="rId16" Type="http://schemas.openxmlformats.org/officeDocument/2006/relationships/hyperlink" Target="http://poverty.ac.uk/definitions-poverty" TargetMode="External"/><Relationship Id="rId107" Type="http://schemas.openxmlformats.org/officeDocument/2006/relationships/hyperlink" Target="http://www.grossnationalhappiness.com/wp-content/uploads/2012/04/Short-GNH-Index-edited.pdf" TargetMode="External"/><Relationship Id="rId11" Type="http://schemas.openxmlformats.org/officeDocument/2006/relationships/image" Target="media/image2.jpeg"/><Relationship Id="rId32" Type="http://schemas.openxmlformats.org/officeDocument/2006/relationships/hyperlink" Target="http://dx.doi.org/10.1787/5jxrjncwxv6j-en" TargetMode="External"/><Relationship Id="rId37" Type="http://schemas.openxmlformats.org/officeDocument/2006/relationships/hyperlink" Target="https://www.gov.uk/government/collections/family-resources-survey--2" TargetMode="External"/><Relationship Id="rId53" Type="http://schemas.openxmlformats.org/officeDocument/2006/relationships/hyperlink" Target="http://www.equalitytrust.org.uk/about-inequality/scale-and-trends/scale-economic-inequality-uk" TargetMode="External"/><Relationship Id="rId58" Type="http://schemas.openxmlformats.org/officeDocument/2006/relationships/hyperlink" Target="http://www.helpage.org/download/52949b561453d/" TargetMode="External"/><Relationship Id="rId74" Type="http://schemas.openxmlformats.org/officeDocument/2006/relationships/hyperlink" Target="http://www.happyplanetindex.org/about/" TargetMode="External"/><Relationship Id="rId79" Type="http://schemas.openxmlformats.org/officeDocument/2006/relationships/hyperlink" Target="http://policy-practice.oxfam.org.uk/our-work/poverty-in-the-uk/humankind-index" TargetMode="External"/><Relationship Id="rId102" Type="http://schemas.openxmlformats.org/officeDocument/2006/relationships/hyperlink" Target="http://hdr.undp.org/sites/default/files/hdr14-report-en-1.pdf" TargetMode="External"/><Relationship Id="rId123" Type="http://schemas.openxmlformats.org/officeDocument/2006/relationships/hyperlink" Target="http://reports.weforum.org/global-gender-gap-report-2014/part-1/the-global-gender-gap-index-2014/" TargetMode="External"/><Relationship Id="rId128" Type="http://schemas.openxmlformats.org/officeDocument/2006/relationships/hyperlink" Target="http://reports.weforum.org/global-gender-gap-report-2014/part-1/the-global-gender-gap-index-2014/" TargetMode="External"/><Relationship Id="rId5" Type="http://schemas.openxmlformats.org/officeDocument/2006/relationships/webSettings" Target="webSettings.xml"/><Relationship Id="rId90" Type="http://schemas.openxmlformats.org/officeDocument/2006/relationships/hyperlink" Target="http://plato.stanford.edu/archives/spr2014/entries/aristotle/" TargetMode="External"/><Relationship Id="rId95" Type="http://schemas.openxmlformats.org/officeDocument/2006/relationships/hyperlink" Target="http://www.ssfindex.com/" TargetMode="External"/><Relationship Id="rId22" Type="http://schemas.openxmlformats.org/officeDocument/2006/relationships/hyperlink" Target="http://www.ophi.org.uk/wp-content/uploads/OPHI-wp32.pdf" TargetMode="External"/><Relationship Id="rId27" Type="http://schemas.openxmlformats.org/officeDocument/2006/relationships/hyperlink" Target="http://www.bristol.ac.uk/poverty/definingandmeasuringpoverty.html" TargetMode="External"/><Relationship Id="rId43" Type="http://schemas.openxmlformats.org/officeDocument/2006/relationships/hyperlink" Target="http://www.equalitytrust.org.uk/about-inequality/scale-and-trends" TargetMode="External"/><Relationship Id="rId48" Type="http://schemas.openxmlformats.org/officeDocument/2006/relationships/hyperlink" Target="http://www.equalitytrust.org.uk/about-inequality/scale-and-trends" TargetMode="External"/><Relationship Id="rId64" Type="http://schemas.openxmlformats.org/officeDocument/2006/relationships/hyperlink" Target="http://www.nationalaccountsofwellbeing.org/public-data/files/national-accounts-of-well-being-report.pdf" TargetMode="External"/><Relationship Id="rId69" Type="http://schemas.openxmlformats.org/officeDocument/2006/relationships/hyperlink" Target="http://www.nationalaccountsofwellbeing.org/public-data/files/national-accounts-of-well-being-report.pdf" TargetMode="External"/><Relationship Id="rId113" Type="http://schemas.openxmlformats.org/officeDocument/2006/relationships/hyperlink" Target="http://wer.worldeconomicsassociation.org/files/WEA-WER-4-Woodward.pdf" TargetMode="External"/><Relationship Id="rId118" Type="http://schemas.openxmlformats.org/officeDocument/2006/relationships/hyperlink" Target="http://reports.weforum.org/global-gender-gap-report-2014/part-1/the-global-gender-gap-index-2014/" TargetMode="External"/><Relationship Id="rId134" Type="http://schemas.openxmlformats.org/officeDocument/2006/relationships/theme" Target="theme/theme1.xml"/><Relationship Id="rId80" Type="http://schemas.openxmlformats.org/officeDocument/2006/relationships/hyperlink" Target="http://policy-practice.oxfam.org.uk/our-work/poverty-in-the-uk/humankind-index" TargetMode="External"/><Relationship Id="rId85" Type="http://schemas.openxmlformats.org/officeDocument/2006/relationships/hyperlink" Target="http://policy-practice.oxfam.org.uk/our-work/poverty-in-the-uk/humankind-index" TargetMode="External"/><Relationship Id="rId12" Type="http://schemas.openxmlformats.org/officeDocument/2006/relationships/footer" Target="footer3.xml"/><Relationship Id="rId17" Type="http://schemas.openxmlformats.org/officeDocument/2006/relationships/hyperlink" Target="http://www.helpage.org/download/52949b561453d/" TargetMode="External"/><Relationship Id="rId33" Type="http://schemas.openxmlformats.org/officeDocument/2006/relationships/hyperlink" Target="http://www.ifs.org.uk/comms/r81.pdf" TargetMode="External"/><Relationship Id="rId38" Type="http://schemas.openxmlformats.org/officeDocument/2006/relationships/hyperlink" Target="https://www.gov.uk/government/collections/family-resources-survey--2" TargetMode="External"/><Relationship Id="rId59" Type="http://schemas.openxmlformats.org/officeDocument/2006/relationships/hyperlink" Target="http://www.jrf.org.uk/sites/files/jrf/2289_0.pdf" TargetMode="External"/><Relationship Id="rId103" Type="http://schemas.openxmlformats.org/officeDocument/2006/relationships/hyperlink" Target="http://hdr.undp.org/sites/default/files/hdr14-report-en-1.pdf" TargetMode="External"/><Relationship Id="rId108" Type="http://schemas.openxmlformats.org/officeDocument/2006/relationships/hyperlink" Target="http://www.grossnationalhappiness.com/wp-content/uploads/2012/04/Short-GNH-Index-edited.pdf" TargetMode="External"/><Relationship Id="rId124" Type="http://schemas.openxmlformats.org/officeDocument/2006/relationships/hyperlink" Target="http://reports.weforum.org/global-gender-gap-report-2014/part-1/the-global-gender-gap-index-2014/" TargetMode="External"/><Relationship Id="rId129" Type="http://schemas.openxmlformats.org/officeDocument/2006/relationships/hyperlink" Target="http://reports.weforum.org/global-gender-gap-report-2014/part-1/the-global-gender-gap-index-2014/" TargetMode="External"/><Relationship Id="rId54" Type="http://schemas.openxmlformats.org/officeDocument/2006/relationships/hyperlink" Target="http://www.equalitytrust.org.uk/about-inequality/scale-and-trends/scale-economic-inequality-uk" TargetMode="External"/><Relationship Id="rId70" Type="http://schemas.openxmlformats.org/officeDocument/2006/relationships/hyperlink" Target="http://www.nationalaccountsofwellbeing.org/public-data/files/national-accounts-of-well-being-report.pdf" TargetMode="External"/><Relationship Id="rId75" Type="http://schemas.openxmlformats.org/officeDocument/2006/relationships/hyperlink" Target="http://www.happyplanetindex.org/about/" TargetMode="External"/><Relationship Id="rId91" Type="http://schemas.openxmlformats.org/officeDocument/2006/relationships/hyperlink" Target="http://plato.stanford.edu/archives/spr2014/entries/aristotle/" TargetMode="External"/><Relationship Id="rId96" Type="http://schemas.openxmlformats.org/officeDocument/2006/relationships/hyperlink" Target="http://www.ssfindex.com/"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ophi.org.uk/wp-content/uploads/OPHI-wp32.pdf" TargetMode="External"/><Relationship Id="rId28" Type="http://schemas.openxmlformats.org/officeDocument/2006/relationships/hyperlink" Target="http://www.bristol.ac.uk/poverty/definingandmeasuringpoverty.html" TargetMode="External"/><Relationship Id="rId49" Type="http://schemas.openxmlformats.org/officeDocument/2006/relationships/hyperlink" Target="http://www.equalitytrust.org.uk/about-inequality/scale-and-trends/scale-economic-inequality-uk" TargetMode="External"/><Relationship Id="rId114" Type="http://schemas.openxmlformats.org/officeDocument/2006/relationships/hyperlink" Target="http://wer.worldeconomicsassociation.org/files/WEA-WER-4-Woodward.pdf" TargetMode="External"/><Relationship Id="rId119" Type="http://schemas.openxmlformats.org/officeDocument/2006/relationships/hyperlink" Target="http://reports.weforum.org/global-gender-gap-report-2014/part-1/the-global-gender-gap-index-2014/" TargetMode="External"/><Relationship Id="rId44" Type="http://schemas.openxmlformats.org/officeDocument/2006/relationships/hyperlink" Target="http://www.equalitytrust.org.uk/about-inequality/scale-and-trends" TargetMode="External"/><Relationship Id="rId60" Type="http://schemas.openxmlformats.org/officeDocument/2006/relationships/hyperlink" Target="http://www.jrf.org.uk/sites/files/jrf/2289_0.pdf" TargetMode="External"/><Relationship Id="rId65" Type="http://schemas.openxmlformats.org/officeDocument/2006/relationships/hyperlink" Target="http://www.nationalaccountsofwellbeing.org/public-data/files/national-accounts-of-well-being-report.pdf" TargetMode="External"/><Relationship Id="rId81" Type="http://schemas.openxmlformats.org/officeDocument/2006/relationships/hyperlink" Target="http://policy-practice.oxfam.org.uk/our-work/poverty-in-the-uk/humankind-index" TargetMode="External"/><Relationship Id="rId86" Type="http://schemas.openxmlformats.org/officeDocument/2006/relationships/hyperlink" Target="http://policy-practice.oxfam.org.uk/our-work/poverty-in-the-uk/humankind-index" TargetMode="External"/><Relationship Id="rId130" Type="http://schemas.openxmlformats.org/officeDocument/2006/relationships/hyperlink" Target="http://reports.weforum.org/global-gender-gap-report-2014/part-1/the-global-gender-gap-index-2014/" TargetMode="External"/><Relationship Id="rId13" Type="http://schemas.openxmlformats.org/officeDocument/2006/relationships/hyperlink" Target="http://poverty.ac.uk/definitions-poverty" TargetMode="External"/><Relationship Id="rId18" Type="http://schemas.openxmlformats.org/officeDocument/2006/relationships/hyperlink" Target="http://www.helpage.org/download/52949b561453d/" TargetMode="External"/><Relationship Id="rId39" Type="http://schemas.openxmlformats.org/officeDocument/2006/relationships/hyperlink" Target="https://www.gov.uk/government/collections/family-resources-survey--2" TargetMode="External"/><Relationship Id="rId109" Type="http://schemas.openxmlformats.org/officeDocument/2006/relationships/hyperlink" Target="http://www.grossnationalhappiness.com/wp-content/uploads/2012/04/Short-GNH-Index-edited.pdf" TargetMode="External"/><Relationship Id="rId34" Type="http://schemas.openxmlformats.org/officeDocument/2006/relationships/hyperlink" Target="http://www.ifs.org.uk/comms/r81.pdf" TargetMode="External"/><Relationship Id="rId50" Type="http://schemas.openxmlformats.org/officeDocument/2006/relationships/hyperlink" Target="http://www.equalitytrust.org.uk/about-inequality/scale-and-trends/scale-economic-inequality-uk" TargetMode="External"/><Relationship Id="rId55" Type="http://schemas.openxmlformats.org/officeDocument/2006/relationships/hyperlink" Target="http://www.equalitytrust.org.uk/about-inequality/scale-and-trends/scale-economic-inequality-uk" TargetMode="External"/><Relationship Id="rId76" Type="http://schemas.openxmlformats.org/officeDocument/2006/relationships/hyperlink" Target="http://www.oecdbetterlifeindex.org/" TargetMode="External"/><Relationship Id="rId97" Type="http://schemas.openxmlformats.org/officeDocument/2006/relationships/hyperlink" Target="http://www.ssfindex.com/" TargetMode="External"/><Relationship Id="rId104" Type="http://schemas.openxmlformats.org/officeDocument/2006/relationships/hyperlink" Target="http://hdr.undp.org/sites/default/files/hdr14-report-en-1.pdf" TargetMode="External"/><Relationship Id="rId120" Type="http://schemas.openxmlformats.org/officeDocument/2006/relationships/hyperlink" Target="http://reports.weforum.org/global-gender-gap-report-2014/part-1/the-global-gender-gap-index-2014/" TargetMode="External"/><Relationship Id="rId125" Type="http://schemas.openxmlformats.org/officeDocument/2006/relationships/hyperlink" Target="http://reports.weforum.org/global-gender-gap-report-2014/part-1/the-global-gender-gap-index-2014/" TargetMode="External"/><Relationship Id="rId7" Type="http://schemas.openxmlformats.org/officeDocument/2006/relationships/endnotes" Target="endnotes.xml"/><Relationship Id="rId71" Type="http://schemas.openxmlformats.org/officeDocument/2006/relationships/hyperlink" Target="http://www.nationalaccountsofwellbeing.org/public-data/files/national-accounts-of-well-being-report.pdf" TargetMode="External"/><Relationship Id="rId92" Type="http://schemas.openxmlformats.org/officeDocument/2006/relationships/hyperlink" Target="http://www.socialprogressimperative.org/data/spi" TargetMode="External"/><Relationship Id="rId2" Type="http://schemas.openxmlformats.org/officeDocument/2006/relationships/numbering" Target="numbering.xml"/><Relationship Id="rId29" Type="http://schemas.openxmlformats.org/officeDocument/2006/relationships/hyperlink" Target="http://www.bristol.ac.uk/poverty/definingandmeasuringpoverty.html" TargetMode="External"/><Relationship Id="rId24" Type="http://schemas.openxmlformats.org/officeDocument/2006/relationships/hyperlink" Target="http://www.ophi.org.uk/wp-content/uploads/OPHI-wp32.pdf" TargetMode="External"/><Relationship Id="rId40" Type="http://schemas.openxmlformats.org/officeDocument/2006/relationships/hyperlink" Target="https://www.gov.uk/government/collections/family-resources-survey--2" TargetMode="External"/><Relationship Id="rId45" Type="http://schemas.openxmlformats.org/officeDocument/2006/relationships/hyperlink" Target="http://www.equalitytrust.org.uk/about-inequality/scale-and-trends" TargetMode="External"/><Relationship Id="rId66" Type="http://schemas.openxmlformats.org/officeDocument/2006/relationships/hyperlink" Target="http://www.nationalaccountsofwellbeing.org/public-data/files/national-accounts-of-well-being-report.pdf" TargetMode="External"/><Relationship Id="rId87" Type="http://schemas.openxmlformats.org/officeDocument/2006/relationships/hyperlink" Target="http://policy-practice.oxfam.org.uk/our-work/poverty-in-the-uk/humankind-index" TargetMode="External"/><Relationship Id="rId110" Type="http://schemas.openxmlformats.org/officeDocument/2006/relationships/hyperlink" Target="http://www.grossnationalhappiness.com/wp-content/uploads/2012/04/Short-GNH-Index-edited.pdf" TargetMode="External"/><Relationship Id="rId115" Type="http://schemas.openxmlformats.org/officeDocument/2006/relationships/hyperlink" Target="http://wer.worldeconomicsassociation.org/files/WEA-WER-4-Woodward.pdf" TargetMode="External"/><Relationship Id="rId131" Type="http://schemas.openxmlformats.org/officeDocument/2006/relationships/hyperlink" Target="http://reports.weforum.org/global-gender-gap-report-2014/part-1/the-global-gender-gap-index-2014/" TargetMode="External"/><Relationship Id="rId61" Type="http://schemas.openxmlformats.org/officeDocument/2006/relationships/hyperlink" Target="http://www.jrf.org.uk/sites/files/jrf/2289_0.pdf" TargetMode="External"/><Relationship Id="rId82" Type="http://schemas.openxmlformats.org/officeDocument/2006/relationships/hyperlink" Target="http://policy-practice.oxfam.org.uk/our-work/poverty-in-the-uk/humankind-index" TargetMode="External"/><Relationship Id="rId19" Type="http://schemas.openxmlformats.org/officeDocument/2006/relationships/hyperlink" Target="http://www.helpage.org/download/52949b561453d/" TargetMode="External"/><Relationship Id="rId14" Type="http://schemas.openxmlformats.org/officeDocument/2006/relationships/hyperlink" Target="http://poverty.ac.uk/definitions-poverty" TargetMode="External"/><Relationship Id="rId30" Type="http://schemas.openxmlformats.org/officeDocument/2006/relationships/hyperlink" Target="http://dx.doi.org/10.1787/5jxrjncwxv6j-en" TargetMode="External"/><Relationship Id="rId35" Type="http://schemas.openxmlformats.org/officeDocument/2006/relationships/hyperlink" Target="http://www.ifs.org.uk/comms/r81.pdf" TargetMode="External"/><Relationship Id="rId56" Type="http://schemas.openxmlformats.org/officeDocument/2006/relationships/hyperlink" Target="http://www.equalitytrust.org.uk/about-inequality/scale-and-trends/scale-economic-inequality-uk" TargetMode="External"/><Relationship Id="rId77" Type="http://schemas.openxmlformats.org/officeDocument/2006/relationships/hyperlink" Target="http://www.oecdbetterlifeindex.org/" TargetMode="External"/><Relationship Id="rId100" Type="http://schemas.openxmlformats.org/officeDocument/2006/relationships/hyperlink" Target="http://www.un.org/millenniumgoals/" TargetMode="External"/><Relationship Id="rId105" Type="http://schemas.openxmlformats.org/officeDocument/2006/relationships/hyperlink" Target="http://hdr.undp.org/sites/default/files/hdr14-report-en-1.pdf" TargetMode="External"/><Relationship Id="rId126" Type="http://schemas.openxmlformats.org/officeDocument/2006/relationships/hyperlink" Target="http://reports.weforum.org/global-gender-gap-report-2014/part-1/the-global-gender-gap-index-2014/" TargetMode="External"/><Relationship Id="rId8" Type="http://schemas.openxmlformats.org/officeDocument/2006/relationships/footer" Target="footer1.xml"/><Relationship Id="rId51" Type="http://schemas.openxmlformats.org/officeDocument/2006/relationships/hyperlink" Target="http://www.equalitytrust.org.uk/about-inequality/scale-and-trends/scale-economic-inequality-uk" TargetMode="External"/><Relationship Id="rId72" Type="http://schemas.openxmlformats.org/officeDocument/2006/relationships/hyperlink" Target="http://www.nationalaccountsofwellbeing.org/public-data/files/national-accounts-of-well-being-report.pdf" TargetMode="External"/><Relationship Id="rId93" Type="http://schemas.openxmlformats.org/officeDocument/2006/relationships/hyperlink" Target="http://www.socialprogressimperative.org/data/spi" TargetMode="External"/><Relationship Id="rId98" Type="http://schemas.openxmlformats.org/officeDocument/2006/relationships/hyperlink" Target="http://www.un.org/millenniumgoals/" TargetMode="External"/><Relationship Id="rId121" Type="http://schemas.openxmlformats.org/officeDocument/2006/relationships/hyperlink" Target="http://reports.weforum.org/global-gender-gap-report-2014/part-1/the-global-gender-gap-index-2014/" TargetMode="External"/><Relationship Id="rId3" Type="http://schemas.openxmlformats.org/officeDocument/2006/relationships/styles" Target="styles.xml"/><Relationship Id="rId25" Type="http://schemas.openxmlformats.org/officeDocument/2006/relationships/hyperlink" Target="http://www.ophi.org.uk/wp-content/uploads/OPHI-wp32.pdf" TargetMode="External"/><Relationship Id="rId46" Type="http://schemas.openxmlformats.org/officeDocument/2006/relationships/hyperlink" Target="http://www.equalitytrust.org.uk/about-inequality/scale-and-trends" TargetMode="External"/><Relationship Id="rId67" Type="http://schemas.openxmlformats.org/officeDocument/2006/relationships/hyperlink" Target="http://www.nationalaccountsofwellbeing.org/public-data/files/national-accounts-of-well-being-report.pdf" TargetMode="External"/><Relationship Id="rId116" Type="http://schemas.openxmlformats.org/officeDocument/2006/relationships/hyperlink" Target="http://wer.worldeconomicsassociation.org/files/WEA-WER-4-Woodward.pdf" TargetMode="External"/><Relationship Id="rId20" Type="http://schemas.openxmlformats.org/officeDocument/2006/relationships/hyperlink" Target="http://www.ophi.org.uk/wp-content/uploads/OPHI-wp32.pdf" TargetMode="External"/><Relationship Id="rId41" Type="http://schemas.openxmlformats.org/officeDocument/2006/relationships/hyperlink" Target="https://www.gov.uk/government/collections/family-resources-survey--2" TargetMode="External"/><Relationship Id="rId62" Type="http://schemas.openxmlformats.org/officeDocument/2006/relationships/hyperlink" Target="http://www.nationalaccountsofwellbeing.org/public-data/files/national-accounts-of-well-being-report.pdf" TargetMode="External"/><Relationship Id="rId83" Type="http://schemas.openxmlformats.org/officeDocument/2006/relationships/hyperlink" Target="http://policy-practice.oxfam.org.uk/our-work/poverty-in-the-uk/humankind-index" TargetMode="External"/><Relationship Id="rId88" Type="http://schemas.openxmlformats.org/officeDocument/2006/relationships/hyperlink" Target="http://www.poverty.ac.uk/" TargetMode="External"/><Relationship Id="rId111" Type="http://schemas.openxmlformats.org/officeDocument/2006/relationships/hyperlink" Target="http://www.grossnationalhappiness.com/wp-content/uploads/2012/04/Short-GNH-Index-edited.pdf" TargetMode="External"/><Relationship Id="rId132" Type="http://schemas.openxmlformats.org/officeDocument/2006/relationships/footer" Target="footer4.xml"/><Relationship Id="rId15" Type="http://schemas.openxmlformats.org/officeDocument/2006/relationships/hyperlink" Target="http://poverty.ac.uk/definitions-poverty" TargetMode="External"/><Relationship Id="rId36" Type="http://schemas.openxmlformats.org/officeDocument/2006/relationships/hyperlink" Target="https://www.gov.uk/government/collections/family-resources-survey--2" TargetMode="External"/><Relationship Id="rId57" Type="http://schemas.openxmlformats.org/officeDocument/2006/relationships/hyperlink" Target="http://www.helpage.org/download/52949b561453d/" TargetMode="External"/><Relationship Id="rId106" Type="http://schemas.openxmlformats.org/officeDocument/2006/relationships/hyperlink" Target="http://hdr.undp.org/sites/default/files/hdr14-report-en-1.pdf" TargetMode="External"/><Relationship Id="rId127" Type="http://schemas.openxmlformats.org/officeDocument/2006/relationships/hyperlink" Target="http://reports.weforum.org/global-gender-gap-report-2014/part-1/the-global-gender-gap-index-2014/" TargetMode="External"/><Relationship Id="rId10" Type="http://schemas.openxmlformats.org/officeDocument/2006/relationships/footer" Target="footer2.xml"/><Relationship Id="rId31" Type="http://schemas.openxmlformats.org/officeDocument/2006/relationships/hyperlink" Target="http://dx.doi.org/10.1787/5jxrjncwxv6j-en" TargetMode="External"/><Relationship Id="rId52" Type="http://schemas.openxmlformats.org/officeDocument/2006/relationships/hyperlink" Target="http://www.equalitytrust.org.uk/about-inequality/scale-and-trends/scale-economic-inequality-uk" TargetMode="External"/><Relationship Id="rId73" Type="http://schemas.openxmlformats.org/officeDocument/2006/relationships/hyperlink" Target="http://www.nationalaccountsofwellbeing.org/public-data/files/national-accounts-of-well-being-report.pdf" TargetMode="External"/><Relationship Id="rId78" Type="http://schemas.openxmlformats.org/officeDocument/2006/relationships/hyperlink" Target="http://www.oecdbetterlifeindex.org/" TargetMode="External"/><Relationship Id="rId94" Type="http://schemas.openxmlformats.org/officeDocument/2006/relationships/hyperlink" Target="http://www.socialprogressimperative.org/data/spi" TargetMode="External"/><Relationship Id="rId99" Type="http://schemas.openxmlformats.org/officeDocument/2006/relationships/hyperlink" Target="http://www.un.org/millenniumgoals/" TargetMode="External"/><Relationship Id="rId101" Type="http://schemas.openxmlformats.org/officeDocument/2006/relationships/hyperlink" Target="http://hdr.undp.org/sites/default/files/hdr14-report-en-1.pdf" TargetMode="External"/><Relationship Id="rId122" Type="http://schemas.openxmlformats.org/officeDocument/2006/relationships/hyperlink" Target="http://reports.weforum.org/global-gender-gap-report-2014/part-1/the-global-gender-gap-index-2014/" TargetMode="External"/><Relationship Id="rId4" Type="http://schemas.openxmlformats.org/officeDocument/2006/relationships/settings" Target="settings.xml"/><Relationship Id="rId9" Type="http://schemas.openxmlformats.org/officeDocument/2006/relationships/image" Target="media/image1.jpg"/><Relationship Id="rId26" Type="http://schemas.openxmlformats.org/officeDocument/2006/relationships/hyperlink" Target="http://www.bristol.ac.uk/poverty/definingandmeasuringpoverty.html" TargetMode="External"/><Relationship Id="rId47" Type="http://schemas.openxmlformats.org/officeDocument/2006/relationships/hyperlink" Target="http://www.equalitytrust.org.uk/about-inequality/scale-and-trends" TargetMode="External"/><Relationship Id="rId68" Type="http://schemas.openxmlformats.org/officeDocument/2006/relationships/hyperlink" Target="http://www.nationalaccountsofwellbeing.org/public-data/files/national-accounts-of-well-being-report.pdf" TargetMode="External"/><Relationship Id="rId89" Type="http://schemas.openxmlformats.org/officeDocument/2006/relationships/hyperlink" Target="http://www.poverty.ac.uk/" TargetMode="External"/><Relationship Id="rId112" Type="http://schemas.openxmlformats.org/officeDocument/2006/relationships/hyperlink" Target="http://www.grossnationalhappiness.com/wp-content/uploads/2012/04/Short-GNH-Index-edited.pdf" TargetMode="External"/><Relationship Id="rId133"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rainforestinfo.org.au/background/maxneef.htm" TargetMode="External"/><Relationship Id="rId3" Type="http://schemas.openxmlformats.org/officeDocument/2006/relationships/hyperlink" Target="https://www.gov.uk/government/news/new-what-works-centre-for-wellbeing" TargetMode="External"/><Relationship Id="rId7" Type="http://schemas.openxmlformats.org/officeDocument/2006/relationships/hyperlink" Target="https://www.gov.uk/government/news/new-what-works-centre-for-wellbeing" TargetMode="External"/><Relationship Id="rId2" Type="http://schemas.openxmlformats.org/officeDocument/2006/relationships/hyperlink" Target="https://www.gov.uk/government/news/new-what-works-centre-for-wellbeing" TargetMode="External"/><Relationship Id="rId1" Type="http://schemas.openxmlformats.org/officeDocument/2006/relationships/hyperlink" Target="https://www.gov.uk/government/news/new-what-works-centre-for-wellbeing" TargetMode="External"/><Relationship Id="rId6" Type="http://schemas.openxmlformats.org/officeDocument/2006/relationships/hyperlink" Target="https://www.gov.uk/government/news/new-what-works-centre-for-wellbeing" TargetMode="External"/><Relationship Id="rId5" Type="http://schemas.openxmlformats.org/officeDocument/2006/relationships/hyperlink" Target="https://www.gov.uk/government/news/new-what-works-centre-for-wellbeing" TargetMode="External"/><Relationship Id="rId10" Type="http://schemas.openxmlformats.org/officeDocument/2006/relationships/hyperlink" Target="http://www.rainforestinfo.org.au/background/maxneef.htm" TargetMode="External"/><Relationship Id="rId4" Type="http://schemas.openxmlformats.org/officeDocument/2006/relationships/hyperlink" Target="https://www.gov.uk/government/news/new-what-works-centre-for-wellbeing" TargetMode="External"/><Relationship Id="rId9" Type="http://schemas.openxmlformats.org/officeDocument/2006/relationships/hyperlink" Target="http://www.rainforestinfo.org.au/background/maxneef.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213BD-6C8E-493F-9748-827F63A4B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7956</Words>
  <Characters>45354</Characters>
  <Application>Microsoft Office Word</Application>
  <DocSecurity>8</DocSecurity>
  <Lines>377</Lines>
  <Paragraphs>106</Paragraphs>
  <ScaleCrop>false</ScaleCrop>
  <Company/>
  <LinksUpToDate>false</LinksUpToDate>
  <CharactersWithSpaces>53204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Manifesto Audit</dc:title>
  <dc:creator>Mann</dc:creator>
  <cp:lastModifiedBy>Lee Gregory</cp:lastModifiedBy>
  <cp:revision>3</cp:revision>
  <cp:lastPrinted>2024-06-28T10:29:00Z</cp:lastPrinted>
  <dcterms:created xsi:type="dcterms:W3CDTF">2024-06-28T12:58:00Z</dcterms:created>
  <dcterms:modified xsi:type="dcterms:W3CDTF">2024-06-28T12:59:00Z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2017-06-02T00:00:00Z</vt:filetime>
  </property>
  <property fmtid="{D5CDD505-2E9C-101B-9397-08002B2CF9AE}" pid="3" name="Creator">
    <vt:lpwstr>Microsoft® Word 2013</vt:lpwstr>
  </property>
  <property fmtid="{D5CDD505-2E9C-101B-9397-08002B2CF9AE}" pid="4" name="LastSaved">
    <vt:filetime>2024-06-27T00:00:00Z</vt:filetime>
  </property>
  <property fmtid="{D5CDD505-2E9C-101B-9397-08002B2CF9AE}" pid="5" name="Producer">
    <vt:lpwstr>3-Heights(TM) PDF Security Shell 4.8.25.2 (http://www.pdf-tools.com)</vt:lpwstr>
  </property>
</Properties>
</file>